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B2" w:rsidRPr="006643D5" w:rsidRDefault="00417CCE" w:rsidP="00417CCE">
      <w:pPr>
        <w:rPr>
          <w:rFonts w:ascii="Times New Roman" w:hAnsi="Times New Roman"/>
          <w:szCs w:val="24"/>
          <w:u w:val="single"/>
        </w:rPr>
      </w:pPr>
      <w:r w:rsidRPr="006643D5">
        <w:rPr>
          <w:rFonts w:ascii="Times New Roman" w:hAnsi="Times New Roman"/>
          <w:szCs w:val="24"/>
          <w:u w:val="single"/>
        </w:rPr>
        <w:t xml:space="preserve">                                         </w:t>
      </w:r>
    </w:p>
    <w:p w:rsidR="00417CCE" w:rsidRPr="006643D5" w:rsidRDefault="00417CCE" w:rsidP="00417CCE">
      <w:pPr>
        <w:tabs>
          <w:tab w:val="center" w:pos="4680"/>
        </w:tabs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szCs w:val="24"/>
        </w:rPr>
        <w:tab/>
      </w:r>
    </w:p>
    <w:p w:rsidR="00417CCE" w:rsidRPr="006643D5" w:rsidRDefault="00417CCE" w:rsidP="00417CCE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233080" w:rsidRDefault="00417CCE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b/>
          <w:szCs w:val="24"/>
        </w:rPr>
        <w:t>AGENCY NAME/DBA (both)</w:t>
      </w:r>
      <w:r w:rsidR="006643D5">
        <w:rPr>
          <w:rFonts w:ascii="Times New Roman" w:hAnsi="Times New Roman"/>
          <w:b/>
          <w:szCs w:val="24"/>
        </w:rPr>
        <w:t xml:space="preserve">  </w:t>
      </w:r>
      <w:r w:rsidRPr="006643D5">
        <w:rPr>
          <w:rFonts w:ascii="Times New Roman" w:hAnsi="Times New Roman"/>
          <w:szCs w:val="24"/>
        </w:rPr>
        <w:t xml:space="preserve"> </w:t>
      </w:r>
      <w:r w:rsidR="006643D5">
        <w:rPr>
          <w:rFonts w:ascii="Times New Roman" w:hAnsi="Times New Roman"/>
          <w:szCs w:val="24"/>
        </w:rPr>
        <w:t xml:space="preserve">                              </w:t>
      </w:r>
      <w:r w:rsidRPr="006643D5">
        <w:rPr>
          <w:rFonts w:ascii="Times New Roman" w:hAnsi="Times New Roman"/>
          <w:szCs w:val="24"/>
        </w:rPr>
        <w:t xml:space="preserve">        </w:t>
      </w:r>
    </w:p>
    <w:p w:rsidR="00233080" w:rsidRDefault="00233080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</w:p>
    <w:p w:rsidR="00233080" w:rsidRPr="006643D5" w:rsidRDefault="00233080" w:rsidP="0023308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417CCE" w:rsidRPr="006643D5" w:rsidRDefault="00417CCE" w:rsidP="00233080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b/>
          <w:szCs w:val="24"/>
        </w:rPr>
        <w:t>DUNS#</w:t>
      </w:r>
      <w:r w:rsidRPr="006643D5">
        <w:rPr>
          <w:rFonts w:ascii="Times New Roman" w:hAnsi="Times New Roman"/>
          <w:b/>
          <w:szCs w:val="24"/>
        </w:rPr>
        <w:tab/>
        <w:t xml:space="preserve"> </w:t>
      </w:r>
      <w:r w:rsidR="006643D5">
        <w:rPr>
          <w:rFonts w:ascii="Times New Roman" w:hAnsi="Times New Roman"/>
          <w:b/>
          <w:szCs w:val="24"/>
        </w:rPr>
        <w:t xml:space="preserve">  </w:t>
      </w:r>
      <w:r w:rsidRPr="006643D5">
        <w:rPr>
          <w:rFonts w:ascii="Times New Roman" w:hAnsi="Times New Roman"/>
          <w:b/>
          <w:szCs w:val="24"/>
        </w:rPr>
        <w:t xml:space="preserve">                     </w:t>
      </w:r>
      <w:r w:rsidR="00233080">
        <w:rPr>
          <w:rFonts w:ascii="Times New Roman" w:hAnsi="Times New Roman"/>
          <w:b/>
          <w:szCs w:val="24"/>
        </w:rPr>
        <w:t xml:space="preserve">     </w:t>
      </w:r>
      <w:r w:rsidRPr="006643D5">
        <w:rPr>
          <w:rFonts w:ascii="Times New Roman" w:hAnsi="Times New Roman"/>
          <w:b/>
          <w:szCs w:val="24"/>
        </w:rPr>
        <w:t>Congressional District</w:t>
      </w:r>
    </w:p>
    <w:p w:rsidR="00322353" w:rsidRDefault="00322353" w:rsidP="00417CCE">
      <w:pPr>
        <w:rPr>
          <w:rFonts w:ascii="Times New Roman" w:hAnsi="Times New Roman"/>
          <w:szCs w:val="2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265"/>
        <w:gridCol w:w="883"/>
        <w:gridCol w:w="1310"/>
      </w:tblGrid>
      <w:tr w:rsidR="00EF0A4C" w:rsidRPr="006643D5" w:rsidTr="006E0CF7">
        <w:tc>
          <w:tcPr>
            <w:tcW w:w="8265" w:type="dxa"/>
            <w:tcBorders>
              <w:top w:val="nil"/>
              <w:left w:val="nil"/>
              <w:bottom w:val="nil"/>
            </w:tcBorders>
          </w:tcPr>
          <w:p w:rsidR="00322353" w:rsidRPr="006643D5" w:rsidRDefault="00322353" w:rsidP="00417CCE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PART I  PLANNING &amp; PROGRAMMING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22353" w:rsidRPr="006643D5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PAGE #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pct30" w:color="auto" w:fill="auto"/>
          </w:tcPr>
          <w:p w:rsidR="00322353" w:rsidRPr="006643D5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CABINET USE ONLY</w:t>
            </w:r>
          </w:p>
        </w:tc>
      </w:tr>
      <w:tr w:rsidR="00EF0A4C" w:rsidRPr="006643D5" w:rsidTr="006E0CF7">
        <w:tc>
          <w:tcPr>
            <w:tcW w:w="8265" w:type="dxa"/>
            <w:tcBorders>
              <w:top w:val="nil"/>
              <w:left w:val="nil"/>
              <w:right w:val="nil"/>
            </w:tcBorders>
          </w:tcPr>
          <w:p w:rsidR="00322353" w:rsidRPr="006643D5" w:rsidRDefault="009B3E2F" w:rsidP="009B3E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6643D5">
              <w:rPr>
                <w:rFonts w:ascii="Times New Roman" w:hAnsi="Times New Roman"/>
                <w:b/>
                <w:szCs w:val="24"/>
              </w:rPr>
              <w:t xml:space="preserve"> Project Description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2353" w:rsidRPr="006643D5" w:rsidRDefault="00322353" w:rsidP="00EF0A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9B3E2F" w:rsidP="009B3E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Updated Project Description (Routes, Fares, Hours, Days, etc.)</w:t>
            </w:r>
          </w:p>
          <w:p w:rsidR="002F1276" w:rsidRPr="006643D5" w:rsidRDefault="002F1276" w:rsidP="006E0CF7">
            <w:pPr>
              <w:pStyle w:val="ListParagraph"/>
              <w:ind w:left="979"/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(P</w:t>
            </w:r>
            <w:r w:rsidR="006E0CF7">
              <w:rPr>
                <w:rFonts w:ascii="Times New Roman" w:hAnsi="Times New Roman"/>
                <w:szCs w:val="24"/>
              </w:rPr>
              <w:t xml:space="preserve">lease include Rural Public, </w:t>
            </w:r>
            <w:r w:rsidRPr="006643D5">
              <w:rPr>
                <w:rFonts w:ascii="Times New Roman" w:hAnsi="Times New Roman"/>
                <w:szCs w:val="24"/>
              </w:rPr>
              <w:t>Appalachian, Intercity Bus, etc.)</w:t>
            </w:r>
          </w:p>
        </w:tc>
        <w:tc>
          <w:tcPr>
            <w:tcW w:w="883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Appalachian Counties listed (if applicable)</w:t>
            </w:r>
          </w:p>
        </w:tc>
        <w:tc>
          <w:tcPr>
            <w:tcW w:w="883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HSTD/NEMT Involvement/Participation</w:t>
            </w:r>
          </w:p>
        </w:tc>
        <w:tc>
          <w:tcPr>
            <w:tcW w:w="883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6E0C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Vehicle/Facility Maintenance Plans</w:t>
            </w:r>
          </w:p>
        </w:tc>
        <w:tc>
          <w:tcPr>
            <w:tcW w:w="883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Fixed Route/Supplemental ADA Paratransit</w:t>
            </w:r>
          </w:p>
        </w:tc>
        <w:tc>
          <w:tcPr>
            <w:tcW w:w="883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Deviated or Flexible Fixed Route</w:t>
            </w:r>
          </w:p>
        </w:tc>
        <w:tc>
          <w:tcPr>
            <w:tcW w:w="883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Demand-Response</w:t>
            </w:r>
          </w:p>
        </w:tc>
        <w:tc>
          <w:tcPr>
            <w:tcW w:w="883" w:type="dxa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Intercity Bus Assurance and Description</w:t>
            </w:r>
          </w:p>
        </w:tc>
        <w:tc>
          <w:tcPr>
            <w:tcW w:w="883" w:type="dxa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Incidental Services/Cost Recovery (Facilities, Charter, Meals, etc.)</w:t>
            </w:r>
          </w:p>
        </w:tc>
        <w:tc>
          <w:tcPr>
            <w:tcW w:w="883" w:type="dxa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Updated Equipment/Rolling Stock/Real Property Inventory Listing</w:t>
            </w:r>
          </w:p>
        </w:tc>
        <w:tc>
          <w:tcPr>
            <w:tcW w:w="883" w:type="dxa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 xml:space="preserve">Maps of Service Area for </w:t>
            </w:r>
            <w:r w:rsidRPr="006643D5">
              <w:rPr>
                <w:rFonts w:ascii="Times New Roman" w:hAnsi="Times New Roman"/>
                <w:szCs w:val="24"/>
                <w:u w:val="single"/>
              </w:rPr>
              <w:t>each service</w:t>
            </w:r>
            <w:r w:rsidR="006E0CF7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6E0CF7">
              <w:rPr>
                <w:rFonts w:ascii="Times New Roman" w:hAnsi="Times New Roman"/>
                <w:szCs w:val="24"/>
              </w:rPr>
              <w:t>(Demand Response/Intercity, etc.)</w:t>
            </w:r>
          </w:p>
        </w:tc>
        <w:tc>
          <w:tcPr>
            <w:tcW w:w="883" w:type="dxa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 xml:space="preserve">Articles of Incorporation/Transit Authority/Local </w:t>
            </w:r>
            <w:proofErr w:type="spellStart"/>
            <w:r w:rsidRPr="006643D5">
              <w:rPr>
                <w:rFonts w:ascii="Times New Roman" w:hAnsi="Times New Roman"/>
                <w:szCs w:val="24"/>
              </w:rPr>
              <w:t>Gov</w:t>
            </w:r>
            <w:proofErr w:type="spellEnd"/>
            <w:r w:rsidRPr="006643D5">
              <w:rPr>
                <w:rFonts w:ascii="Times New Roman" w:hAnsi="Times New Roman"/>
                <w:szCs w:val="24"/>
              </w:rPr>
              <w:t xml:space="preserve"> (current)</w:t>
            </w:r>
          </w:p>
        </w:tc>
        <w:tc>
          <w:tcPr>
            <w:tcW w:w="883" w:type="dxa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Legal Name Form</w:t>
            </w:r>
          </w:p>
        </w:tc>
        <w:tc>
          <w:tcPr>
            <w:tcW w:w="883" w:type="dxa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6643D5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Updated Drug &amp; Alcohol Policy</w:t>
            </w:r>
          </w:p>
        </w:tc>
        <w:tc>
          <w:tcPr>
            <w:tcW w:w="883" w:type="dxa"/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643D5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List of Safety Sensitive Employees (w/o SS#)</w:t>
            </w:r>
            <w:r w:rsidR="006E0CF7">
              <w:rPr>
                <w:rFonts w:ascii="Times New Roman" w:hAnsi="Times New Roman"/>
                <w:szCs w:val="24"/>
              </w:rPr>
              <w:t xml:space="preserve"> including Job Titles</w:t>
            </w:r>
          </w:p>
        </w:tc>
        <w:tc>
          <w:tcPr>
            <w:tcW w:w="883" w:type="dxa"/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643D5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Low Income Population for Service Area</w:t>
            </w:r>
          </w:p>
        </w:tc>
        <w:tc>
          <w:tcPr>
            <w:tcW w:w="883" w:type="dxa"/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643D5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Disabled Population for Service Area</w:t>
            </w:r>
          </w:p>
        </w:tc>
        <w:tc>
          <w:tcPr>
            <w:tcW w:w="883" w:type="dxa"/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643D5" w:rsidRPr="006643D5" w:rsidTr="006E0CF7">
        <w:tc>
          <w:tcPr>
            <w:tcW w:w="8265" w:type="dxa"/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Training Conducted during Current and One (1) Past Fiscal Year</w:t>
            </w:r>
          </w:p>
        </w:tc>
        <w:tc>
          <w:tcPr>
            <w:tcW w:w="883" w:type="dxa"/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643D5" w:rsidRPr="006643D5" w:rsidTr="006E0CF7">
        <w:tc>
          <w:tcPr>
            <w:tcW w:w="8265" w:type="dxa"/>
            <w:tcBorders>
              <w:bottom w:val="single" w:sz="4" w:space="0" w:color="auto"/>
            </w:tcBorders>
          </w:tcPr>
          <w:p w:rsidR="00322353" w:rsidRPr="006643D5" w:rsidRDefault="002F127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6643D5">
              <w:rPr>
                <w:rFonts w:ascii="Times New Roman" w:hAnsi="Times New Roman"/>
                <w:szCs w:val="24"/>
              </w:rPr>
              <w:t>Status of Open 5311/5309/5339 Capital Projects</w:t>
            </w:r>
            <w:r w:rsidR="006E0CF7">
              <w:rPr>
                <w:rFonts w:ascii="Times New Roman" w:hAnsi="Times New Roman"/>
                <w:szCs w:val="24"/>
              </w:rPr>
              <w:t xml:space="preserve"> with Updated Milestones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pct30" w:color="auto" w:fill="auto"/>
          </w:tcPr>
          <w:p w:rsidR="00322353" w:rsidRPr="006643D5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D1BFF" w:rsidRPr="006643D5" w:rsidTr="006E0CF7">
        <w:tc>
          <w:tcPr>
            <w:tcW w:w="82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8505B" w:rsidRDefault="006D1BFF" w:rsidP="006D1BFF">
            <w:pPr>
              <w:pStyle w:val="ListParagraph"/>
              <w:ind w:left="979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643D5" w:rsidRDefault="006D1BF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643D5" w:rsidRDefault="006D1BF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E0CF7">
        <w:tc>
          <w:tcPr>
            <w:tcW w:w="8265" w:type="dxa"/>
            <w:tcBorders>
              <w:top w:val="nil"/>
              <w:left w:val="nil"/>
              <w:right w:val="nil"/>
            </w:tcBorders>
          </w:tcPr>
          <w:p w:rsidR="00D33F0D" w:rsidRPr="006643D5" w:rsidRDefault="00D33F0D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6643D5">
              <w:rPr>
                <w:rFonts w:ascii="Times New Roman" w:hAnsi="Times New Roman"/>
                <w:b/>
                <w:szCs w:val="24"/>
              </w:rPr>
              <w:t xml:space="preserve"> Project </w:t>
            </w:r>
            <w:r>
              <w:rPr>
                <w:rFonts w:ascii="Times New Roman" w:hAnsi="Times New Roman"/>
                <w:b/>
                <w:szCs w:val="24"/>
              </w:rPr>
              <w:t>Justification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3F0D" w:rsidRPr="006643D5" w:rsidRDefault="00D33F0D" w:rsidP="00EF0A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E0CF7">
        <w:tc>
          <w:tcPr>
            <w:tcW w:w="8265" w:type="dxa"/>
          </w:tcPr>
          <w:p w:rsidR="00D33F0D" w:rsidRPr="001A744D" w:rsidRDefault="006222B2" w:rsidP="001A74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 w:rsidRPr="001A744D">
              <w:rPr>
                <w:rFonts w:ascii="Times New Roman" w:hAnsi="Times New Roman"/>
                <w:szCs w:val="24"/>
              </w:rPr>
              <w:t>Benefits/Changes/Impact</w:t>
            </w:r>
          </w:p>
        </w:tc>
        <w:tc>
          <w:tcPr>
            <w:tcW w:w="883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E0CF7">
        <w:tc>
          <w:tcPr>
            <w:tcW w:w="8265" w:type="dxa"/>
          </w:tcPr>
          <w:p w:rsidR="00D33F0D" w:rsidRPr="006643D5" w:rsidRDefault="006222B2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Personnel</w:t>
            </w:r>
          </w:p>
        </w:tc>
        <w:tc>
          <w:tcPr>
            <w:tcW w:w="883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E0CF7">
        <w:tc>
          <w:tcPr>
            <w:tcW w:w="8265" w:type="dxa"/>
          </w:tcPr>
          <w:p w:rsidR="00D33F0D" w:rsidRPr="006643D5" w:rsidRDefault="006222B2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Relationship to Community</w:t>
            </w:r>
          </w:p>
        </w:tc>
        <w:tc>
          <w:tcPr>
            <w:tcW w:w="883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E0CF7">
        <w:tc>
          <w:tcPr>
            <w:tcW w:w="8265" w:type="dxa"/>
          </w:tcPr>
          <w:p w:rsidR="00D33F0D" w:rsidRPr="006643D5" w:rsidRDefault="006222B2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Local Support Letters</w:t>
            </w:r>
          </w:p>
        </w:tc>
        <w:tc>
          <w:tcPr>
            <w:tcW w:w="883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222B2" w:rsidRPr="006643D5" w:rsidTr="006E0CF7">
        <w:tc>
          <w:tcPr>
            <w:tcW w:w="8265" w:type="dxa"/>
          </w:tcPr>
          <w:p w:rsidR="006222B2" w:rsidRPr="006643D5" w:rsidRDefault="006222B2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Inaccessible Vehicle Purchase</w:t>
            </w:r>
          </w:p>
        </w:tc>
        <w:tc>
          <w:tcPr>
            <w:tcW w:w="883" w:type="dxa"/>
          </w:tcPr>
          <w:p w:rsidR="006222B2" w:rsidRPr="006643D5" w:rsidRDefault="006222B2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10" w:type="dxa"/>
            <w:shd w:val="pct30" w:color="auto" w:fill="auto"/>
          </w:tcPr>
          <w:p w:rsidR="006222B2" w:rsidRPr="006643D5" w:rsidRDefault="006222B2" w:rsidP="006222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F0A4C" w:rsidRDefault="00EF0A4C" w:rsidP="00322353">
      <w:pPr>
        <w:rPr>
          <w:rFonts w:ascii="Times New Roman" w:hAnsi="Times New Roman"/>
          <w:szCs w:val="24"/>
        </w:rPr>
      </w:pPr>
    </w:p>
    <w:p w:rsidR="00EE3974" w:rsidRDefault="00EE3974" w:rsidP="00322353">
      <w:pPr>
        <w:rPr>
          <w:rFonts w:ascii="Times New Roman" w:hAnsi="Times New Roman"/>
          <w:szCs w:val="2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F0A4C" w:rsidRPr="006643D5" w:rsidTr="006D1BFF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0A4C" w:rsidRPr="006643D5" w:rsidRDefault="00EF0A4C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Project Budget(s)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EF0A4C" w:rsidRPr="006643D5" w:rsidTr="002B6C64">
        <w:tc>
          <w:tcPr>
            <w:tcW w:w="7938" w:type="dxa"/>
          </w:tcPr>
          <w:p w:rsidR="00EF0A4C" w:rsidRPr="00601A59" w:rsidRDefault="00601A59" w:rsidP="006E0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601A59">
              <w:rPr>
                <w:rFonts w:ascii="Times New Roman" w:hAnsi="Times New Roman"/>
                <w:szCs w:val="24"/>
              </w:rPr>
              <w:t>Separate Budget for each Applicable Service (Operating, Administrative, Appalachian, Intercity</w:t>
            </w:r>
            <w:r w:rsidR="006E0CF7">
              <w:rPr>
                <w:rFonts w:ascii="Times New Roman" w:hAnsi="Times New Roman"/>
                <w:szCs w:val="24"/>
              </w:rPr>
              <w:t>, Intercity Administrative</w:t>
            </w:r>
            <w:r w:rsidRPr="00601A5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80" w:type="dxa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EF0A4C" w:rsidRPr="006643D5" w:rsidTr="002B6C64">
        <w:tc>
          <w:tcPr>
            <w:tcW w:w="7938" w:type="dxa"/>
          </w:tcPr>
          <w:p w:rsidR="00EF0A4C" w:rsidRPr="006643D5" w:rsidRDefault="00601A59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Separate </w:t>
            </w:r>
            <w:r w:rsidRPr="006E0CF7">
              <w:rPr>
                <w:rFonts w:ascii="Times New Roman" w:hAnsi="Times New Roman"/>
                <w:b/>
                <w:szCs w:val="24"/>
                <w:u w:val="single"/>
              </w:rPr>
              <w:t>Detailed</w:t>
            </w:r>
            <w:r>
              <w:rPr>
                <w:rFonts w:ascii="Times New Roman" w:hAnsi="Times New Roman"/>
                <w:szCs w:val="24"/>
              </w:rPr>
              <w:t xml:space="preserve"> Backup for </w:t>
            </w:r>
            <w:r w:rsidRPr="006E0CF7">
              <w:rPr>
                <w:rFonts w:ascii="Times New Roman" w:hAnsi="Times New Roman"/>
                <w:b/>
                <w:szCs w:val="24"/>
                <w:u w:val="single"/>
              </w:rPr>
              <w:t>each</w:t>
            </w:r>
            <w:r>
              <w:rPr>
                <w:rFonts w:ascii="Times New Roman" w:hAnsi="Times New Roman"/>
                <w:szCs w:val="24"/>
              </w:rPr>
              <w:t xml:space="preserve"> Line Item on </w:t>
            </w:r>
            <w:r w:rsidRPr="006E0CF7">
              <w:rPr>
                <w:rFonts w:ascii="Times New Roman" w:hAnsi="Times New Roman"/>
                <w:b/>
                <w:szCs w:val="24"/>
                <w:u w:val="single"/>
              </w:rPr>
              <w:t xml:space="preserve">each </w:t>
            </w:r>
            <w:r>
              <w:rPr>
                <w:rFonts w:ascii="Times New Roman" w:hAnsi="Times New Roman"/>
                <w:szCs w:val="24"/>
              </w:rPr>
              <w:t>Budget</w:t>
            </w:r>
          </w:p>
        </w:tc>
        <w:tc>
          <w:tcPr>
            <w:tcW w:w="1080" w:type="dxa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EF0A4C" w:rsidRPr="006643D5" w:rsidTr="002B6C64">
        <w:tc>
          <w:tcPr>
            <w:tcW w:w="7938" w:type="dxa"/>
          </w:tcPr>
          <w:p w:rsidR="00EF0A4C" w:rsidRPr="006643D5" w:rsidRDefault="00601A59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Explain Non-Emergency Medicaid Involvement in Detail</w:t>
            </w:r>
          </w:p>
        </w:tc>
        <w:tc>
          <w:tcPr>
            <w:tcW w:w="1080" w:type="dxa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EF0A4C" w:rsidRPr="006643D5" w:rsidTr="002B6C64">
        <w:tc>
          <w:tcPr>
            <w:tcW w:w="7938" w:type="dxa"/>
          </w:tcPr>
          <w:p w:rsidR="00EF0A4C" w:rsidRPr="006643D5" w:rsidRDefault="00601A59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Indirect Line Item (Approved Non-Profit Rate Agreement)</w:t>
            </w:r>
          </w:p>
        </w:tc>
        <w:tc>
          <w:tcPr>
            <w:tcW w:w="1080" w:type="dxa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EF0A4C" w:rsidRPr="006643D5" w:rsidTr="002B6C64">
        <w:tc>
          <w:tcPr>
            <w:tcW w:w="7938" w:type="dxa"/>
          </w:tcPr>
          <w:p w:rsidR="00EF0A4C" w:rsidRPr="006643D5" w:rsidRDefault="00532A74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DBE/WBE Goal </w:t>
            </w:r>
          </w:p>
        </w:tc>
        <w:tc>
          <w:tcPr>
            <w:tcW w:w="1080" w:type="dxa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EF0A4C" w:rsidRPr="006643D5" w:rsidTr="002B6C64">
        <w:tc>
          <w:tcPr>
            <w:tcW w:w="7938" w:type="dxa"/>
          </w:tcPr>
          <w:p w:rsidR="00EF0A4C" w:rsidRPr="006643D5" w:rsidRDefault="00601A59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In-Kind Backup Documentation/Justification</w:t>
            </w:r>
          </w:p>
        </w:tc>
        <w:tc>
          <w:tcPr>
            <w:tcW w:w="1080" w:type="dxa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EF0A4C" w:rsidRPr="006643D5" w:rsidTr="002B6C64">
        <w:tc>
          <w:tcPr>
            <w:tcW w:w="7938" w:type="dxa"/>
          </w:tcPr>
          <w:p w:rsidR="00EF0A4C" w:rsidRPr="006643D5" w:rsidRDefault="00601A59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RTAP Needs</w:t>
            </w:r>
            <w:r w:rsidR="00C84308">
              <w:rPr>
                <w:rFonts w:ascii="Times New Roman" w:hAnsi="Times New Roman"/>
                <w:szCs w:val="24"/>
              </w:rPr>
              <w:t xml:space="preserve"> Explained</w:t>
            </w:r>
            <w:r>
              <w:rPr>
                <w:rFonts w:ascii="Times New Roman" w:hAnsi="Times New Roman"/>
                <w:szCs w:val="24"/>
              </w:rPr>
              <w:t xml:space="preserve"> &amp; Budget(s)</w:t>
            </w:r>
          </w:p>
        </w:tc>
        <w:tc>
          <w:tcPr>
            <w:tcW w:w="1080" w:type="dxa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C84308" w:rsidRPr="006643D5" w:rsidTr="002B6C64">
        <w:tc>
          <w:tcPr>
            <w:tcW w:w="7938" w:type="dxa"/>
          </w:tcPr>
          <w:p w:rsidR="00C84308" w:rsidRDefault="00C84308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RTAP Application Spreadsheet</w:t>
            </w:r>
          </w:p>
        </w:tc>
        <w:tc>
          <w:tcPr>
            <w:tcW w:w="1080" w:type="dxa"/>
          </w:tcPr>
          <w:p w:rsidR="00C84308" w:rsidRPr="006643D5" w:rsidRDefault="00C84308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C84308" w:rsidRPr="006643D5" w:rsidRDefault="00C84308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EF0A4C" w:rsidRPr="006643D5" w:rsidTr="002B6C64">
        <w:tc>
          <w:tcPr>
            <w:tcW w:w="7938" w:type="dxa"/>
          </w:tcPr>
          <w:p w:rsidR="00EF0A4C" w:rsidRPr="006643D5" w:rsidRDefault="00601A59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Source(s) of Contract Revenue w/Description of Services Provided</w:t>
            </w:r>
          </w:p>
        </w:tc>
        <w:tc>
          <w:tcPr>
            <w:tcW w:w="1080" w:type="dxa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F0A4C" w:rsidRPr="006643D5" w:rsidRDefault="00EF0A4C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F0A4C" w:rsidRPr="0068505B" w:rsidRDefault="00EF0A4C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180C4A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180C4A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Purchase Requirement(s)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180C4A" w:rsidRPr="006643D5" w:rsidTr="002B6C64">
        <w:tc>
          <w:tcPr>
            <w:tcW w:w="7938" w:type="dxa"/>
          </w:tcPr>
          <w:p w:rsidR="00180C4A" w:rsidRPr="00601A59" w:rsidRDefault="00180C4A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Annual Equipment Certification</w:t>
            </w:r>
          </w:p>
        </w:tc>
        <w:tc>
          <w:tcPr>
            <w:tcW w:w="1080" w:type="dxa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180C4A" w:rsidRPr="006643D5" w:rsidTr="002B6C64">
        <w:tc>
          <w:tcPr>
            <w:tcW w:w="7938" w:type="dxa"/>
          </w:tcPr>
          <w:p w:rsidR="00180C4A" w:rsidRPr="006643D5" w:rsidRDefault="00180C4A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Agency Purchase Procedures (one-time only)</w:t>
            </w:r>
          </w:p>
        </w:tc>
        <w:tc>
          <w:tcPr>
            <w:tcW w:w="1080" w:type="dxa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180C4A" w:rsidRPr="006643D5" w:rsidTr="002B6C64">
        <w:tc>
          <w:tcPr>
            <w:tcW w:w="7938" w:type="dxa"/>
          </w:tcPr>
          <w:p w:rsidR="00180C4A" w:rsidRPr="006643D5" w:rsidRDefault="00273FB7" w:rsidP="006E0C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Bid or Quote Specifications with Bid Package and ICE for </w:t>
            </w:r>
            <w:r w:rsidRPr="00273FB7">
              <w:rPr>
                <w:rFonts w:ascii="Times New Roman" w:hAnsi="Times New Roman"/>
                <w:b/>
                <w:szCs w:val="24"/>
                <w:u w:val="single"/>
              </w:rPr>
              <w:t>each Item Requested</w:t>
            </w:r>
          </w:p>
        </w:tc>
        <w:tc>
          <w:tcPr>
            <w:tcW w:w="1080" w:type="dxa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80C4A" w:rsidRPr="0068505B" w:rsidRDefault="00180C4A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F2206A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F2206A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Planning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2206A" w:rsidRPr="006643D5" w:rsidTr="002B6C64">
        <w:tc>
          <w:tcPr>
            <w:tcW w:w="7938" w:type="dxa"/>
          </w:tcPr>
          <w:p w:rsidR="00F2206A" w:rsidRPr="00601A59" w:rsidRDefault="00F2206A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Monitoring Agency(s) (Board, Commission, S</w:t>
            </w:r>
            <w:r w:rsidR="006E0CF7">
              <w:rPr>
                <w:rFonts w:ascii="Times New Roman" w:hAnsi="Times New Roman"/>
                <w:szCs w:val="24"/>
              </w:rPr>
              <w:t>t</w:t>
            </w:r>
            <w:r>
              <w:rPr>
                <w:rFonts w:ascii="Times New Roman" w:hAnsi="Times New Roman"/>
                <w:szCs w:val="24"/>
              </w:rPr>
              <w:t>ate, ADD, etc.)</w:t>
            </w:r>
          </w:p>
        </w:tc>
        <w:tc>
          <w:tcPr>
            <w:tcW w:w="1080" w:type="dxa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2206A" w:rsidRPr="006643D5" w:rsidTr="002B6C64">
        <w:tc>
          <w:tcPr>
            <w:tcW w:w="7938" w:type="dxa"/>
          </w:tcPr>
          <w:p w:rsidR="00F2206A" w:rsidRPr="006643D5" w:rsidRDefault="00F2206A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Studies &amp; Dates</w:t>
            </w:r>
          </w:p>
        </w:tc>
        <w:tc>
          <w:tcPr>
            <w:tcW w:w="1080" w:type="dxa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2206A" w:rsidRPr="006643D5" w:rsidTr="002B6C64">
        <w:tc>
          <w:tcPr>
            <w:tcW w:w="7938" w:type="dxa"/>
          </w:tcPr>
          <w:p w:rsidR="00F2206A" w:rsidRPr="006643D5" w:rsidRDefault="00F2206A" w:rsidP="00F220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Two One-Year Operating Budgets</w:t>
            </w:r>
            <w:r w:rsidR="006E0CF7">
              <w:rPr>
                <w:rFonts w:ascii="Times New Roman" w:hAnsi="Times New Roman"/>
                <w:szCs w:val="24"/>
              </w:rPr>
              <w:t xml:space="preserve"> (SFY21 &amp; SFY22)</w:t>
            </w:r>
          </w:p>
        </w:tc>
        <w:tc>
          <w:tcPr>
            <w:tcW w:w="1080" w:type="dxa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2206A" w:rsidRPr="006643D5" w:rsidTr="002B6C64">
        <w:tc>
          <w:tcPr>
            <w:tcW w:w="7938" w:type="dxa"/>
          </w:tcPr>
          <w:p w:rsidR="00F2206A" w:rsidRPr="006643D5" w:rsidRDefault="00F2206A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Three One-Year Capital Budgets</w:t>
            </w:r>
            <w:r w:rsidR="006E0CF7">
              <w:rPr>
                <w:rFonts w:ascii="Times New Roman" w:hAnsi="Times New Roman"/>
                <w:szCs w:val="24"/>
              </w:rPr>
              <w:t xml:space="preserve"> (SFY20, SFY21 &amp; SFY22)</w:t>
            </w:r>
          </w:p>
        </w:tc>
        <w:tc>
          <w:tcPr>
            <w:tcW w:w="1080" w:type="dxa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2206A" w:rsidRPr="006643D5" w:rsidTr="002B6C64">
        <w:tc>
          <w:tcPr>
            <w:tcW w:w="7938" w:type="dxa"/>
          </w:tcPr>
          <w:p w:rsidR="00F2206A" w:rsidRPr="006643D5" w:rsidRDefault="00F2206A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Population of Service Area by County</w:t>
            </w:r>
          </w:p>
        </w:tc>
        <w:tc>
          <w:tcPr>
            <w:tcW w:w="1080" w:type="dxa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2206A" w:rsidRPr="006643D5" w:rsidTr="002B6C64">
        <w:tc>
          <w:tcPr>
            <w:tcW w:w="7938" w:type="dxa"/>
          </w:tcPr>
          <w:p w:rsidR="00F2206A" w:rsidRPr="006643D5" w:rsidRDefault="00F2206A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Community Development Projects Description</w:t>
            </w:r>
          </w:p>
        </w:tc>
        <w:tc>
          <w:tcPr>
            <w:tcW w:w="1080" w:type="dxa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35859" w:rsidRPr="0068505B" w:rsidRDefault="00335859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35859" w:rsidRPr="006643D5" w:rsidTr="00FC3763">
        <w:trPr>
          <w:gridAfter w:val="2"/>
          <w:wAfter w:w="2520" w:type="dxa"/>
          <w:trHeight w:val="53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35859" w:rsidRDefault="00335859" w:rsidP="00335859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PART I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I</w:t>
            </w: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COMPLIANCE</w:t>
            </w:r>
          </w:p>
          <w:p w:rsidR="00335859" w:rsidRPr="0068505B" w:rsidRDefault="00335859" w:rsidP="00335859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335859" w:rsidRPr="006643D5" w:rsidTr="00335859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335859" w:rsidRPr="006643D5" w:rsidRDefault="00335859" w:rsidP="003358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4"/>
              </w:rPr>
            </w:pPr>
            <w:r w:rsidRPr="006643D5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Coordination Meeting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5859" w:rsidRPr="006643D5" w:rsidRDefault="00335859" w:rsidP="003358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35859" w:rsidRPr="006643D5" w:rsidTr="00335859">
        <w:tc>
          <w:tcPr>
            <w:tcW w:w="7938" w:type="dxa"/>
          </w:tcPr>
          <w:p w:rsidR="00335859" w:rsidRPr="00FC3763" w:rsidRDefault="00335859" w:rsidP="00FC37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FC3763">
              <w:rPr>
                <w:rFonts w:ascii="Times New Roman" w:hAnsi="Times New Roman"/>
                <w:szCs w:val="24"/>
              </w:rPr>
              <w:t>Certified Mail/Returned Receipts</w:t>
            </w:r>
          </w:p>
        </w:tc>
        <w:tc>
          <w:tcPr>
            <w:tcW w:w="1080" w:type="dxa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</w:tr>
      <w:tr w:rsidR="00335859" w:rsidRPr="006643D5" w:rsidTr="00335859">
        <w:tc>
          <w:tcPr>
            <w:tcW w:w="7938" w:type="dxa"/>
          </w:tcPr>
          <w:p w:rsidR="00335859" w:rsidRPr="006643D5" w:rsidRDefault="00335859" w:rsidP="003358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Providers Notified/Copy of Letter</w:t>
            </w:r>
          </w:p>
        </w:tc>
        <w:tc>
          <w:tcPr>
            <w:tcW w:w="1080" w:type="dxa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</w:tr>
      <w:tr w:rsidR="00335859" w:rsidRPr="006643D5" w:rsidTr="00335859">
        <w:tc>
          <w:tcPr>
            <w:tcW w:w="7938" w:type="dxa"/>
          </w:tcPr>
          <w:p w:rsidR="00335859" w:rsidRPr="006643D5" w:rsidRDefault="00335859" w:rsidP="003358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Participants/Summary</w:t>
            </w:r>
          </w:p>
        </w:tc>
        <w:tc>
          <w:tcPr>
            <w:tcW w:w="1080" w:type="dxa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C3763" w:rsidRPr="0068505B" w:rsidRDefault="00FC3763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FC3763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FC3763" w:rsidRPr="006643D5" w:rsidRDefault="00FC3763" w:rsidP="002B6C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Public Hearing (if necessary)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C3763" w:rsidRPr="006643D5" w:rsidRDefault="00FC3763" w:rsidP="002B6C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FC3763" w:rsidRDefault="00FC3763" w:rsidP="00FC37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Copy of Advertisement/Proof of Publication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6643D5" w:rsidRDefault="00FC3763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Participants/Certified Verbatim Transcript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6643D5" w:rsidRDefault="00FC3763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LEP Accommodations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2206A" w:rsidRPr="0068505B" w:rsidRDefault="00F2206A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124AF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24AF" w:rsidRPr="006643D5" w:rsidRDefault="003124AF" w:rsidP="003124A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Private Sector Participation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3124AF" w:rsidRPr="006643D5" w:rsidTr="002B6C64">
        <w:tc>
          <w:tcPr>
            <w:tcW w:w="7938" w:type="dxa"/>
          </w:tcPr>
          <w:p w:rsidR="003124AF" w:rsidRPr="002B6C64" w:rsidRDefault="003124AF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2B6C64">
              <w:rPr>
                <w:rFonts w:ascii="Times New Roman" w:hAnsi="Times New Roman"/>
                <w:szCs w:val="24"/>
              </w:rPr>
              <w:t>Dates/Early Notification/Consultation</w:t>
            </w:r>
          </w:p>
        </w:tc>
        <w:tc>
          <w:tcPr>
            <w:tcW w:w="1080" w:type="dxa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3124AF" w:rsidRPr="006643D5" w:rsidTr="002B6C64">
        <w:tc>
          <w:tcPr>
            <w:tcW w:w="7938" w:type="dxa"/>
          </w:tcPr>
          <w:p w:rsidR="003124AF" w:rsidRPr="002B6C64" w:rsidRDefault="003124AF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2B6C64">
              <w:rPr>
                <w:rFonts w:ascii="Times New Roman" w:hAnsi="Times New Roman"/>
                <w:szCs w:val="24"/>
              </w:rPr>
              <w:t>Description of Proposals Received</w:t>
            </w:r>
          </w:p>
        </w:tc>
        <w:tc>
          <w:tcPr>
            <w:tcW w:w="1080" w:type="dxa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3124AF" w:rsidRPr="006643D5" w:rsidTr="002B6C64">
        <w:tc>
          <w:tcPr>
            <w:tcW w:w="7938" w:type="dxa"/>
          </w:tcPr>
          <w:p w:rsidR="003124AF" w:rsidRPr="002B6C64" w:rsidRDefault="003124AF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2B6C64">
              <w:rPr>
                <w:rFonts w:ascii="Times New Roman" w:hAnsi="Times New Roman"/>
                <w:szCs w:val="24"/>
              </w:rPr>
              <w:t>Rationale for Inclusion/Exclusion</w:t>
            </w:r>
          </w:p>
        </w:tc>
        <w:tc>
          <w:tcPr>
            <w:tcW w:w="1080" w:type="dxa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3124AF" w:rsidRPr="006643D5" w:rsidTr="002B6C64">
        <w:tc>
          <w:tcPr>
            <w:tcW w:w="7938" w:type="dxa"/>
          </w:tcPr>
          <w:p w:rsidR="003124AF" w:rsidRPr="002B6C64" w:rsidRDefault="003124AF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2B6C64">
              <w:rPr>
                <w:rFonts w:ascii="Times New Roman" w:hAnsi="Times New Roman"/>
                <w:szCs w:val="24"/>
              </w:rPr>
              <w:t>Methods for Periodic Service Review</w:t>
            </w:r>
          </w:p>
        </w:tc>
        <w:tc>
          <w:tcPr>
            <w:tcW w:w="1080" w:type="dxa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3124AF" w:rsidRPr="006643D5" w:rsidTr="002B6C64">
        <w:tc>
          <w:tcPr>
            <w:tcW w:w="7938" w:type="dxa"/>
          </w:tcPr>
          <w:p w:rsidR="003124AF" w:rsidRPr="002B6C64" w:rsidRDefault="003124AF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2B6C64">
              <w:rPr>
                <w:rFonts w:ascii="Times New Roman" w:hAnsi="Times New Roman"/>
                <w:szCs w:val="24"/>
              </w:rPr>
              <w:t>True Cost Comparison Methodology</w:t>
            </w:r>
          </w:p>
        </w:tc>
        <w:tc>
          <w:tcPr>
            <w:tcW w:w="1080" w:type="dxa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3124AF" w:rsidRPr="006643D5" w:rsidTr="002B6C64">
        <w:tc>
          <w:tcPr>
            <w:tcW w:w="7938" w:type="dxa"/>
          </w:tcPr>
          <w:p w:rsidR="003124AF" w:rsidRPr="002B6C64" w:rsidRDefault="003124AF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2B6C64">
              <w:rPr>
                <w:rFonts w:ascii="Times New Roman" w:hAnsi="Times New Roman"/>
                <w:szCs w:val="24"/>
              </w:rPr>
              <w:lastRenderedPageBreak/>
              <w:t>Complaints/Resolutions</w:t>
            </w:r>
          </w:p>
        </w:tc>
        <w:tc>
          <w:tcPr>
            <w:tcW w:w="1080" w:type="dxa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3124AF" w:rsidRPr="006643D5" w:rsidTr="002B6C64">
        <w:tc>
          <w:tcPr>
            <w:tcW w:w="7938" w:type="dxa"/>
          </w:tcPr>
          <w:p w:rsidR="003124AF" w:rsidRPr="002B6C64" w:rsidRDefault="003124AF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2B6C64">
              <w:rPr>
                <w:rFonts w:ascii="Times New Roman" w:hAnsi="Times New Roman"/>
                <w:szCs w:val="24"/>
              </w:rPr>
              <w:t>Written Local Complaint Process</w:t>
            </w:r>
          </w:p>
        </w:tc>
        <w:tc>
          <w:tcPr>
            <w:tcW w:w="1080" w:type="dxa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124AF" w:rsidRPr="006643D5" w:rsidRDefault="003124AF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40367" w:rsidRDefault="00840367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840367" w:rsidRPr="006643D5" w:rsidTr="00326269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0367" w:rsidRPr="006643D5" w:rsidRDefault="00840367" w:rsidP="00EE39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</w:t>
            </w:r>
            <w:r w:rsidR="00EE3974">
              <w:rPr>
                <w:rFonts w:ascii="Times New Roman" w:hAnsi="Times New Roman"/>
                <w:b/>
                <w:szCs w:val="24"/>
              </w:rPr>
              <w:t>ertifications and Assurances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840367" w:rsidRPr="006643D5" w:rsidTr="00326269">
        <w:tc>
          <w:tcPr>
            <w:tcW w:w="7938" w:type="dxa"/>
          </w:tcPr>
          <w:p w:rsidR="00EE3974" w:rsidRPr="00EE3974" w:rsidRDefault="00EE3974" w:rsidP="00EE39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FY2020 Certifications and Assurances</w:t>
            </w:r>
          </w:p>
        </w:tc>
        <w:tc>
          <w:tcPr>
            <w:tcW w:w="1080" w:type="dxa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EE3974" w:rsidRPr="006643D5" w:rsidTr="00326269">
        <w:tc>
          <w:tcPr>
            <w:tcW w:w="7938" w:type="dxa"/>
          </w:tcPr>
          <w:p w:rsidR="00EE3974" w:rsidRPr="00EE3974" w:rsidRDefault="00EE3974" w:rsidP="00EE39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EE3974">
              <w:rPr>
                <w:rFonts w:ascii="Times New Roman" w:hAnsi="Times New Roman"/>
                <w:szCs w:val="24"/>
              </w:rPr>
              <w:t>Signed Federal Model Clauses</w:t>
            </w:r>
          </w:p>
        </w:tc>
        <w:tc>
          <w:tcPr>
            <w:tcW w:w="1080" w:type="dxa"/>
          </w:tcPr>
          <w:p w:rsidR="00EE3974" w:rsidRPr="006643D5" w:rsidRDefault="00EE3974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E3974" w:rsidRPr="006643D5" w:rsidRDefault="00EE3974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840367" w:rsidRPr="006643D5" w:rsidTr="00326269">
        <w:tc>
          <w:tcPr>
            <w:tcW w:w="7938" w:type="dxa"/>
          </w:tcPr>
          <w:p w:rsidR="00840367" w:rsidRPr="002B6C64" w:rsidRDefault="00EE3974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Equivalent Service Analysis</w:t>
            </w:r>
          </w:p>
        </w:tc>
        <w:tc>
          <w:tcPr>
            <w:tcW w:w="1080" w:type="dxa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EE3974" w:rsidRPr="006643D5" w:rsidTr="00326269">
        <w:tc>
          <w:tcPr>
            <w:tcW w:w="7938" w:type="dxa"/>
          </w:tcPr>
          <w:p w:rsidR="00EE3974" w:rsidRDefault="00EE3974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Authorizing Resolution</w:t>
            </w:r>
          </w:p>
        </w:tc>
        <w:tc>
          <w:tcPr>
            <w:tcW w:w="1080" w:type="dxa"/>
          </w:tcPr>
          <w:p w:rsidR="00EE3974" w:rsidRPr="006643D5" w:rsidRDefault="00EE3974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E3974" w:rsidRPr="006643D5" w:rsidRDefault="00EE3974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EE3974" w:rsidRPr="006643D5" w:rsidTr="00326269">
        <w:tc>
          <w:tcPr>
            <w:tcW w:w="7938" w:type="dxa"/>
          </w:tcPr>
          <w:p w:rsidR="00EE3974" w:rsidRDefault="00EE3974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Local Share Resolution</w:t>
            </w:r>
          </w:p>
        </w:tc>
        <w:tc>
          <w:tcPr>
            <w:tcW w:w="1080" w:type="dxa"/>
          </w:tcPr>
          <w:p w:rsidR="00EE3974" w:rsidRPr="006643D5" w:rsidRDefault="00EE3974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E3974" w:rsidRPr="006643D5" w:rsidRDefault="00EE3974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EE3974" w:rsidRPr="006643D5" w:rsidTr="00326269">
        <w:tc>
          <w:tcPr>
            <w:tcW w:w="7938" w:type="dxa"/>
          </w:tcPr>
          <w:p w:rsidR="00EE3974" w:rsidRDefault="00EE3974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DBE/WBE Policy Statement</w:t>
            </w:r>
          </w:p>
        </w:tc>
        <w:tc>
          <w:tcPr>
            <w:tcW w:w="1080" w:type="dxa"/>
          </w:tcPr>
          <w:p w:rsidR="00EE3974" w:rsidRPr="006643D5" w:rsidRDefault="00EE3974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E3974" w:rsidRPr="006643D5" w:rsidRDefault="00EE3974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9866DB" w:rsidRPr="006643D5" w:rsidTr="00326269">
        <w:tc>
          <w:tcPr>
            <w:tcW w:w="7938" w:type="dxa"/>
          </w:tcPr>
          <w:p w:rsidR="009866DB" w:rsidRDefault="009866DB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Legal Name of Entity/Applicant</w:t>
            </w:r>
          </w:p>
        </w:tc>
        <w:tc>
          <w:tcPr>
            <w:tcW w:w="1080" w:type="dxa"/>
          </w:tcPr>
          <w:p w:rsidR="009866DB" w:rsidRPr="006643D5" w:rsidRDefault="009866DB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9866DB" w:rsidRPr="006643D5" w:rsidRDefault="009866DB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9866DB" w:rsidRPr="006643D5" w:rsidTr="00326269">
        <w:tc>
          <w:tcPr>
            <w:tcW w:w="7938" w:type="dxa"/>
          </w:tcPr>
          <w:p w:rsidR="009866DB" w:rsidRDefault="009866DB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Standard DOT Title VI Assurances</w:t>
            </w:r>
          </w:p>
        </w:tc>
        <w:tc>
          <w:tcPr>
            <w:tcW w:w="1080" w:type="dxa"/>
          </w:tcPr>
          <w:p w:rsidR="009866DB" w:rsidRPr="006643D5" w:rsidRDefault="009866DB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9866DB" w:rsidRPr="006643D5" w:rsidRDefault="009866DB" w:rsidP="0032626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40367" w:rsidRDefault="00840367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E3974" w:rsidRPr="006643D5" w:rsidTr="00326269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3974" w:rsidRPr="00EE3974" w:rsidRDefault="00EE3974" w:rsidP="00EE39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 w:rsidRPr="00EE3974">
              <w:rPr>
                <w:rFonts w:ascii="Times New Roman" w:hAnsi="Times New Roman"/>
                <w:b/>
                <w:szCs w:val="24"/>
              </w:rPr>
              <w:t xml:space="preserve"> Title VI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3974" w:rsidRPr="006643D5" w:rsidRDefault="00EE3974" w:rsidP="00EE39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3974" w:rsidRPr="006643D5" w:rsidRDefault="00EE3974" w:rsidP="00EE3974">
            <w:pPr>
              <w:rPr>
                <w:rFonts w:ascii="Times New Roman" w:hAnsi="Times New Roman"/>
                <w:szCs w:val="24"/>
              </w:rPr>
            </w:pPr>
          </w:p>
        </w:tc>
      </w:tr>
      <w:tr w:rsidR="00EE3974" w:rsidRPr="006643D5" w:rsidTr="00326269">
        <w:tc>
          <w:tcPr>
            <w:tcW w:w="7938" w:type="dxa"/>
          </w:tcPr>
          <w:p w:rsidR="00EE3974" w:rsidRPr="002B6C64" w:rsidRDefault="00EE3974" w:rsidP="00EE39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LEP Access Plan</w:t>
            </w:r>
          </w:p>
        </w:tc>
        <w:tc>
          <w:tcPr>
            <w:tcW w:w="1080" w:type="dxa"/>
          </w:tcPr>
          <w:p w:rsidR="00EE3974" w:rsidRPr="006643D5" w:rsidRDefault="00EE3974" w:rsidP="00EE39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E3974" w:rsidRPr="006643D5" w:rsidRDefault="00EE3974" w:rsidP="00EE3974">
            <w:pPr>
              <w:rPr>
                <w:rFonts w:ascii="Times New Roman" w:hAnsi="Times New Roman"/>
                <w:szCs w:val="24"/>
              </w:rPr>
            </w:pPr>
          </w:p>
        </w:tc>
      </w:tr>
      <w:tr w:rsidR="00EE3974" w:rsidRPr="006643D5" w:rsidTr="00326269">
        <w:tc>
          <w:tcPr>
            <w:tcW w:w="7938" w:type="dxa"/>
          </w:tcPr>
          <w:p w:rsidR="00EE3974" w:rsidRDefault="006E0CF7" w:rsidP="00EE39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Affirmative Action Plan (10</w:t>
            </w:r>
            <w:r w:rsidR="00EE3974">
              <w:rPr>
                <w:rFonts w:ascii="Times New Roman" w:hAnsi="Times New Roman"/>
                <w:szCs w:val="24"/>
              </w:rPr>
              <w:t>0 or more employees)</w:t>
            </w:r>
          </w:p>
        </w:tc>
        <w:tc>
          <w:tcPr>
            <w:tcW w:w="1080" w:type="dxa"/>
          </w:tcPr>
          <w:p w:rsidR="00EE3974" w:rsidRPr="006643D5" w:rsidRDefault="00EE3974" w:rsidP="00EE39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E3974" w:rsidRPr="006643D5" w:rsidRDefault="00EE3974" w:rsidP="00EE3974">
            <w:pPr>
              <w:rPr>
                <w:rFonts w:ascii="Times New Roman" w:hAnsi="Times New Roman"/>
                <w:szCs w:val="24"/>
              </w:rPr>
            </w:pPr>
          </w:p>
        </w:tc>
      </w:tr>
      <w:tr w:rsidR="00EE3974" w:rsidRPr="006643D5" w:rsidTr="00326269">
        <w:tc>
          <w:tcPr>
            <w:tcW w:w="7938" w:type="dxa"/>
          </w:tcPr>
          <w:p w:rsidR="00EE3974" w:rsidRDefault="00EE3974" w:rsidP="00EE39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One Time</w:t>
            </w:r>
            <w:r>
              <w:rPr>
                <w:rFonts w:ascii="Times New Roman" w:hAnsi="Times New Roman"/>
                <w:szCs w:val="24"/>
              </w:rPr>
              <w:t xml:space="preserve"> Title VI Documentation </w:t>
            </w:r>
          </w:p>
        </w:tc>
        <w:tc>
          <w:tcPr>
            <w:tcW w:w="1080" w:type="dxa"/>
          </w:tcPr>
          <w:p w:rsidR="00EE3974" w:rsidRPr="006643D5" w:rsidRDefault="00EE3974" w:rsidP="00EE39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EE3974" w:rsidRPr="006643D5" w:rsidRDefault="00EE3974" w:rsidP="00EE397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40367" w:rsidRDefault="00840367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26269" w:rsidRPr="006643D5" w:rsidTr="00326269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326269" w:rsidP="003262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Elderly and Persons with Disabilities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326269" w:rsidRPr="006643D5" w:rsidTr="00326269">
        <w:tc>
          <w:tcPr>
            <w:tcW w:w="7938" w:type="dxa"/>
          </w:tcPr>
          <w:p w:rsidR="00326269" w:rsidRPr="002B6C64" w:rsidRDefault="00326269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Hearing (if service for disabled changed)</w:t>
            </w:r>
          </w:p>
        </w:tc>
        <w:tc>
          <w:tcPr>
            <w:tcW w:w="1080" w:type="dxa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326269" w:rsidRPr="006643D5" w:rsidTr="00326269">
        <w:tc>
          <w:tcPr>
            <w:tcW w:w="7938" w:type="dxa"/>
          </w:tcPr>
          <w:p w:rsidR="00326269" w:rsidRPr="002B6C64" w:rsidRDefault="00326269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Status Report on Service for Disabled</w:t>
            </w:r>
            <w:r w:rsidR="00F3193F">
              <w:rPr>
                <w:rFonts w:ascii="Times New Roman" w:hAnsi="Times New Roman"/>
                <w:szCs w:val="24"/>
              </w:rPr>
              <w:t xml:space="preserve"> </w:t>
            </w:r>
            <w:r w:rsidR="00BD08D5">
              <w:rPr>
                <w:rFonts w:ascii="Times New Roman" w:hAnsi="Times New Roman"/>
                <w:b/>
                <w:szCs w:val="24"/>
              </w:rPr>
              <w:t>DUE in FY20</w:t>
            </w:r>
            <w:r w:rsidR="006E0CF7">
              <w:rPr>
                <w:rFonts w:ascii="Times New Roman" w:hAnsi="Times New Roman"/>
                <w:b/>
                <w:szCs w:val="24"/>
              </w:rPr>
              <w:t xml:space="preserve"> Application</w:t>
            </w:r>
          </w:p>
        </w:tc>
        <w:tc>
          <w:tcPr>
            <w:tcW w:w="1080" w:type="dxa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82801" w:rsidRDefault="00582801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8367D7" w:rsidRPr="006643D5" w:rsidTr="00AA2B4D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67D7" w:rsidRPr="006643D5" w:rsidRDefault="008367D7" w:rsidP="00AA2B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Opinion of Counsel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67D7" w:rsidRPr="006643D5" w:rsidRDefault="008367D7" w:rsidP="00AA2B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67D7" w:rsidRPr="006643D5" w:rsidRDefault="008367D7" w:rsidP="00AA2B4D">
            <w:pPr>
              <w:rPr>
                <w:rFonts w:ascii="Times New Roman" w:hAnsi="Times New Roman"/>
                <w:szCs w:val="24"/>
              </w:rPr>
            </w:pPr>
          </w:p>
        </w:tc>
      </w:tr>
      <w:tr w:rsidR="008367D7" w:rsidRPr="006643D5" w:rsidTr="00AA2B4D">
        <w:tc>
          <w:tcPr>
            <w:tcW w:w="7938" w:type="dxa"/>
          </w:tcPr>
          <w:p w:rsidR="008367D7" w:rsidRPr="002B6C64" w:rsidRDefault="008367D7" w:rsidP="00AA2B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Current Letter from Counsel</w:t>
            </w:r>
          </w:p>
        </w:tc>
        <w:tc>
          <w:tcPr>
            <w:tcW w:w="1080" w:type="dxa"/>
          </w:tcPr>
          <w:p w:rsidR="008367D7" w:rsidRPr="006643D5" w:rsidRDefault="008367D7" w:rsidP="00AA2B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8367D7" w:rsidRPr="006643D5" w:rsidRDefault="008367D7" w:rsidP="00AA2B4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42099" w:rsidRDefault="00C42099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6F32E7" w:rsidRPr="006643D5" w:rsidTr="00AA2B4D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32E7" w:rsidRPr="006643D5" w:rsidRDefault="006F32E7" w:rsidP="00AA2B4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Labor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32E7" w:rsidRPr="006643D5" w:rsidRDefault="006F32E7" w:rsidP="00AA2B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32E7" w:rsidRPr="006643D5" w:rsidRDefault="006F32E7" w:rsidP="00AA2B4D">
            <w:pPr>
              <w:rPr>
                <w:rFonts w:ascii="Times New Roman" w:hAnsi="Times New Roman"/>
                <w:szCs w:val="24"/>
              </w:rPr>
            </w:pPr>
          </w:p>
        </w:tc>
      </w:tr>
      <w:tr w:rsidR="006F32E7" w:rsidRPr="006643D5" w:rsidTr="00AA2B4D">
        <w:tc>
          <w:tcPr>
            <w:tcW w:w="7938" w:type="dxa"/>
          </w:tcPr>
          <w:p w:rsidR="006F32E7" w:rsidRPr="002B6C64" w:rsidRDefault="006F32E7" w:rsidP="00AA2B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Letter to KYTC</w:t>
            </w:r>
          </w:p>
        </w:tc>
        <w:tc>
          <w:tcPr>
            <w:tcW w:w="1080" w:type="dxa"/>
          </w:tcPr>
          <w:p w:rsidR="006F32E7" w:rsidRPr="006643D5" w:rsidRDefault="006F32E7" w:rsidP="00AA2B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6F32E7" w:rsidRPr="006643D5" w:rsidRDefault="006F32E7" w:rsidP="00AA2B4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F32E7" w:rsidRDefault="006F32E7" w:rsidP="00322353">
      <w:pPr>
        <w:rPr>
          <w:rFonts w:ascii="Times New Roman" w:hAnsi="Times New Roman"/>
          <w:sz w:val="20"/>
        </w:rPr>
      </w:pPr>
    </w:p>
    <w:p w:rsidR="006F32E7" w:rsidRDefault="006F32E7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:rsidR="00AA2B4D" w:rsidRDefault="00AA2B4D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Agency Signature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25AA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Date</w:t>
      </w:r>
    </w:p>
    <w:p w:rsidR="00AA2B4D" w:rsidRDefault="00AA2B4D" w:rsidP="00322353">
      <w:pPr>
        <w:rPr>
          <w:rFonts w:ascii="Times New Roman" w:hAnsi="Times New Roman"/>
          <w:szCs w:val="24"/>
        </w:rPr>
      </w:pPr>
    </w:p>
    <w:p w:rsidR="00AA2B4D" w:rsidRDefault="00AA2B4D" w:rsidP="00322353">
      <w:pPr>
        <w:rPr>
          <w:rFonts w:ascii="Times New Roman" w:hAnsi="Times New Roman"/>
          <w:szCs w:val="24"/>
        </w:rPr>
      </w:pPr>
    </w:p>
    <w:p w:rsidR="00EE3974" w:rsidRDefault="00EE3974" w:rsidP="00322353">
      <w:pPr>
        <w:rPr>
          <w:rFonts w:ascii="Times New Roman" w:hAnsi="Times New Roman"/>
          <w:szCs w:val="24"/>
        </w:rPr>
      </w:pPr>
    </w:p>
    <w:p w:rsidR="00AA2B4D" w:rsidRDefault="00AA2B4D" w:rsidP="00AA2B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:rsidR="00AA2B4D" w:rsidRPr="00AA2B4D" w:rsidRDefault="00AA2B4D" w:rsidP="00AA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State/OTD Project Manager Signature</w:t>
      </w:r>
      <w:r>
        <w:rPr>
          <w:rFonts w:ascii="Times New Roman" w:hAnsi="Times New Roman"/>
          <w:szCs w:val="24"/>
        </w:rPr>
        <w:tab/>
      </w:r>
      <w:r w:rsidR="00C25AA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Date</w:t>
      </w:r>
    </w:p>
    <w:p w:rsidR="00AA2B4D" w:rsidRDefault="00AA2B4D" w:rsidP="00322353">
      <w:pPr>
        <w:rPr>
          <w:rFonts w:ascii="Times New Roman" w:hAnsi="Times New Roman"/>
          <w:szCs w:val="24"/>
        </w:rPr>
      </w:pPr>
    </w:p>
    <w:p w:rsidR="007F4EFC" w:rsidRDefault="007F4EFC" w:rsidP="00322353">
      <w:pPr>
        <w:rPr>
          <w:rFonts w:ascii="Times New Roman" w:hAnsi="Times New Roman"/>
          <w:szCs w:val="24"/>
        </w:rPr>
      </w:pPr>
    </w:p>
    <w:p w:rsidR="00EE3974" w:rsidRDefault="007F4EFC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 State/OTD </w:t>
      </w:r>
      <w:r w:rsidR="001145AE">
        <w:rPr>
          <w:rFonts w:ascii="Times New Roman" w:hAnsi="Times New Roman"/>
          <w:szCs w:val="24"/>
        </w:rPr>
        <w:t xml:space="preserve">Staff Assistant </w:t>
      </w:r>
      <w:r w:rsidR="006E0CF7">
        <w:rPr>
          <w:rFonts w:ascii="Times New Roman" w:hAnsi="Times New Roman"/>
          <w:szCs w:val="24"/>
        </w:rPr>
        <w:t xml:space="preserve">or </w:t>
      </w:r>
      <w:r>
        <w:rPr>
          <w:rFonts w:ascii="Times New Roman" w:hAnsi="Times New Roman"/>
          <w:szCs w:val="24"/>
        </w:rPr>
        <w:t>Branch Manager Acknowledgement</w:t>
      </w:r>
    </w:p>
    <w:p w:rsidR="007F4EFC" w:rsidRDefault="007F4EFC" w:rsidP="00322353">
      <w:pPr>
        <w:rPr>
          <w:rFonts w:ascii="Times New Roman" w:hAnsi="Times New Roman"/>
          <w:sz w:val="16"/>
          <w:szCs w:val="16"/>
        </w:rPr>
      </w:pPr>
      <w:r w:rsidRPr="007F4EFC">
        <w:rPr>
          <w:rFonts w:ascii="Times New Roman" w:hAnsi="Times New Roman"/>
          <w:sz w:val="16"/>
          <w:szCs w:val="16"/>
        </w:rPr>
        <w:t>Initials</w:t>
      </w:r>
    </w:p>
    <w:p w:rsidR="00EE3974" w:rsidRDefault="00EE3974" w:rsidP="00322353">
      <w:pPr>
        <w:rPr>
          <w:rFonts w:ascii="Times New Roman" w:hAnsi="Times New Roman"/>
          <w:sz w:val="16"/>
          <w:szCs w:val="16"/>
        </w:rPr>
      </w:pPr>
    </w:p>
    <w:p w:rsidR="00EE3974" w:rsidRDefault="00EE3974" w:rsidP="00322353">
      <w:pPr>
        <w:rPr>
          <w:rFonts w:ascii="Times New Roman" w:hAnsi="Times New Roman"/>
          <w:sz w:val="20"/>
        </w:rPr>
      </w:pPr>
    </w:p>
    <w:p w:rsidR="007F4EFC" w:rsidRPr="007F4EFC" w:rsidRDefault="007F4EFC">
      <w:pPr>
        <w:rPr>
          <w:rFonts w:ascii="Times New Roman" w:hAnsi="Times New Roman"/>
          <w:szCs w:val="24"/>
        </w:rPr>
      </w:pPr>
      <w:r w:rsidRPr="007F4EFC">
        <w:rPr>
          <w:rFonts w:ascii="Times New Roman" w:hAnsi="Times New Roman"/>
          <w:b/>
          <w:szCs w:val="24"/>
        </w:rPr>
        <w:t>**</w:t>
      </w:r>
      <w:r w:rsidRPr="007F4EFC">
        <w:rPr>
          <w:rFonts w:ascii="Times New Roman" w:hAnsi="Times New Roman"/>
          <w:szCs w:val="24"/>
        </w:rPr>
        <w:t>All elements must be checked or marked N/A, by the Project Manager, for an application to receive State and Federal Approval.</w:t>
      </w:r>
      <w:bookmarkStart w:id="0" w:name="_GoBack"/>
      <w:bookmarkEnd w:id="0"/>
    </w:p>
    <w:sectPr w:rsidR="007F4EFC" w:rsidRPr="007F4EFC" w:rsidSect="00EE397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9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46" w:rsidRDefault="00AA7A46" w:rsidP="00EA6A0F">
      <w:r>
        <w:separator/>
      </w:r>
    </w:p>
  </w:endnote>
  <w:endnote w:type="continuationSeparator" w:id="0">
    <w:p w:rsidR="00AA7A46" w:rsidRDefault="00AA7A46" w:rsidP="00EA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79" w:rsidRPr="00233080" w:rsidRDefault="00C6270E" w:rsidP="00032479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Revised </w:t>
    </w:r>
    <w:r w:rsidR="00C84308">
      <w:rPr>
        <w:rFonts w:ascii="Times New Roman" w:hAnsi="Times New Roman"/>
        <w:b/>
        <w:sz w:val="20"/>
      </w:rPr>
      <w:t>12/12/2018</w:t>
    </w:r>
  </w:p>
  <w:p w:rsidR="00AA2B4D" w:rsidRDefault="00AA2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4D" w:rsidRPr="00233080" w:rsidRDefault="00032479" w:rsidP="00233080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Revised </w:t>
    </w:r>
    <w:r w:rsidR="001145AE">
      <w:rPr>
        <w:rFonts w:ascii="Times New Roman" w:hAnsi="Times New Roman"/>
        <w:b/>
        <w:sz w:val="20"/>
      </w:rPr>
      <w:t>12/12/2018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46" w:rsidRDefault="00AA7A46" w:rsidP="00EA6A0F">
      <w:r>
        <w:separator/>
      </w:r>
    </w:p>
  </w:footnote>
  <w:footnote w:type="continuationSeparator" w:id="0">
    <w:p w:rsidR="00AA7A46" w:rsidRDefault="00AA7A46" w:rsidP="00EA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4D" w:rsidRDefault="00C84308">
    <w:pPr>
      <w:pStyle w:val="Head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SECTION 5311 SFY 2020</w:t>
    </w:r>
    <w:r w:rsidR="00AA2B4D">
      <w:rPr>
        <w:rFonts w:ascii="Times New Roman" w:hAnsi="Times New Roman"/>
        <w:b/>
        <w:sz w:val="20"/>
      </w:rPr>
      <w:t xml:space="preserve"> APPLICATION CHECKLIST</w:t>
    </w:r>
  </w:p>
  <w:p w:rsidR="00AA2B4D" w:rsidRPr="00EF0A4C" w:rsidRDefault="00AA2B4D">
    <w:pPr>
      <w:pStyle w:val="Header"/>
      <w:jc w:val="right"/>
      <w:rPr>
        <w:rFonts w:ascii="Times New Roman" w:hAnsi="Times New Roman"/>
        <w:b/>
        <w:sz w:val="20"/>
      </w:rPr>
    </w:pPr>
    <w:r w:rsidRPr="00EF0A4C">
      <w:rPr>
        <w:rFonts w:ascii="Times New Roman" w:hAnsi="Times New Roman"/>
        <w:b/>
        <w:sz w:val="20"/>
      </w:rPr>
      <w:t xml:space="preserve">Page </w:t>
    </w:r>
    <w:r w:rsidR="00865391"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PAGE </w:instrText>
    </w:r>
    <w:r w:rsidR="00865391" w:rsidRPr="00EF0A4C">
      <w:rPr>
        <w:rFonts w:ascii="Times New Roman" w:hAnsi="Times New Roman"/>
        <w:b/>
        <w:sz w:val="20"/>
      </w:rPr>
      <w:fldChar w:fldCharType="separate"/>
    </w:r>
    <w:r w:rsidR="00405873">
      <w:rPr>
        <w:rFonts w:ascii="Times New Roman" w:hAnsi="Times New Roman"/>
        <w:b/>
        <w:noProof/>
        <w:sz w:val="20"/>
      </w:rPr>
      <w:t>2</w:t>
    </w:r>
    <w:r w:rsidR="00865391" w:rsidRPr="00EF0A4C">
      <w:rPr>
        <w:rFonts w:ascii="Times New Roman" w:hAnsi="Times New Roman"/>
        <w:b/>
        <w:sz w:val="20"/>
      </w:rPr>
      <w:fldChar w:fldCharType="end"/>
    </w:r>
    <w:r w:rsidRPr="00EF0A4C">
      <w:rPr>
        <w:rFonts w:ascii="Times New Roman" w:hAnsi="Times New Roman"/>
        <w:b/>
        <w:sz w:val="20"/>
      </w:rPr>
      <w:t xml:space="preserve"> of </w:t>
    </w:r>
    <w:r w:rsidR="00865391"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NUMPAGES  </w:instrText>
    </w:r>
    <w:r w:rsidR="00865391" w:rsidRPr="00EF0A4C">
      <w:rPr>
        <w:rFonts w:ascii="Times New Roman" w:hAnsi="Times New Roman"/>
        <w:b/>
        <w:sz w:val="20"/>
      </w:rPr>
      <w:fldChar w:fldCharType="separate"/>
    </w:r>
    <w:r w:rsidR="00405873">
      <w:rPr>
        <w:rFonts w:ascii="Times New Roman" w:hAnsi="Times New Roman"/>
        <w:b/>
        <w:noProof/>
        <w:sz w:val="20"/>
      </w:rPr>
      <w:t>3</w:t>
    </w:r>
    <w:r w:rsidR="00865391" w:rsidRPr="00EF0A4C">
      <w:rPr>
        <w:rFonts w:ascii="Times New Roman" w:hAnsi="Times New Roman"/>
        <w:b/>
        <w:sz w:val="20"/>
      </w:rPr>
      <w:fldChar w:fldCharType="end"/>
    </w:r>
  </w:p>
  <w:p w:rsidR="00AA2B4D" w:rsidRPr="00EF0A4C" w:rsidRDefault="00AA2B4D" w:rsidP="00EF0A4C">
    <w:pPr>
      <w:pStyle w:val="Header"/>
      <w:jc w:val="right"/>
      <w:rPr>
        <w:rFonts w:ascii="Times New Roman" w:hAnsi="Times New Roman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4D" w:rsidRPr="00323A55" w:rsidRDefault="00AA2B4D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KENTUCKY TRANSPORTATION CABINET</w:t>
    </w:r>
  </w:p>
  <w:p w:rsidR="00AA2B4D" w:rsidRPr="00323A55" w:rsidRDefault="00AA2B4D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OFFICE OF TRANSPORTATION DELIVERY</w:t>
    </w:r>
  </w:p>
  <w:p w:rsidR="00AA2B4D" w:rsidRDefault="00AA2B4D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SECTION 5311</w:t>
    </w:r>
    <w:r>
      <w:rPr>
        <w:rFonts w:ascii="Times New Roman" w:hAnsi="Times New Roman"/>
        <w:b/>
        <w:szCs w:val="24"/>
      </w:rPr>
      <w:t xml:space="preserve"> (CFDA #20.509) </w:t>
    </w:r>
    <w:r w:rsidRPr="00323A55">
      <w:rPr>
        <w:rFonts w:ascii="Times New Roman" w:hAnsi="Times New Roman"/>
        <w:b/>
        <w:szCs w:val="24"/>
      </w:rPr>
      <w:t>APPLICATION GUIDELINES</w:t>
    </w:r>
  </w:p>
  <w:p w:rsidR="00AA2B4D" w:rsidRPr="00323A55" w:rsidRDefault="00AA2B4D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RURAL AREA FORMULA GRANTS</w:t>
    </w:r>
  </w:p>
  <w:p w:rsidR="00AA2B4D" w:rsidRDefault="00EE3974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SFY 2020</w:t>
    </w:r>
    <w:r w:rsidR="00AA2B4D" w:rsidRPr="00323A55">
      <w:rPr>
        <w:rFonts w:ascii="Times New Roman" w:hAnsi="Times New Roman"/>
        <w:b/>
        <w:szCs w:val="24"/>
      </w:rPr>
      <w:t xml:space="preserve"> APPLICATION</w:t>
    </w:r>
    <w:r w:rsidR="00AA2B4D" w:rsidRPr="00E5421C">
      <w:rPr>
        <w:rFonts w:ascii="Times New Roman" w:hAnsi="Times New Roman"/>
        <w:b/>
        <w:szCs w:val="24"/>
      </w:rPr>
      <w:t xml:space="preserve"> </w:t>
    </w:r>
    <w:r w:rsidR="00AA2B4D" w:rsidRPr="00323A55">
      <w:rPr>
        <w:rFonts w:ascii="Times New Roman" w:hAnsi="Times New Roman"/>
        <w:b/>
        <w:szCs w:val="24"/>
      </w:rPr>
      <w:t>CHECKLIST</w:t>
    </w:r>
  </w:p>
  <w:p w:rsidR="004F69B7" w:rsidRPr="00323A55" w:rsidRDefault="004F69B7" w:rsidP="006222B2">
    <w:pPr>
      <w:tabs>
        <w:tab w:val="center" w:pos="4680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b/>
        <w:szCs w:val="24"/>
      </w:rPr>
      <w:t xml:space="preserve">**Due April </w:t>
    </w:r>
    <w:r w:rsidR="00EE3974">
      <w:rPr>
        <w:rFonts w:ascii="Times New Roman" w:hAnsi="Times New Roman"/>
        <w:b/>
        <w:szCs w:val="24"/>
      </w:rPr>
      <w:t>1</w:t>
    </w:r>
    <w:r>
      <w:rPr>
        <w:rFonts w:ascii="Times New Roman" w:hAnsi="Times New Roman"/>
        <w:b/>
        <w:szCs w:val="24"/>
      </w:rPr>
      <w:t>, 201</w:t>
    </w:r>
    <w:r w:rsidR="00EE3974">
      <w:rPr>
        <w:rFonts w:ascii="Times New Roman" w:hAnsi="Times New Roman"/>
        <w:b/>
        <w:szCs w:val="24"/>
      </w:rPr>
      <w:t>9</w:t>
    </w:r>
    <w:r>
      <w:rPr>
        <w:rFonts w:ascii="Times New Roman" w:hAnsi="Times New Roman"/>
        <w:b/>
        <w:szCs w:val="24"/>
      </w:rPr>
      <w:t>**</w:t>
    </w:r>
  </w:p>
  <w:p w:rsidR="00AA2B4D" w:rsidRDefault="00AA2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ADB"/>
    <w:multiLevelType w:val="hybridMultilevel"/>
    <w:tmpl w:val="051AF5E6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12A027C4"/>
    <w:multiLevelType w:val="hybridMultilevel"/>
    <w:tmpl w:val="AD682554"/>
    <w:lvl w:ilvl="0" w:tplc="24843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858"/>
    <w:multiLevelType w:val="hybridMultilevel"/>
    <w:tmpl w:val="E390C1AE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270D53A7"/>
    <w:multiLevelType w:val="hybridMultilevel"/>
    <w:tmpl w:val="E410CA76"/>
    <w:lvl w:ilvl="0" w:tplc="075249D8">
      <w:start w:val="1"/>
      <w:numFmt w:val="bullet"/>
      <w:lvlText w:val=""/>
      <w:lvlJc w:val="left"/>
      <w:pPr>
        <w:ind w:left="1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4" w15:restartNumberingAfterBreak="0">
    <w:nsid w:val="34F60D41"/>
    <w:multiLevelType w:val="hybridMultilevel"/>
    <w:tmpl w:val="9518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8DA"/>
    <w:multiLevelType w:val="hybridMultilevel"/>
    <w:tmpl w:val="518A83FC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586144D7"/>
    <w:multiLevelType w:val="hybridMultilevel"/>
    <w:tmpl w:val="79006262"/>
    <w:lvl w:ilvl="0" w:tplc="075249D8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729C17A4"/>
    <w:multiLevelType w:val="hybridMultilevel"/>
    <w:tmpl w:val="6C28A020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78CE5C0B"/>
    <w:multiLevelType w:val="hybridMultilevel"/>
    <w:tmpl w:val="B29A59D8"/>
    <w:lvl w:ilvl="0" w:tplc="56D8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F"/>
    <w:rsid w:val="00032479"/>
    <w:rsid w:val="00045FCB"/>
    <w:rsid w:val="00107B73"/>
    <w:rsid w:val="001145AE"/>
    <w:rsid w:val="001176D7"/>
    <w:rsid w:val="001579E6"/>
    <w:rsid w:val="00180C4A"/>
    <w:rsid w:val="001A744D"/>
    <w:rsid w:val="00233080"/>
    <w:rsid w:val="00263FCE"/>
    <w:rsid w:val="0027111A"/>
    <w:rsid w:val="00273FB7"/>
    <w:rsid w:val="002B6C64"/>
    <w:rsid w:val="002F1276"/>
    <w:rsid w:val="003124AF"/>
    <w:rsid w:val="00322353"/>
    <w:rsid w:val="00326269"/>
    <w:rsid w:val="00335859"/>
    <w:rsid w:val="00376818"/>
    <w:rsid w:val="00387154"/>
    <w:rsid w:val="00395782"/>
    <w:rsid w:val="00405873"/>
    <w:rsid w:val="00417CCE"/>
    <w:rsid w:val="00442227"/>
    <w:rsid w:val="004F69B7"/>
    <w:rsid w:val="00532A74"/>
    <w:rsid w:val="00553D94"/>
    <w:rsid w:val="00581372"/>
    <w:rsid w:val="00582801"/>
    <w:rsid w:val="00601A59"/>
    <w:rsid w:val="006222B2"/>
    <w:rsid w:val="006643D5"/>
    <w:rsid w:val="0068505B"/>
    <w:rsid w:val="006D1BFF"/>
    <w:rsid w:val="006E0CF7"/>
    <w:rsid w:val="006F32E7"/>
    <w:rsid w:val="007C291F"/>
    <w:rsid w:val="007F334C"/>
    <w:rsid w:val="007F4EFC"/>
    <w:rsid w:val="008367D7"/>
    <w:rsid w:val="00840367"/>
    <w:rsid w:val="00865391"/>
    <w:rsid w:val="00882E23"/>
    <w:rsid w:val="00973F48"/>
    <w:rsid w:val="009866DB"/>
    <w:rsid w:val="009B3E2F"/>
    <w:rsid w:val="009C323A"/>
    <w:rsid w:val="009E167B"/>
    <w:rsid w:val="00AA2B4D"/>
    <w:rsid w:val="00AA7A46"/>
    <w:rsid w:val="00AD7510"/>
    <w:rsid w:val="00B23E52"/>
    <w:rsid w:val="00B35DE9"/>
    <w:rsid w:val="00B4323C"/>
    <w:rsid w:val="00BD08D5"/>
    <w:rsid w:val="00C1501E"/>
    <w:rsid w:val="00C25AA4"/>
    <w:rsid w:val="00C42099"/>
    <w:rsid w:val="00C6270E"/>
    <w:rsid w:val="00C84308"/>
    <w:rsid w:val="00CF4B90"/>
    <w:rsid w:val="00D33F0D"/>
    <w:rsid w:val="00DC364D"/>
    <w:rsid w:val="00E1694C"/>
    <w:rsid w:val="00E83E9A"/>
    <w:rsid w:val="00EA6A0F"/>
    <w:rsid w:val="00EA7201"/>
    <w:rsid w:val="00EE0F11"/>
    <w:rsid w:val="00EE3974"/>
    <w:rsid w:val="00EF0A4C"/>
    <w:rsid w:val="00F2206A"/>
    <w:rsid w:val="00F3193F"/>
    <w:rsid w:val="00FB0908"/>
    <w:rsid w:val="00FB0F65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6E124-F89E-44DA-A8F6-3597401B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0F"/>
  </w:style>
  <w:style w:type="paragraph" w:styleId="Footer">
    <w:name w:val="footer"/>
    <w:basedOn w:val="Normal"/>
    <w:link w:val="Foot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0F"/>
  </w:style>
  <w:style w:type="table" w:styleId="TableGrid">
    <w:name w:val="Table Grid"/>
    <w:basedOn w:val="TableNormal"/>
    <w:uiPriority w:val="59"/>
    <w:rsid w:val="0032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27"/>
    <w:rPr>
      <w:rFonts w:ascii="Segoe UI" w:eastAsia="Times New Roman" w:hAnsi="Segoe UI" w:cs="Segoe UI"/>
      <w:snapToGrid w:val="0"/>
      <w:sz w:val="18"/>
      <w:szCs w:val="18"/>
    </w:rPr>
  </w:style>
  <w:style w:type="paragraph" w:styleId="NoSpacing">
    <w:name w:val="No Spacing"/>
    <w:uiPriority w:val="1"/>
    <w:qFormat/>
    <w:rsid w:val="00376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General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C320B-E5F4-4987-9BCB-BD29C4D7B68A}">
  <ds:schemaRefs>
    <ds:schemaRef ds:uri="http://schemas.microsoft.com/office/2006/metadata/properties"/>
    <ds:schemaRef ds:uri="http://schemas.microsoft.com/office/infopath/2007/PartnerControls"/>
    <ds:schemaRef ds:uri="94bcf248-8b28-42c4-b4d5-a5fa18cac809"/>
  </ds:schemaRefs>
</ds:datastoreItem>
</file>

<file path=customXml/itemProps2.xml><?xml version="1.0" encoding="utf-8"?>
<ds:datastoreItem xmlns:ds="http://schemas.openxmlformats.org/officeDocument/2006/customXml" ds:itemID="{089985E4-80FF-4BD2-823B-CBCEE8803FF6}"/>
</file>

<file path=customXml/itemProps3.xml><?xml version="1.0" encoding="utf-8"?>
<ds:datastoreItem xmlns:ds="http://schemas.openxmlformats.org/officeDocument/2006/customXml" ds:itemID="{B2680A2B-CDF3-4C4F-B9FA-E092D31D5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E50F0-BE97-436C-80C3-594D4DCF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KYTC</dc:creator>
  <cp:lastModifiedBy>Johnson, Kelley (KYTC)</cp:lastModifiedBy>
  <cp:revision>5</cp:revision>
  <cp:lastPrinted>2019-01-11T14:37:00Z</cp:lastPrinted>
  <dcterms:created xsi:type="dcterms:W3CDTF">2019-01-02T16:21:00Z</dcterms:created>
  <dcterms:modified xsi:type="dcterms:W3CDTF">2019-01-11T14:37:00Z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