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7490" w14:textId="77777777" w:rsidR="00E97D56" w:rsidRDefault="00F13FF0">
      <w:pPr>
        <w:pStyle w:val="BodyText"/>
        <w:spacing w:before="79"/>
        <w:ind w:left="2783" w:right="2900" w:hanging="3"/>
        <w:jc w:val="center"/>
      </w:pPr>
      <w:r>
        <w:t>KENTUCKY TRANSPORTATION CABINET OFFICE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TRANSPORTATION</w:t>
      </w:r>
      <w:r>
        <w:rPr>
          <w:spacing w:val="-13"/>
        </w:rPr>
        <w:t xml:space="preserve"> </w:t>
      </w:r>
      <w:r>
        <w:t>DELIVERY</w:t>
      </w:r>
    </w:p>
    <w:p w14:paraId="148DA556" w14:textId="77777777" w:rsidR="00E97D56" w:rsidRDefault="00F13FF0">
      <w:pPr>
        <w:pStyle w:val="BodyText"/>
        <w:ind w:left="1053" w:right="1170"/>
        <w:jc w:val="center"/>
      </w:pPr>
      <w:r>
        <w:t>SECTION</w:t>
      </w:r>
      <w:r>
        <w:rPr>
          <w:spacing w:val="-8"/>
        </w:rPr>
        <w:t xml:space="preserve"> </w:t>
      </w:r>
      <w:r>
        <w:t>5303</w:t>
      </w:r>
      <w:r>
        <w:rPr>
          <w:spacing w:val="-7"/>
        </w:rPr>
        <w:t xml:space="preserve"> </w:t>
      </w:r>
      <w:r>
        <w:t>(ALN</w:t>
      </w:r>
      <w:r>
        <w:rPr>
          <w:spacing w:val="-8"/>
        </w:rPr>
        <w:t xml:space="preserve"> </w:t>
      </w:r>
      <w:r>
        <w:t>#20.505)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GUIDELINES METROPOLITAN PLANNING PROGRAM (MPP)</w:t>
      </w:r>
    </w:p>
    <w:p w14:paraId="190C92BC" w14:textId="29E885B0" w:rsidR="00E97D56" w:rsidRDefault="00F13FF0">
      <w:pPr>
        <w:pStyle w:val="BodyText"/>
        <w:ind w:left="1053" w:right="1171"/>
        <w:jc w:val="center"/>
      </w:pPr>
      <w:r>
        <w:t>SFY</w:t>
      </w:r>
      <w:r>
        <w:rPr>
          <w:spacing w:val="-3"/>
        </w:rPr>
        <w:t xml:space="preserve"> </w:t>
      </w:r>
      <w:r>
        <w:t>202</w:t>
      </w:r>
      <w:r w:rsidR="00B218C6">
        <w:t>6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CHECKLIST</w:t>
      </w:r>
    </w:p>
    <w:p w14:paraId="1265FC82" w14:textId="13187A37" w:rsidR="00E97D56" w:rsidRDefault="00F13FF0">
      <w:pPr>
        <w:ind w:left="1053" w:right="1172"/>
        <w:jc w:val="center"/>
        <w:rPr>
          <w:b/>
          <w:sz w:val="24"/>
        </w:rPr>
      </w:pPr>
      <w:r>
        <w:rPr>
          <w:b/>
          <w:sz w:val="24"/>
          <w:u w:val="single"/>
        </w:rPr>
        <w:t>**Due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April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1,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</w:t>
      </w:r>
      <w:r w:rsidR="00B218C6">
        <w:rPr>
          <w:b/>
          <w:spacing w:val="-2"/>
          <w:sz w:val="24"/>
          <w:u w:val="single"/>
        </w:rPr>
        <w:t>5</w:t>
      </w:r>
      <w:r>
        <w:rPr>
          <w:b/>
          <w:spacing w:val="-2"/>
          <w:sz w:val="24"/>
          <w:u w:val="single"/>
        </w:rPr>
        <w:t>**</w:t>
      </w:r>
    </w:p>
    <w:p w14:paraId="6D94C245" w14:textId="77777777" w:rsidR="00E97D56" w:rsidRDefault="00E97D56">
      <w:pPr>
        <w:pStyle w:val="BodyText"/>
        <w:rPr>
          <w:sz w:val="20"/>
        </w:rPr>
      </w:pPr>
    </w:p>
    <w:p w14:paraId="7EEDAFFF" w14:textId="77777777" w:rsidR="00E97D56" w:rsidRDefault="00F13FF0">
      <w:pPr>
        <w:pStyle w:val="BodyText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44A055" wp14:editId="23C7B692">
                <wp:simplePos x="0" y="0"/>
                <wp:positionH relativeFrom="page">
                  <wp:posOffset>621791</wp:posOffset>
                </wp:positionH>
                <wp:positionV relativeFrom="paragraph">
                  <wp:posOffset>215874</wp:posOffset>
                </wp:positionV>
                <wp:extent cx="65290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445D" id="Graphic 1" o:spid="_x0000_s1026" style="position:absolute;margin-left:48.95pt;margin-top:17pt;width:51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85CF3B" w14:textId="77777777" w:rsidR="00E97D56" w:rsidRDefault="00F13FF0">
      <w:pPr>
        <w:ind w:left="147"/>
        <w:rPr>
          <w:b/>
          <w:sz w:val="24"/>
        </w:rPr>
      </w:pPr>
      <w:r>
        <w:rPr>
          <w:b/>
          <w:sz w:val="24"/>
        </w:rPr>
        <w:t>AGENCY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NAME/DBA</w:t>
      </w:r>
      <w:r>
        <w:rPr>
          <w:b/>
          <w:spacing w:val="-2"/>
          <w:sz w:val="24"/>
        </w:rPr>
        <w:t xml:space="preserve"> (both)</w:t>
      </w:r>
    </w:p>
    <w:p w14:paraId="4B6C058A" w14:textId="77777777" w:rsidR="00E97D56" w:rsidRDefault="00E97D56">
      <w:pPr>
        <w:pStyle w:val="BodyText"/>
        <w:rPr>
          <w:sz w:val="20"/>
        </w:rPr>
      </w:pPr>
    </w:p>
    <w:p w14:paraId="0A1D69C2" w14:textId="77777777" w:rsidR="00E97D56" w:rsidRDefault="00F13FF0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B3C2C6" wp14:editId="6E44078F">
                <wp:simplePos x="0" y="0"/>
                <wp:positionH relativeFrom="page">
                  <wp:posOffset>621791</wp:posOffset>
                </wp:positionH>
                <wp:positionV relativeFrom="paragraph">
                  <wp:posOffset>216689</wp:posOffset>
                </wp:positionV>
                <wp:extent cx="6529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28816" y="6096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9FCF7" id="Graphic 2" o:spid="_x0000_s1026" style="position:absolute;margin-left:48.95pt;margin-top:17.05pt;width:51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VKIgIAAL0EAAAOAAAAZHJzL2Uyb0RvYy54bWysVMFu2zAMvQ/YPwi6L3YyNGu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" path="m6528816,l,,,6096r6528816,l6528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6EFD29" w14:textId="77777777" w:rsidR="00E97D56" w:rsidRDefault="00F13FF0">
      <w:pPr>
        <w:tabs>
          <w:tab w:val="left" w:pos="4554"/>
        </w:tabs>
        <w:ind w:left="147"/>
        <w:rPr>
          <w:b/>
          <w:sz w:val="24"/>
        </w:rPr>
      </w:pPr>
      <w:r>
        <w:rPr>
          <w:b/>
          <w:spacing w:val="-4"/>
          <w:sz w:val="24"/>
        </w:rPr>
        <w:t>SAM#</w:t>
      </w:r>
      <w:r>
        <w:rPr>
          <w:b/>
          <w:sz w:val="24"/>
        </w:rPr>
        <w:tab/>
        <w:t>Congressional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2DF2E4E3" w14:textId="77777777" w:rsidR="00E97D56" w:rsidRDefault="00E97D56">
      <w:pPr>
        <w:pStyle w:val="BodyText"/>
        <w:spacing w:before="46"/>
        <w:rPr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1"/>
        <w:gridCol w:w="1080"/>
        <w:gridCol w:w="917"/>
        <w:gridCol w:w="1440"/>
      </w:tblGrid>
      <w:tr w:rsidR="00E97D56" w14:paraId="480A5F59" w14:textId="77777777">
        <w:trPr>
          <w:trHeight w:val="526"/>
        </w:trPr>
        <w:tc>
          <w:tcPr>
            <w:tcW w:w="6931" w:type="dxa"/>
            <w:tcBorders>
              <w:top w:val="nil"/>
              <w:left w:val="nil"/>
            </w:tcBorders>
          </w:tcPr>
          <w:p w14:paraId="5A43ADE2" w14:textId="77777777" w:rsidR="00E97D56" w:rsidRDefault="00E97D56">
            <w:pPr>
              <w:pStyle w:val="TableParagraph"/>
            </w:pPr>
          </w:p>
        </w:tc>
        <w:tc>
          <w:tcPr>
            <w:tcW w:w="1080" w:type="dxa"/>
            <w:tcBorders>
              <w:bottom w:val="thinThickMediumGap" w:sz="6" w:space="0" w:color="000000"/>
            </w:tcBorders>
          </w:tcPr>
          <w:p w14:paraId="717293A3" w14:textId="77777777" w:rsidR="00E97D56" w:rsidRDefault="00F13FF0">
            <w:pPr>
              <w:pStyle w:val="TableParagraph"/>
              <w:spacing w:line="276" w:lineRule="exact"/>
              <w:ind w:left="112" w:right="107" w:firstLine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UPWP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917" w:type="dxa"/>
          </w:tcPr>
          <w:p w14:paraId="5396BA91" w14:textId="77777777" w:rsidR="00E97D56" w:rsidRDefault="00F13FF0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MPO</w:t>
            </w:r>
          </w:p>
        </w:tc>
        <w:tc>
          <w:tcPr>
            <w:tcW w:w="1440" w:type="dxa"/>
            <w:tcBorders>
              <w:bottom w:val="thinThickMediumGap" w:sz="6" w:space="0" w:color="000000"/>
            </w:tcBorders>
            <w:shd w:val="clear" w:color="auto" w:fill="B1B1B1"/>
          </w:tcPr>
          <w:p w14:paraId="58802B4F" w14:textId="77777777" w:rsidR="00E97D56" w:rsidRDefault="00F13FF0">
            <w:pPr>
              <w:pStyle w:val="TableParagraph"/>
              <w:spacing w:line="276" w:lineRule="exact"/>
              <w:ind w:left="110" w:right="95" w:firstLine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CABINET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E97D56" w14:paraId="6768F4E4" w14:textId="77777777">
        <w:trPr>
          <w:trHeight w:val="225"/>
        </w:trPr>
        <w:tc>
          <w:tcPr>
            <w:tcW w:w="6931" w:type="dxa"/>
          </w:tcPr>
          <w:p w14:paraId="50F8B784" w14:textId="77777777" w:rsidR="00E97D56" w:rsidRDefault="00F13FF0">
            <w:pPr>
              <w:pStyle w:val="TableParagraph"/>
              <w:spacing w:line="20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SAM.gov</w:t>
            </w:r>
          </w:p>
        </w:tc>
        <w:tc>
          <w:tcPr>
            <w:tcW w:w="1080" w:type="dxa"/>
            <w:tcBorders>
              <w:top w:val="thickThinMediumGap" w:sz="6" w:space="0" w:color="000000"/>
            </w:tcBorders>
          </w:tcPr>
          <w:p w14:paraId="70A52927" w14:textId="77777777" w:rsidR="00E97D56" w:rsidRDefault="00E97D56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</w:tcPr>
          <w:p w14:paraId="0B28B415" w14:textId="77777777" w:rsidR="00E97D56" w:rsidRDefault="00E97D56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thickThinMediumGap" w:sz="6" w:space="0" w:color="000000"/>
            </w:tcBorders>
            <w:shd w:val="clear" w:color="auto" w:fill="B1B1B1"/>
          </w:tcPr>
          <w:p w14:paraId="3391474C" w14:textId="77777777" w:rsidR="00E97D56" w:rsidRDefault="00E97D56">
            <w:pPr>
              <w:pStyle w:val="TableParagraph"/>
              <w:rPr>
                <w:sz w:val="16"/>
              </w:rPr>
            </w:pPr>
          </w:p>
        </w:tc>
      </w:tr>
      <w:tr w:rsidR="00E97D56" w14:paraId="5CB504E3" w14:textId="77777777">
        <w:trPr>
          <w:trHeight w:val="277"/>
        </w:trPr>
        <w:tc>
          <w:tcPr>
            <w:tcW w:w="6931" w:type="dxa"/>
          </w:tcPr>
          <w:p w14:paraId="4087B734" w14:textId="77777777" w:rsidR="00E97D56" w:rsidRDefault="00F13FF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Description/Justification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Elements</w:t>
            </w:r>
          </w:p>
        </w:tc>
        <w:tc>
          <w:tcPr>
            <w:tcW w:w="1080" w:type="dxa"/>
          </w:tcPr>
          <w:p w14:paraId="318C20B4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7CF78EC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1D5EE647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  <w:tr w:rsidR="00E97D56" w14:paraId="3BAB2C67" w14:textId="77777777">
        <w:trPr>
          <w:trHeight w:val="1103"/>
        </w:trPr>
        <w:tc>
          <w:tcPr>
            <w:tcW w:w="6931" w:type="dxa"/>
          </w:tcPr>
          <w:p w14:paraId="2789632A" w14:textId="77777777" w:rsidR="00E97D56" w:rsidRDefault="00F13FF0">
            <w:pPr>
              <w:pStyle w:val="TableParagraph"/>
              <w:spacing w:line="276" w:lineRule="exact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MPO is coordinating/has coordinated with 5307 recipients to establish Performance Measures that will aid in the establishment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Targets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U.S.C. 150(c) and Coordinating on Targets related to Transit Safety</w:t>
            </w:r>
          </w:p>
        </w:tc>
        <w:tc>
          <w:tcPr>
            <w:tcW w:w="1080" w:type="dxa"/>
          </w:tcPr>
          <w:p w14:paraId="5CAE0EE8" w14:textId="77777777" w:rsidR="00E97D56" w:rsidRDefault="00E97D56">
            <w:pPr>
              <w:pStyle w:val="TableParagraph"/>
            </w:pPr>
          </w:p>
        </w:tc>
        <w:tc>
          <w:tcPr>
            <w:tcW w:w="917" w:type="dxa"/>
          </w:tcPr>
          <w:p w14:paraId="1C7ED385" w14:textId="77777777" w:rsidR="00E97D56" w:rsidRDefault="00E97D56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488544BF" w14:textId="77777777" w:rsidR="00E97D56" w:rsidRDefault="00E97D56">
            <w:pPr>
              <w:pStyle w:val="TableParagraph"/>
            </w:pPr>
          </w:p>
        </w:tc>
      </w:tr>
      <w:tr w:rsidR="00E97D56" w14:paraId="2B128BBB" w14:textId="77777777">
        <w:trPr>
          <w:trHeight w:val="1103"/>
        </w:trPr>
        <w:tc>
          <w:tcPr>
            <w:tcW w:w="6931" w:type="dxa"/>
          </w:tcPr>
          <w:p w14:paraId="30D33D2A" w14:textId="77777777" w:rsidR="00E97D56" w:rsidRDefault="00F13FF0">
            <w:pPr>
              <w:pStyle w:val="TableParagraph"/>
              <w:spacing w:line="276" w:lineRule="exact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Copy of TIP/Amendment pages that relate to Transit Asset Management (TAM) – must include description of the 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brought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implementing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TIP towards achieving the performance targets.</w:t>
            </w:r>
          </w:p>
        </w:tc>
        <w:tc>
          <w:tcPr>
            <w:tcW w:w="1080" w:type="dxa"/>
          </w:tcPr>
          <w:p w14:paraId="32DE549E" w14:textId="77777777" w:rsidR="00E97D56" w:rsidRDefault="00E97D56">
            <w:pPr>
              <w:pStyle w:val="TableParagraph"/>
            </w:pPr>
          </w:p>
        </w:tc>
        <w:tc>
          <w:tcPr>
            <w:tcW w:w="917" w:type="dxa"/>
          </w:tcPr>
          <w:p w14:paraId="1660FB81" w14:textId="77777777" w:rsidR="00E97D56" w:rsidRDefault="00E97D56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219D4FFE" w14:textId="77777777" w:rsidR="00E97D56" w:rsidRDefault="00E97D56">
            <w:pPr>
              <w:pStyle w:val="TableParagraph"/>
            </w:pPr>
          </w:p>
        </w:tc>
      </w:tr>
      <w:tr w:rsidR="00E97D56" w14:paraId="74B9DEC5" w14:textId="77777777">
        <w:trPr>
          <w:trHeight w:val="826"/>
        </w:trPr>
        <w:tc>
          <w:tcPr>
            <w:tcW w:w="6931" w:type="dxa"/>
          </w:tcPr>
          <w:p w14:paraId="01875137" w14:textId="77777777" w:rsidR="00E97D56" w:rsidRDefault="00F13FF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MPO UPWP includes performance targets that address performance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performance </w:t>
            </w:r>
            <w:r>
              <w:rPr>
                <w:b/>
                <w:spacing w:val="-2"/>
                <w:sz w:val="24"/>
              </w:rPr>
              <w:t>report.</w:t>
            </w:r>
          </w:p>
        </w:tc>
        <w:tc>
          <w:tcPr>
            <w:tcW w:w="1080" w:type="dxa"/>
          </w:tcPr>
          <w:p w14:paraId="3F435B03" w14:textId="77777777" w:rsidR="00E97D56" w:rsidRDefault="00E97D56">
            <w:pPr>
              <w:pStyle w:val="TableParagraph"/>
            </w:pPr>
          </w:p>
        </w:tc>
        <w:tc>
          <w:tcPr>
            <w:tcW w:w="917" w:type="dxa"/>
          </w:tcPr>
          <w:p w14:paraId="16074621" w14:textId="77777777" w:rsidR="00E97D56" w:rsidRDefault="00E97D56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301A1C3B" w14:textId="77777777" w:rsidR="00E97D56" w:rsidRDefault="00E97D56">
            <w:pPr>
              <w:pStyle w:val="TableParagraph"/>
            </w:pPr>
          </w:p>
        </w:tc>
      </w:tr>
      <w:tr w:rsidR="00E97D56" w14:paraId="46171158" w14:textId="77777777">
        <w:trPr>
          <w:trHeight w:val="274"/>
        </w:trPr>
        <w:tc>
          <w:tcPr>
            <w:tcW w:w="6931" w:type="dxa"/>
          </w:tcPr>
          <w:p w14:paraId="19A41585" w14:textId="77777777" w:rsidR="00E97D56" w:rsidRDefault="00F13FF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Metropolitan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Boundaries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Map</w:t>
            </w:r>
          </w:p>
        </w:tc>
        <w:tc>
          <w:tcPr>
            <w:tcW w:w="1080" w:type="dxa"/>
          </w:tcPr>
          <w:p w14:paraId="46DA3CCC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3D5B41C4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0F6C601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  <w:tr w:rsidR="00E97D56" w14:paraId="32C21233" w14:textId="77777777">
        <w:trPr>
          <w:trHeight w:val="275"/>
        </w:trPr>
        <w:tc>
          <w:tcPr>
            <w:tcW w:w="6931" w:type="dxa"/>
          </w:tcPr>
          <w:p w14:paraId="7E0135E8" w14:textId="77777777" w:rsidR="00E97D56" w:rsidRDefault="00F13FF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(Draft/Final)</w:t>
            </w:r>
          </w:p>
        </w:tc>
        <w:tc>
          <w:tcPr>
            <w:tcW w:w="1080" w:type="dxa"/>
          </w:tcPr>
          <w:p w14:paraId="0F7DF66D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6E6371DC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781402F3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  <w:tr w:rsidR="00E97D56" w14:paraId="79A52112" w14:textId="77777777">
        <w:trPr>
          <w:trHeight w:val="275"/>
        </w:trPr>
        <w:tc>
          <w:tcPr>
            <w:tcW w:w="6931" w:type="dxa"/>
          </w:tcPr>
          <w:p w14:paraId="5A40F3FC" w14:textId="77777777" w:rsidR="00E97D56" w:rsidRDefault="00F13FF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Budget(s)</w:t>
            </w:r>
          </w:p>
        </w:tc>
        <w:tc>
          <w:tcPr>
            <w:tcW w:w="1080" w:type="dxa"/>
          </w:tcPr>
          <w:p w14:paraId="08DCF300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1F63026C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34609E49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  <w:tr w:rsidR="00E97D56" w14:paraId="5A7099AB" w14:textId="77777777">
        <w:trPr>
          <w:trHeight w:val="554"/>
        </w:trPr>
        <w:tc>
          <w:tcPr>
            <w:tcW w:w="6931" w:type="dxa"/>
          </w:tcPr>
          <w:p w14:paraId="4EF2A57A" w14:textId="77777777" w:rsidR="00E97D56" w:rsidRDefault="00F13FF0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Locally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 Transit/Human Services Transportation Coordinated Plan</w:t>
            </w:r>
          </w:p>
        </w:tc>
        <w:tc>
          <w:tcPr>
            <w:tcW w:w="1080" w:type="dxa"/>
          </w:tcPr>
          <w:p w14:paraId="4DC30F90" w14:textId="77777777" w:rsidR="00E97D56" w:rsidRDefault="00E97D56">
            <w:pPr>
              <w:pStyle w:val="TableParagraph"/>
            </w:pPr>
          </w:p>
        </w:tc>
        <w:tc>
          <w:tcPr>
            <w:tcW w:w="917" w:type="dxa"/>
          </w:tcPr>
          <w:p w14:paraId="4F38E3C6" w14:textId="77777777" w:rsidR="00E97D56" w:rsidRDefault="00E97D56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54870250" w14:textId="77777777" w:rsidR="00E97D56" w:rsidRDefault="00E97D56">
            <w:pPr>
              <w:pStyle w:val="TableParagraph"/>
            </w:pPr>
          </w:p>
        </w:tc>
      </w:tr>
      <w:tr w:rsidR="00E97D56" w14:paraId="7CBD32C8" w14:textId="77777777">
        <w:trPr>
          <w:trHeight w:val="551"/>
        </w:trPr>
        <w:tc>
          <w:tcPr>
            <w:tcW w:w="6931" w:type="dxa"/>
          </w:tcPr>
          <w:p w14:paraId="2CC41076" w14:textId="77777777" w:rsidR="00E97D56" w:rsidRDefault="00F13FF0">
            <w:pPr>
              <w:pStyle w:val="TableParagraph"/>
              <w:spacing w:line="276" w:lineRule="exact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Authorizing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Resolution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Commitment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Share </w:t>
            </w:r>
            <w:r>
              <w:rPr>
                <w:b/>
                <w:spacing w:val="-2"/>
                <w:sz w:val="24"/>
              </w:rPr>
              <w:t>(attached)</w:t>
            </w:r>
          </w:p>
        </w:tc>
        <w:tc>
          <w:tcPr>
            <w:tcW w:w="1080" w:type="dxa"/>
          </w:tcPr>
          <w:p w14:paraId="78B84273" w14:textId="77777777" w:rsidR="00E97D56" w:rsidRDefault="00E97D56">
            <w:pPr>
              <w:pStyle w:val="TableParagraph"/>
            </w:pPr>
          </w:p>
        </w:tc>
        <w:tc>
          <w:tcPr>
            <w:tcW w:w="917" w:type="dxa"/>
          </w:tcPr>
          <w:p w14:paraId="4FDA2FD6" w14:textId="77777777" w:rsidR="00E97D56" w:rsidRDefault="00E97D56">
            <w:pPr>
              <w:pStyle w:val="TableParagraph"/>
            </w:pPr>
          </w:p>
        </w:tc>
        <w:tc>
          <w:tcPr>
            <w:tcW w:w="1440" w:type="dxa"/>
            <w:shd w:val="clear" w:color="auto" w:fill="B1B1B1"/>
          </w:tcPr>
          <w:p w14:paraId="0069FA8A" w14:textId="77777777" w:rsidR="00E97D56" w:rsidRDefault="00E97D56">
            <w:pPr>
              <w:pStyle w:val="TableParagraph"/>
            </w:pPr>
          </w:p>
        </w:tc>
      </w:tr>
      <w:tr w:rsidR="00E97D56" w14:paraId="5C4EAFCD" w14:textId="77777777">
        <w:trPr>
          <w:trHeight w:val="275"/>
        </w:trPr>
        <w:tc>
          <w:tcPr>
            <w:tcW w:w="6931" w:type="dxa"/>
          </w:tcPr>
          <w:p w14:paraId="01521AC6" w14:textId="77777777" w:rsidR="00E97D56" w:rsidRDefault="00F13FF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Assurances</w:t>
            </w:r>
            <w:r>
              <w:rPr>
                <w:b/>
                <w:spacing w:val="-2"/>
                <w:sz w:val="24"/>
              </w:rPr>
              <w:t xml:space="preserve"> (attached)</w:t>
            </w:r>
          </w:p>
        </w:tc>
        <w:tc>
          <w:tcPr>
            <w:tcW w:w="1080" w:type="dxa"/>
          </w:tcPr>
          <w:p w14:paraId="45D9C006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4DA87275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523BD45C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  <w:tr w:rsidR="00E97D56" w14:paraId="0515CD5F" w14:textId="77777777">
        <w:trPr>
          <w:trHeight w:val="275"/>
        </w:trPr>
        <w:tc>
          <w:tcPr>
            <w:tcW w:w="6931" w:type="dxa"/>
          </w:tcPr>
          <w:p w14:paraId="51BB3845" w14:textId="77777777" w:rsidR="00E97D56" w:rsidRDefault="00F13FF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MPO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Representation</w:t>
            </w:r>
            <w:r>
              <w:rPr>
                <w:b/>
                <w:spacing w:val="-2"/>
                <w:sz w:val="24"/>
              </w:rPr>
              <w:t xml:space="preserve"> (attached)</w:t>
            </w:r>
          </w:p>
        </w:tc>
        <w:tc>
          <w:tcPr>
            <w:tcW w:w="1080" w:type="dxa"/>
          </w:tcPr>
          <w:p w14:paraId="166A7F05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14:paraId="0E978F07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shd w:val="clear" w:color="auto" w:fill="B1B1B1"/>
          </w:tcPr>
          <w:p w14:paraId="6756B976" w14:textId="77777777" w:rsidR="00E97D56" w:rsidRDefault="00E97D56">
            <w:pPr>
              <w:pStyle w:val="TableParagraph"/>
              <w:rPr>
                <w:sz w:val="20"/>
              </w:rPr>
            </w:pPr>
          </w:p>
        </w:tc>
      </w:tr>
    </w:tbl>
    <w:p w14:paraId="30745F66" w14:textId="77777777" w:rsidR="00E97D56" w:rsidRDefault="00E97D56">
      <w:pPr>
        <w:pStyle w:val="BodyText"/>
        <w:rPr>
          <w:sz w:val="20"/>
        </w:rPr>
      </w:pPr>
    </w:p>
    <w:p w14:paraId="7B7C9422" w14:textId="77777777" w:rsidR="00E97D56" w:rsidRDefault="00E97D56">
      <w:pPr>
        <w:pStyle w:val="BodyText"/>
        <w:rPr>
          <w:sz w:val="20"/>
        </w:rPr>
      </w:pPr>
    </w:p>
    <w:p w14:paraId="754BD283" w14:textId="77777777" w:rsidR="00E97D56" w:rsidRDefault="00E97D56">
      <w:pPr>
        <w:pStyle w:val="BodyText"/>
        <w:spacing w:before="4"/>
        <w:rPr>
          <w:sz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737"/>
        <w:gridCol w:w="3113"/>
        <w:gridCol w:w="749"/>
        <w:gridCol w:w="1900"/>
      </w:tblGrid>
      <w:tr w:rsidR="00E97D56" w14:paraId="66ABC7E4" w14:textId="77777777">
        <w:trPr>
          <w:trHeight w:val="7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78D7D6A9" w14:textId="77777777" w:rsidR="00E97D56" w:rsidRDefault="00F13F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 xml:space="preserve"> Signature</w:t>
            </w:r>
          </w:p>
        </w:tc>
        <w:tc>
          <w:tcPr>
            <w:tcW w:w="737" w:type="dxa"/>
          </w:tcPr>
          <w:p w14:paraId="0B5300F7" w14:textId="77777777" w:rsidR="00E97D56" w:rsidRDefault="00E97D56">
            <w:pPr>
              <w:pStyle w:val="TableParagraph"/>
            </w:pP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</w:tcBorders>
          </w:tcPr>
          <w:p w14:paraId="0A58C90B" w14:textId="77777777" w:rsidR="00E97D56" w:rsidRDefault="00F13FF0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49" w:type="dxa"/>
          </w:tcPr>
          <w:p w14:paraId="0B255F26" w14:textId="77777777" w:rsidR="00E97D56" w:rsidRDefault="00E97D56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 w14:paraId="33BFF877" w14:textId="77777777" w:rsidR="00E97D56" w:rsidRDefault="00F13FF0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w:rsidR="00E97D56" w14:paraId="52965AC7" w14:textId="77777777">
        <w:trPr>
          <w:trHeight w:val="274"/>
        </w:trPr>
        <w:tc>
          <w:tcPr>
            <w:tcW w:w="3703" w:type="dxa"/>
            <w:tcBorders>
              <w:top w:val="single" w:sz="4" w:space="0" w:color="000000"/>
            </w:tcBorders>
          </w:tcPr>
          <w:p w14:paraId="67206DC9" w14:textId="77777777" w:rsidR="00E97D56" w:rsidRDefault="00F13FF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State/OTD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737" w:type="dxa"/>
          </w:tcPr>
          <w:p w14:paraId="6220B0CD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</w:tcBorders>
          </w:tcPr>
          <w:p w14:paraId="1B2BA12F" w14:textId="77777777" w:rsidR="00E97D56" w:rsidRDefault="00F13FF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49" w:type="dxa"/>
          </w:tcPr>
          <w:p w14:paraId="73D35373" w14:textId="77777777" w:rsidR="00E97D56" w:rsidRDefault="00E97D5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</w:tcBorders>
          </w:tcPr>
          <w:p w14:paraId="0D3558A5" w14:textId="77777777" w:rsidR="00E97D56" w:rsidRDefault="00F13FF0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6D255DE8" w14:textId="77777777" w:rsidR="00E97D56" w:rsidRDefault="00E97D56">
      <w:pPr>
        <w:pStyle w:val="BodyText"/>
        <w:spacing w:before="271"/>
      </w:pPr>
    </w:p>
    <w:p w14:paraId="4D907069" w14:textId="77777777" w:rsidR="00E97D56" w:rsidRDefault="00F13FF0">
      <w:pPr>
        <w:tabs>
          <w:tab w:val="left" w:pos="1587"/>
        </w:tabs>
        <w:ind w:left="14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State/OTD</w:t>
      </w:r>
      <w:r>
        <w:rPr>
          <w:spacing w:val="-6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Acknowledgement</w:t>
      </w:r>
    </w:p>
    <w:p w14:paraId="393551F9" w14:textId="77777777" w:rsidR="00E97D56" w:rsidRDefault="00F13FF0">
      <w:pPr>
        <w:spacing w:before="3"/>
        <w:ind w:left="147"/>
        <w:rPr>
          <w:sz w:val="16"/>
        </w:rPr>
      </w:pPr>
      <w:r>
        <w:rPr>
          <w:spacing w:val="-2"/>
          <w:sz w:val="16"/>
        </w:rPr>
        <w:t>initials</w:t>
      </w:r>
    </w:p>
    <w:p w14:paraId="4D969187" w14:textId="77777777" w:rsidR="00E97D56" w:rsidRDefault="00E97D56">
      <w:pPr>
        <w:pStyle w:val="BodyText"/>
        <w:spacing w:before="44"/>
        <w:rPr>
          <w:b w:val="0"/>
          <w:sz w:val="16"/>
        </w:rPr>
      </w:pPr>
    </w:p>
    <w:p w14:paraId="2459BA3E" w14:textId="77777777" w:rsidR="00E97D56" w:rsidRDefault="00F13FF0">
      <w:pPr>
        <w:spacing w:before="1"/>
        <w:ind w:left="147" w:right="390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checked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N/A,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Manager,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 State and Federal Approval.</w:t>
      </w:r>
    </w:p>
    <w:p w14:paraId="214A99F8" w14:textId="77777777" w:rsidR="00E97D56" w:rsidRDefault="00E97D56">
      <w:pPr>
        <w:pStyle w:val="BodyText"/>
        <w:spacing w:before="37"/>
        <w:rPr>
          <w:b w:val="0"/>
          <w:sz w:val="20"/>
        </w:rPr>
      </w:pPr>
    </w:p>
    <w:p w14:paraId="46017079" w14:textId="76BFFD08" w:rsidR="00E97D56" w:rsidRDefault="00F13FF0">
      <w:pPr>
        <w:ind w:right="264"/>
        <w:jc w:val="right"/>
        <w:rPr>
          <w:b/>
          <w:sz w:val="20"/>
        </w:rPr>
      </w:pPr>
      <w:r>
        <w:rPr>
          <w:b/>
          <w:sz w:val="20"/>
        </w:rPr>
        <w:t>Revised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1</w:t>
      </w:r>
      <w:r w:rsidR="00B218C6">
        <w:rPr>
          <w:b/>
          <w:spacing w:val="-2"/>
          <w:sz w:val="20"/>
        </w:rPr>
        <w:t>2</w:t>
      </w:r>
      <w:r>
        <w:rPr>
          <w:b/>
          <w:spacing w:val="-2"/>
          <w:sz w:val="20"/>
        </w:rPr>
        <w:t>/</w:t>
      </w:r>
      <w:r w:rsidR="00B218C6">
        <w:rPr>
          <w:b/>
          <w:spacing w:val="-2"/>
          <w:sz w:val="20"/>
        </w:rPr>
        <w:t>12</w:t>
      </w:r>
      <w:r>
        <w:rPr>
          <w:b/>
          <w:spacing w:val="-2"/>
          <w:sz w:val="20"/>
        </w:rPr>
        <w:t>/2024</w:t>
      </w:r>
    </w:p>
    <w:sectPr w:rsidR="00E97D56">
      <w:type w:val="continuous"/>
      <w:pgSz w:w="12240" w:h="15840"/>
      <w:pgMar w:top="6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D56"/>
    <w:rsid w:val="006C4670"/>
    <w:rsid w:val="00B218C6"/>
    <w:rsid w:val="00E97D56"/>
    <w:rsid w:val="00F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7746"/>
  <w15:docId w15:val="{37BDFD39-68FC-4345-9B96-81BBD88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17A71C34C74A8BC413D663274405" ma:contentTypeVersion="4" ma:contentTypeDescription="Create a new document." ma:contentTypeScope="" ma:versionID="4d28f9f7a21932611dd0683bbb449044">
  <xsd:schema xmlns:xsd="http://www.w3.org/2001/XMLSchema" xmlns:xs="http://www.w3.org/2001/XMLSchema" xmlns:p="http://schemas.microsoft.com/office/2006/metadata/properties" xmlns:ns2="6b33f336-dbc9-4c51-bbfd-0e12588b602a" targetNamespace="http://schemas.microsoft.com/office/2006/metadata/properties" ma:root="true" ma:fieldsID="c2f43cd072606978fa6e136f8308a32c" ns2:_="">
    <xsd:import namespace="6b33f336-dbc9-4c51-bbfd-0e12588b602a"/>
    <xsd:element name="properties">
      <xsd:complexType>
        <xsd:sequence>
          <xsd:element name="documentManagement">
            <xsd:complexType>
              <xsd:all>
                <xsd:element ref="ns2:Grant" minOccurs="0"/>
                <xsd:element ref="ns2:Financial_x0020_Fiscal_x0020_Year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f336-dbc9-4c51-bbfd-0e12588b602a" elementFormDefault="qualified">
    <xsd:import namespace="http://schemas.microsoft.com/office/2006/documentManagement/types"/>
    <xsd:import namespace="http://schemas.microsoft.com/office/infopath/2007/PartnerControls"/>
    <xsd:element name="Grant" ma:index="4" nillable="true" ma:displayName="Grant" ma:default="JARC" ma:format="Dropdown" ma:internalName="Grant" ma:readOnly="false">
      <xsd:simpleType>
        <xsd:restriction base="dms:Choice">
          <xsd:enumeration value="JARC"/>
          <xsd:enumeration value="New Freedom"/>
        </xsd:restriction>
      </xsd:simpleType>
    </xsd:element>
    <xsd:element name="Financial_x0020_Fiscal_x0020_Year" ma:index="5" nillable="true" ma:displayName="Financial Fiscal Year" ma:internalName="Financial_x0020_Fiscal_x0020_Year" ma:readOnly="false">
      <xsd:simpleType>
        <xsd:restriction base="dms:Text">
          <xsd:maxLength value="255"/>
        </xsd:restriction>
      </xsd:simpleType>
    </xsd:element>
    <xsd:element name="Location" ma:index="6" nillable="true" ma:displayName="Location" ma:default="Urban" ma:format="Dropdown" ma:internalName="Location" ma:readOnly="false">
      <xsd:simpleType>
        <xsd:restriction base="dms:Choice">
          <xsd:enumeration value="Urban"/>
          <xsd:enumeration value="Small Urban"/>
          <xsd:enumeration value="Ru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6b33f336-dbc9-4c51-bbfd-0e12588b602a">Urban</Location>
    <Financial_x0020_Fiscal_x0020_Year xmlns="6b33f336-dbc9-4c51-bbfd-0e12588b602a" xsi:nil="true"/>
    <Grant xmlns="6b33f336-dbc9-4c51-bbfd-0e12588b602a">JARC</Grant>
  </documentManagement>
</p:properties>
</file>

<file path=customXml/itemProps1.xml><?xml version="1.0" encoding="utf-8"?>
<ds:datastoreItem xmlns:ds="http://schemas.openxmlformats.org/officeDocument/2006/customXml" ds:itemID="{21463360-1E26-4AE0-BC89-E6E32AAB4B28}"/>
</file>

<file path=customXml/itemProps2.xml><?xml version="1.0" encoding="utf-8"?>
<ds:datastoreItem xmlns:ds="http://schemas.openxmlformats.org/officeDocument/2006/customXml" ds:itemID="{D3B93204-4196-4547-B104-93A8F9125D94}"/>
</file>

<file path=customXml/itemProps3.xml><?xml version="1.0" encoding="utf-8"?>
<ds:datastoreItem xmlns:ds="http://schemas.openxmlformats.org/officeDocument/2006/customXml" ds:itemID="{C5AA899D-3425-4CDF-A261-808FF233F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>Commonwealth of Kentucky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KYTC</dc:creator>
  <cp:lastModifiedBy>Martin, Tabitha S (KYTC)</cp:lastModifiedBy>
  <cp:revision>3</cp:revision>
  <dcterms:created xsi:type="dcterms:W3CDTF">2024-01-08T16:42:00Z</dcterms:created>
  <dcterms:modified xsi:type="dcterms:W3CDTF">2024-12-12T16:33:00Z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D:20230126202645</vt:lpwstr>
  </property>
  <property fmtid="{D5CDD505-2E9C-101B-9397-08002B2CF9AE}" pid="7" name="ContentTypeId">
    <vt:lpwstr>0x0101001F3B17A71C34C74A8BC413D663274405</vt:lpwstr>
  </property>
</Properties>
</file>