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60" w:rsidRDefault="000B5AE7">
      <w:pPr>
        <w:rPr>
          <w:b/>
          <w:bCs/>
          <w:sz w:val="24"/>
          <w:u w:val="single"/>
        </w:rPr>
      </w:pPr>
      <w:bookmarkStart w:id="0" w:name="_GoBack"/>
      <w:bookmarkEnd w:id="0"/>
      <w:r>
        <w:rPr>
          <w:b/>
          <w:bCs/>
          <w:sz w:val="24"/>
          <w:u w:val="single"/>
        </w:rPr>
        <w:t>MATERIAL TRANSFER VEHICLE (MTV)</w:t>
      </w:r>
      <w:r w:rsidR="00174860">
        <w:rPr>
          <w:b/>
          <w:bCs/>
          <w:sz w:val="24"/>
          <w:u w:val="single"/>
        </w:rPr>
        <w:t xml:space="preserve">     </w:t>
      </w:r>
    </w:p>
    <w:p w:rsidR="00174860" w:rsidRDefault="000B5AE7">
      <w:pPr>
        <w:jc w:val="both"/>
        <w:rPr>
          <w:sz w:val="24"/>
        </w:rPr>
      </w:pPr>
      <w:r>
        <w:rPr>
          <w:sz w:val="24"/>
        </w:rPr>
        <w:t xml:space="preserve">Provide and use a MTV </w:t>
      </w:r>
      <w:r w:rsidR="00174860">
        <w:rPr>
          <w:sz w:val="24"/>
        </w:rPr>
        <w:t>in accordance with Section</w:t>
      </w:r>
      <w:r>
        <w:rPr>
          <w:sz w:val="24"/>
        </w:rPr>
        <w:t>s 403.02.10 and 403.03.05</w:t>
      </w:r>
      <w:r w:rsidR="00276528" w:rsidRPr="00276528">
        <w:rPr>
          <w:sz w:val="24"/>
        </w:rPr>
        <w:t>.</w:t>
      </w:r>
    </w:p>
    <w:p w:rsidR="00174860" w:rsidRDefault="00174860">
      <w:pPr>
        <w:rPr>
          <w:sz w:val="24"/>
        </w:rPr>
      </w:pPr>
    </w:p>
    <w:p w:rsidR="00174860" w:rsidRDefault="00174860">
      <w:pPr>
        <w:rPr>
          <w:sz w:val="24"/>
        </w:rPr>
      </w:pPr>
    </w:p>
    <w:sectPr w:rsidR="00174860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3819"/>
    <w:multiLevelType w:val="singleLevel"/>
    <w:tmpl w:val="C8F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5E42CC"/>
    <w:multiLevelType w:val="singleLevel"/>
    <w:tmpl w:val="B5AE647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60"/>
    <w:rsid w:val="000B5AE7"/>
    <w:rsid w:val="00174860"/>
    <w:rsid w:val="002426AA"/>
    <w:rsid w:val="00276528"/>
    <w:rsid w:val="00596F04"/>
    <w:rsid w:val="00737B26"/>
    <w:rsid w:val="00B05E33"/>
    <w:rsid w:val="00CC0CC7"/>
    <w:rsid w:val="00D1705C"/>
    <w:rsid w:val="00F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DE95E-E967-4F4C-9E92-5D6B2700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840"/>
        <w:tab w:val="left" w:pos="1320"/>
        <w:tab w:val="left" w:pos="8160"/>
        <w:tab w:val="left" w:pos="9240"/>
      </w:tabs>
      <w:outlineLvl w:val="0"/>
    </w:pPr>
    <w:rPr>
      <w:rFonts w:ascii="Courier" w:hAnsi="Courier"/>
      <w:b/>
      <w:snapToGrid w:val="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1080"/>
      </w:tabs>
      <w:ind w:left="1080" w:hanging="108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510"/>
        <w:tab w:val="left" w:pos="1200"/>
        <w:tab w:val="left" w:pos="2880"/>
        <w:tab w:val="left" w:pos="3360"/>
        <w:tab w:val="left" w:pos="8430"/>
      </w:tabs>
      <w:spacing w:line="180" w:lineRule="auto"/>
    </w:pPr>
    <w:rPr>
      <w:sz w:val="24"/>
    </w:rPr>
  </w:style>
  <w:style w:type="paragraph" w:styleId="BodyText2">
    <w:name w:val="Body Text 2"/>
    <w:basedOn w:val="Normal"/>
    <w:pPr>
      <w:tabs>
        <w:tab w:val="left" w:pos="1320"/>
        <w:tab w:val="left" w:pos="240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438BA4D6-7BE4-4088-BD29-A4FD236B213F}"/>
</file>

<file path=customXml/itemProps2.xml><?xml version="1.0" encoding="utf-8"?>
<ds:datastoreItem xmlns:ds="http://schemas.openxmlformats.org/officeDocument/2006/customXml" ds:itemID="{11C5A9F0-0DED-4EA3-AF47-EA276C18C94D}"/>
</file>

<file path=customXml/itemProps3.xml><?xml version="1.0" encoding="utf-8"?>
<ds:datastoreItem xmlns:ds="http://schemas.openxmlformats.org/officeDocument/2006/customXml" ds:itemID="{CD5E3676-4BF3-4B4E-9957-C13D08B67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IV</vt:lpstr>
    </vt:vector>
  </TitlesOfParts>
  <Company>KYTC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IV</dc:title>
  <dc:subject/>
  <dc:creator>KYTC</dc:creator>
  <cp:keywords/>
  <dc:description/>
  <cp:lastModifiedBy>Vaughn, Mike S (KYTC)</cp:lastModifiedBy>
  <cp:revision>2</cp:revision>
  <cp:lastPrinted>2011-08-25T17:02:00Z</cp:lastPrinted>
  <dcterms:created xsi:type="dcterms:W3CDTF">2017-04-16T06:05:00Z</dcterms:created>
  <dcterms:modified xsi:type="dcterms:W3CDTF">2017-04-16T06:05:00Z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