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3ECED" w14:textId="5087FFD1" w:rsidR="00E05ED3" w:rsidRPr="00CB782F" w:rsidRDefault="00E05ED3" w:rsidP="00CB782F">
      <w:pPr>
        <w:jc w:val="center"/>
        <w:rPr>
          <w:rFonts w:asciiTheme="minorHAnsi" w:hAnsiTheme="minorHAnsi" w:cstheme="minorHAnsi"/>
          <w:b/>
          <w:sz w:val="22"/>
          <w:szCs w:val="22"/>
        </w:rPr>
      </w:pPr>
      <w:r w:rsidRPr="00CB782F">
        <w:rPr>
          <w:rFonts w:asciiTheme="minorHAnsi" w:hAnsiTheme="minorHAnsi" w:cstheme="minorHAnsi"/>
          <w:b/>
          <w:sz w:val="22"/>
          <w:szCs w:val="22"/>
        </w:rPr>
        <w:t>S</w:t>
      </w:r>
      <w:r w:rsidR="00CB782F">
        <w:rPr>
          <w:rFonts w:asciiTheme="minorHAnsi" w:hAnsiTheme="minorHAnsi" w:cstheme="minorHAnsi"/>
          <w:b/>
          <w:sz w:val="22"/>
          <w:szCs w:val="22"/>
        </w:rPr>
        <w:t>pecial Note for Signing</w:t>
      </w:r>
    </w:p>
    <w:p w14:paraId="381521A8" w14:textId="77777777" w:rsidR="00FE7585" w:rsidRPr="00CB782F" w:rsidRDefault="00FE7585" w:rsidP="00CB782F">
      <w:pPr>
        <w:pBdr>
          <w:bottom w:val="single" w:sz="6" w:space="1" w:color="auto"/>
        </w:pBdr>
        <w:jc w:val="both"/>
        <w:rPr>
          <w:rFonts w:asciiTheme="minorHAnsi" w:hAnsiTheme="minorHAnsi" w:cstheme="minorHAnsi"/>
          <w:sz w:val="22"/>
          <w:szCs w:val="22"/>
        </w:rPr>
      </w:pPr>
    </w:p>
    <w:p w14:paraId="1DB8F08B" w14:textId="77777777" w:rsidR="00E05ED3" w:rsidRPr="00CB782F" w:rsidRDefault="00E05ED3" w:rsidP="00CB782F">
      <w:pPr>
        <w:jc w:val="both"/>
        <w:rPr>
          <w:rFonts w:asciiTheme="minorHAnsi" w:hAnsiTheme="minorHAnsi" w:cstheme="minorHAnsi"/>
          <w:sz w:val="22"/>
          <w:szCs w:val="22"/>
        </w:rPr>
      </w:pPr>
    </w:p>
    <w:p w14:paraId="5AF0B50C" w14:textId="77777777" w:rsidR="00E32C42" w:rsidRPr="00CB782F" w:rsidRDefault="00E32C42" w:rsidP="00CB782F">
      <w:pPr>
        <w:jc w:val="both"/>
        <w:rPr>
          <w:rFonts w:asciiTheme="minorHAnsi" w:hAnsiTheme="minorHAnsi" w:cstheme="minorHAnsi"/>
          <w:sz w:val="22"/>
          <w:szCs w:val="22"/>
        </w:rPr>
      </w:pPr>
    </w:p>
    <w:p w14:paraId="5F5E822C" w14:textId="77777777" w:rsidR="00E05ED3" w:rsidRPr="00CB782F" w:rsidRDefault="00E05ED3" w:rsidP="00CB782F">
      <w:pPr>
        <w:pStyle w:val="ListParagraph"/>
        <w:numPr>
          <w:ilvl w:val="0"/>
          <w:numId w:val="8"/>
        </w:numPr>
        <w:ind w:left="360"/>
        <w:jc w:val="both"/>
        <w:rPr>
          <w:rFonts w:asciiTheme="minorHAnsi" w:hAnsiTheme="minorHAnsi" w:cstheme="minorHAnsi"/>
          <w:b/>
          <w:sz w:val="22"/>
          <w:szCs w:val="22"/>
        </w:rPr>
      </w:pPr>
      <w:r w:rsidRPr="00CB782F">
        <w:rPr>
          <w:rFonts w:asciiTheme="minorHAnsi" w:hAnsiTheme="minorHAnsi" w:cstheme="minorHAnsi"/>
          <w:b/>
          <w:sz w:val="22"/>
          <w:szCs w:val="22"/>
        </w:rPr>
        <w:t>DESCRIPTION</w:t>
      </w:r>
    </w:p>
    <w:p w14:paraId="47B4B2A4" w14:textId="77777777" w:rsidR="00E05ED3" w:rsidRPr="00CB782F" w:rsidRDefault="00E05ED3" w:rsidP="00CB782F">
      <w:pPr>
        <w:jc w:val="both"/>
        <w:rPr>
          <w:rFonts w:asciiTheme="minorHAnsi" w:hAnsiTheme="minorHAnsi" w:cstheme="minorHAnsi"/>
          <w:sz w:val="22"/>
          <w:szCs w:val="22"/>
        </w:rPr>
      </w:pPr>
    </w:p>
    <w:p w14:paraId="7A36238D" w14:textId="77777777" w:rsidR="00E05ED3" w:rsidRPr="00CB782F" w:rsidRDefault="00C55BBE" w:rsidP="00CB782F">
      <w:pPr>
        <w:jc w:val="both"/>
        <w:rPr>
          <w:rFonts w:asciiTheme="minorHAnsi" w:hAnsiTheme="minorHAnsi" w:cstheme="minorHAnsi"/>
          <w:sz w:val="22"/>
          <w:szCs w:val="22"/>
        </w:rPr>
      </w:pPr>
      <w:r w:rsidRPr="00CB782F">
        <w:rPr>
          <w:rFonts w:asciiTheme="minorHAnsi" w:hAnsiTheme="minorHAnsi" w:cstheme="minorHAnsi"/>
          <w:sz w:val="22"/>
          <w:szCs w:val="22"/>
        </w:rPr>
        <w:t>Except as provided herein, t</w:t>
      </w:r>
      <w:r w:rsidR="00E05ED3" w:rsidRPr="00CB782F">
        <w:rPr>
          <w:rFonts w:asciiTheme="minorHAnsi" w:hAnsiTheme="minorHAnsi" w:cstheme="minorHAnsi"/>
          <w:sz w:val="22"/>
          <w:szCs w:val="22"/>
        </w:rPr>
        <w:t>his work shall be performed in accordance with the</w:t>
      </w:r>
      <w:r w:rsidR="00B06FFA" w:rsidRPr="00CB782F">
        <w:rPr>
          <w:rFonts w:asciiTheme="minorHAnsi" w:hAnsiTheme="minorHAnsi" w:cstheme="minorHAnsi"/>
          <w:sz w:val="22"/>
          <w:szCs w:val="22"/>
        </w:rPr>
        <w:t xml:space="preserve"> current edition of the</w:t>
      </w:r>
      <w:r w:rsidR="00E05ED3" w:rsidRPr="00CB782F">
        <w:rPr>
          <w:rFonts w:asciiTheme="minorHAnsi" w:hAnsiTheme="minorHAnsi" w:cstheme="minorHAnsi"/>
          <w:sz w:val="22"/>
          <w:szCs w:val="22"/>
        </w:rPr>
        <w:t xml:space="preserve"> </w:t>
      </w:r>
      <w:r w:rsidR="00B73696" w:rsidRPr="00CB782F">
        <w:rPr>
          <w:rFonts w:asciiTheme="minorHAnsi" w:hAnsiTheme="minorHAnsi" w:cstheme="minorHAnsi"/>
          <w:sz w:val="22"/>
          <w:szCs w:val="22"/>
        </w:rPr>
        <w:t xml:space="preserve">Manual on Uniform Traffic Control Devices (MUTCD), the </w:t>
      </w:r>
      <w:r w:rsidR="00E05ED3" w:rsidRPr="00CB782F">
        <w:rPr>
          <w:rFonts w:asciiTheme="minorHAnsi" w:hAnsiTheme="minorHAnsi" w:cstheme="minorHAnsi"/>
          <w:sz w:val="22"/>
          <w:szCs w:val="22"/>
        </w:rPr>
        <w:t>Department's current Standard Specifications and Interim Supplemental Specifications, applicable Standard</w:t>
      </w:r>
      <w:r w:rsidRPr="00CB782F">
        <w:rPr>
          <w:rFonts w:asciiTheme="minorHAnsi" w:hAnsiTheme="minorHAnsi" w:cstheme="minorHAnsi"/>
          <w:sz w:val="22"/>
          <w:szCs w:val="22"/>
        </w:rPr>
        <w:t xml:space="preserve"> and Sepia</w:t>
      </w:r>
      <w:r w:rsidR="00E05ED3" w:rsidRPr="00CB782F">
        <w:rPr>
          <w:rFonts w:asciiTheme="minorHAnsi" w:hAnsiTheme="minorHAnsi" w:cstheme="minorHAnsi"/>
          <w:sz w:val="22"/>
          <w:szCs w:val="22"/>
        </w:rPr>
        <w:t xml:space="preserve"> Drawings, and applicable Special Provisions. Article references are to the Standard Specifications.</w:t>
      </w:r>
      <w:r w:rsidRPr="00CB782F">
        <w:rPr>
          <w:rFonts w:asciiTheme="minorHAnsi" w:hAnsiTheme="minorHAnsi" w:cstheme="minorHAnsi"/>
          <w:sz w:val="22"/>
          <w:szCs w:val="22"/>
        </w:rPr>
        <w:t xml:space="preserve">  This project shall consist of furnishing all labor, equipment, materials, and incidentals for the following:</w:t>
      </w:r>
    </w:p>
    <w:p w14:paraId="09FEE099" w14:textId="77777777" w:rsidR="00C55BBE" w:rsidRPr="00CB782F" w:rsidRDefault="00C55BBE" w:rsidP="00CB782F">
      <w:pPr>
        <w:jc w:val="both"/>
        <w:rPr>
          <w:rFonts w:asciiTheme="minorHAnsi" w:hAnsiTheme="minorHAnsi" w:cstheme="minorHAnsi"/>
          <w:sz w:val="22"/>
          <w:szCs w:val="22"/>
        </w:rPr>
      </w:pPr>
    </w:p>
    <w:p w14:paraId="11FAF12D" w14:textId="77777777" w:rsidR="00E05ED3" w:rsidRPr="00CB782F" w:rsidRDefault="00E05ED3" w:rsidP="00CB782F">
      <w:pPr>
        <w:ind w:left="360" w:right="360"/>
        <w:jc w:val="both"/>
        <w:rPr>
          <w:rFonts w:asciiTheme="minorHAnsi" w:hAnsiTheme="minorHAnsi" w:cstheme="minorHAnsi"/>
          <w:sz w:val="22"/>
          <w:szCs w:val="22"/>
        </w:rPr>
      </w:pPr>
      <w:r w:rsidRPr="00CB782F">
        <w:rPr>
          <w:rFonts w:asciiTheme="minorHAnsi" w:hAnsiTheme="minorHAnsi" w:cstheme="minorHAnsi"/>
          <w:sz w:val="22"/>
          <w:szCs w:val="22"/>
        </w:rPr>
        <w:t xml:space="preserve">(1) </w:t>
      </w:r>
      <w:r w:rsidR="00C55BBE" w:rsidRPr="00CB782F">
        <w:rPr>
          <w:rFonts w:asciiTheme="minorHAnsi" w:hAnsiTheme="minorHAnsi" w:cstheme="minorHAnsi"/>
          <w:sz w:val="22"/>
          <w:szCs w:val="22"/>
        </w:rPr>
        <w:t>Maintaining and Controlling Traffic</w:t>
      </w:r>
      <w:r w:rsidRPr="00CB782F">
        <w:rPr>
          <w:rFonts w:asciiTheme="minorHAnsi" w:hAnsiTheme="minorHAnsi" w:cstheme="minorHAnsi"/>
          <w:sz w:val="22"/>
          <w:szCs w:val="22"/>
        </w:rPr>
        <w:t xml:space="preserve">; (2) </w:t>
      </w:r>
      <w:r w:rsidR="008B0068" w:rsidRPr="00CB782F">
        <w:rPr>
          <w:rFonts w:asciiTheme="minorHAnsi" w:hAnsiTheme="minorHAnsi" w:cstheme="minorHAnsi"/>
          <w:sz w:val="22"/>
          <w:szCs w:val="22"/>
        </w:rPr>
        <w:t>Furnish, Fabricate, and Erect</w:t>
      </w:r>
      <w:r w:rsidR="00C55BBE" w:rsidRPr="00CB782F">
        <w:rPr>
          <w:rFonts w:asciiTheme="minorHAnsi" w:hAnsiTheme="minorHAnsi" w:cstheme="minorHAnsi"/>
          <w:sz w:val="22"/>
          <w:szCs w:val="22"/>
        </w:rPr>
        <w:t xml:space="preserve"> Signs</w:t>
      </w:r>
      <w:r w:rsidRPr="00CB782F">
        <w:rPr>
          <w:rFonts w:asciiTheme="minorHAnsi" w:hAnsiTheme="minorHAnsi" w:cstheme="minorHAnsi"/>
          <w:sz w:val="22"/>
          <w:szCs w:val="22"/>
        </w:rPr>
        <w:t>;</w:t>
      </w:r>
      <w:r w:rsidR="00C55BBE" w:rsidRPr="00CB782F">
        <w:rPr>
          <w:rFonts w:asciiTheme="minorHAnsi" w:hAnsiTheme="minorHAnsi" w:cstheme="minorHAnsi"/>
          <w:sz w:val="22"/>
          <w:szCs w:val="22"/>
        </w:rPr>
        <w:t xml:space="preserve"> </w:t>
      </w:r>
      <w:r w:rsidR="00EA512B" w:rsidRPr="00CB782F">
        <w:rPr>
          <w:rFonts w:asciiTheme="minorHAnsi" w:hAnsiTheme="minorHAnsi" w:cstheme="minorHAnsi"/>
          <w:sz w:val="22"/>
          <w:szCs w:val="22"/>
        </w:rPr>
        <w:t xml:space="preserve">and </w:t>
      </w:r>
      <w:r w:rsidRPr="00CB782F">
        <w:rPr>
          <w:rFonts w:asciiTheme="minorHAnsi" w:hAnsiTheme="minorHAnsi" w:cstheme="minorHAnsi"/>
          <w:sz w:val="22"/>
          <w:szCs w:val="22"/>
        </w:rPr>
        <w:t xml:space="preserve">(3) </w:t>
      </w:r>
      <w:r w:rsidR="00EA512B" w:rsidRPr="00CB782F">
        <w:rPr>
          <w:rFonts w:asciiTheme="minorHAnsi" w:hAnsiTheme="minorHAnsi" w:cstheme="minorHAnsi"/>
          <w:sz w:val="22"/>
          <w:szCs w:val="22"/>
        </w:rPr>
        <w:t>A</w:t>
      </w:r>
      <w:r w:rsidRPr="00CB782F">
        <w:rPr>
          <w:rFonts w:asciiTheme="minorHAnsi" w:hAnsiTheme="minorHAnsi" w:cstheme="minorHAnsi"/>
          <w:sz w:val="22"/>
          <w:szCs w:val="22"/>
        </w:rPr>
        <w:t>ll other work specified in the Contract.</w:t>
      </w:r>
    </w:p>
    <w:p w14:paraId="63030989" w14:textId="77777777" w:rsidR="00E05ED3" w:rsidRPr="00CB782F" w:rsidRDefault="00E05ED3" w:rsidP="00CB782F">
      <w:pPr>
        <w:jc w:val="both"/>
        <w:rPr>
          <w:rFonts w:asciiTheme="minorHAnsi" w:hAnsiTheme="minorHAnsi" w:cstheme="minorHAnsi"/>
          <w:sz w:val="22"/>
          <w:szCs w:val="22"/>
        </w:rPr>
      </w:pPr>
    </w:p>
    <w:p w14:paraId="0691C3D6" w14:textId="77777777" w:rsidR="00E32C42" w:rsidRPr="00CB782F" w:rsidRDefault="00E32C42" w:rsidP="00CB782F">
      <w:pPr>
        <w:jc w:val="both"/>
        <w:rPr>
          <w:rFonts w:asciiTheme="minorHAnsi" w:hAnsiTheme="minorHAnsi" w:cstheme="minorHAnsi"/>
          <w:sz w:val="22"/>
          <w:szCs w:val="22"/>
        </w:rPr>
      </w:pPr>
    </w:p>
    <w:p w14:paraId="21128DE9" w14:textId="77777777" w:rsidR="00E05ED3" w:rsidRPr="00CB782F" w:rsidRDefault="00E05ED3" w:rsidP="00CB782F">
      <w:pPr>
        <w:pStyle w:val="ListParagraph"/>
        <w:numPr>
          <w:ilvl w:val="0"/>
          <w:numId w:val="8"/>
        </w:numPr>
        <w:ind w:left="360"/>
        <w:jc w:val="both"/>
        <w:rPr>
          <w:rFonts w:asciiTheme="minorHAnsi" w:hAnsiTheme="minorHAnsi" w:cstheme="minorHAnsi"/>
          <w:b/>
          <w:sz w:val="22"/>
          <w:szCs w:val="22"/>
        </w:rPr>
      </w:pPr>
      <w:r w:rsidRPr="00CB782F">
        <w:rPr>
          <w:rFonts w:asciiTheme="minorHAnsi" w:hAnsiTheme="minorHAnsi" w:cstheme="minorHAnsi"/>
          <w:b/>
          <w:sz w:val="22"/>
          <w:szCs w:val="22"/>
        </w:rPr>
        <w:t>MATERIALS</w:t>
      </w:r>
    </w:p>
    <w:p w14:paraId="5FDADAB7" w14:textId="77777777" w:rsidR="00E05ED3" w:rsidRPr="00CB782F" w:rsidRDefault="00E05ED3" w:rsidP="00CB782F">
      <w:pPr>
        <w:jc w:val="both"/>
        <w:rPr>
          <w:rFonts w:asciiTheme="minorHAnsi" w:hAnsiTheme="minorHAnsi" w:cstheme="minorHAnsi"/>
          <w:sz w:val="22"/>
          <w:szCs w:val="22"/>
        </w:rPr>
      </w:pPr>
    </w:p>
    <w:p w14:paraId="6A058BB9" w14:textId="77777777" w:rsidR="00E05ED3" w:rsidRPr="00CB782F" w:rsidRDefault="00E05ED3" w:rsidP="00CB782F">
      <w:pPr>
        <w:jc w:val="both"/>
        <w:rPr>
          <w:rFonts w:asciiTheme="minorHAnsi" w:hAnsiTheme="minorHAnsi" w:cstheme="minorHAnsi"/>
          <w:sz w:val="22"/>
          <w:szCs w:val="22"/>
        </w:rPr>
      </w:pPr>
      <w:r w:rsidRPr="00CB782F">
        <w:rPr>
          <w:rFonts w:asciiTheme="minorHAnsi" w:hAnsiTheme="minorHAnsi" w:cstheme="minorHAnsi"/>
          <w:sz w:val="22"/>
          <w:szCs w:val="22"/>
        </w:rPr>
        <w:t>All materials shall be sampled and tested in accordance with the Department's Sampling Manual and the materials shall be available for sampling a sufficient time in advance of the use of the materials to allow for the necessary time for testing unless otherwise specified in these Notes.</w:t>
      </w:r>
    </w:p>
    <w:p w14:paraId="71CE31F6" w14:textId="77777777" w:rsidR="00E05ED3" w:rsidRPr="00CB782F" w:rsidRDefault="00E05ED3" w:rsidP="00CB782F">
      <w:pPr>
        <w:jc w:val="both"/>
        <w:rPr>
          <w:rFonts w:asciiTheme="minorHAnsi" w:hAnsiTheme="minorHAnsi" w:cstheme="minorHAnsi"/>
          <w:sz w:val="22"/>
          <w:szCs w:val="22"/>
        </w:rPr>
      </w:pPr>
    </w:p>
    <w:p w14:paraId="0E5FB0F1" w14:textId="77777777" w:rsidR="00E05ED3" w:rsidRPr="00CB782F" w:rsidRDefault="00C55BBE" w:rsidP="00CB782F">
      <w:pPr>
        <w:numPr>
          <w:ilvl w:val="0"/>
          <w:numId w:val="4"/>
        </w:numPr>
        <w:jc w:val="both"/>
        <w:rPr>
          <w:rFonts w:asciiTheme="minorHAnsi" w:hAnsiTheme="minorHAnsi" w:cstheme="minorHAnsi"/>
          <w:b/>
          <w:sz w:val="22"/>
          <w:szCs w:val="22"/>
        </w:rPr>
      </w:pPr>
      <w:r w:rsidRPr="00CB782F">
        <w:rPr>
          <w:rFonts w:asciiTheme="minorHAnsi" w:hAnsiTheme="minorHAnsi" w:cstheme="minorHAnsi"/>
          <w:b/>
          <w:sz w:val="22"/>
          <w:szCs w:val="22"/>
        </w:rPr>
        <w:t xml:space="preserve">Maintain and Control Traffic.  </w:t>
      </w:r>
      <w:r w:rsidRPr="00CB782F">
        <w:rPr>
          <w:rFonts w:asciiTheme="minorHAnsi" w:hAnsiTheme="minorHAnsi" w:cstheme="minorHAnsi"/>
          <w:sz w:val="22"/>
          <w:szCs w:val="22"/>
        </w:rPr>
        <w:t>See Traffic Control Plan.</w:t>
      </w:r>
    </w:p>
    <w:p w14:paraId="0813C9B9" w14:textId="77777777" w:rsidR="00607582" w:rsidRPr="00CB782F" w:rsidRDefault="00607582" w:rsidP="00CB782F">
      <w:pPr>
        <w:pStyle w:val="ListParagraph"/>
        <w:widowControl w:val="0"/>
        <w:jc w:val="both"/>
        <w:rPr>
          <w:rFonts w:asciiTheme="minorHAnsi" w:hAnsiTheme="minorHAnsi" w:cstheme="minorHAnsi"/>
          <w:sz w:val="22"/>
          <w:szCs w:val="22"/>
        </w:rPr>
      </w:pPr>
    </w:p>
    <w:p w14:paraId="7A2E6C36" w14:textId="77777777" w:rsidR="00607582" w:rsidRPr="00CB782F" w:rsidRDefault="00607582" w:rsidP="00CB782F">
      <w:pPr>
        <w:pStyle w:val="ListParagraph"/>
        <w:widowControl w:val="0"/>
        <w:numPr>
          <w:ilvl w:val="0"/>
          <w:numId w:val="4"/>
        </w:numPr>
        <w:jc w:val="both"/>
        <w:rPr>
          <w:rFonts w:asciiTheme="minorHAnsi" w:hAnsiTheme="minorHAnsi" w:cstheme="minorHAnsi"/>
          <w:sz w:val="22"/>
          <w:szCs w:val="22"/>
        </w:rPr>
      </w:pPr>
      <w:r w:rsidRPr="00CB782F">
        <w:rPr>
          <w:rFonts w:asciiTheme="minorHAnsi" w:hAnsiTheme="minorHAnsi" w:cstheme="minorHAnsi"/>
          <w:b/>
          <w:sz w:val="22"/>
          <w:szCs w:val="22"/>
        </w:rPr>
        <w:t>Erosion Control.</w:t>
      </w:r>
      <w:r w:rsidRPr="00CB782F">
        <w:rPr>
          <w:rFonts w:asciiTheme="minorHAnsi" w:hAnsiTheme="minorHAnsi" w:cstheme="minorHAnsi"/>
          <w:sz w:val="22"/>
          <w:szCs w:val="22"/>
        </w:rPr>
        <w:t xml:space="preserve">  See Special Note for Erosion Control.</w:t>
      </w:r>
    </w:p>
    <w:p w14:paraId="61FA41AF" w14:textId="77777777" w:rsidR="00E05ED3" w:rsidRPr="00CB782F" w:rsidRDefault="00E05ED3" w:rsidP="00CB782F">
      <w:pPr>
        <w:jc w:val="both"/>
        <w:rPr>
          <w:rFonts w:asciiTheme="minorHAnsi" w:hAnsiTheme="minorHAnsi" w:cstheme="minorHAnsi"/>
          <w:sz w:val="22"/>
          <w:szCs w:val="22"/>
        </w:rPr>
      </w:pPr>
    </w:p>
    <w:p w14:paraId="58B6D055" w14:textId="77777777" w:rsidR="00E32C42" w:rsidRPr="00CB782F" w:rsidRDefault="00E32C42" w:rsidP="00CB782F">
      <w:pPr>
        <w:jc w:val="both"/>
        <w:rPr>
          <w:rFonts w:asciiTheme="minorHAnsi" w:hAnsiTheme="minorHAnsi" w:cstheme="minorHAnsi"/>
          <w:sz w:val="22"/>
          <w:szCs w:val="22"/>
        </w:rPr>
      </w:pPr>
    </w:p>
    <w:p w14:paraId="78632D15" w14:textId="77777777" w:rsidR="00E05ED3" w:rsidRPr="00CB782F" w:rsidRDefault="00E05ED3" w:rsidP="00CB782F">
      <w:pPr>
        <w:pStyle w:val="ListParagraph"/>
        <w:numPr>
          <w:ilvl w:val="0"/>
          <w:numId w:val="8"/>
        </w:numPr>
        <w:ind w:left="360"/>
        <w:jc w:val="both"/>
        <w:rPr>
          <w:rFonts w:asciiTheme="minorHAnsi" w:hAnsiTheme="minorHAnsi" w:cstheme="minorHAnsi"/>
          <w:b/>
          <w:sz w:val="22"/>
          <w:szCs w:val="22"/>
        </w:rPr>
      </w:pPr>
      <w:r w:rsidRPr="00CB782F">
        <w:rPr>
          <w:rFonts w:asciiTheme="minorHAnsi" w:hAnsiTheme="minorHAnsi" w:cstheme="minorHAnsi"/>
          <w:b/>
          <w:sz w:val="22"/>
          <w:szCs w:val="22"/>
        </w:rPr>
        <w:t>CONSTRUCTION METHODS</w:t>
      </w:r>
    </w:p>
    <w:p w14:paraId="0FC58787" w14:textId="77777777" w:rsidR="00E05ED3" w:rsidRPr="00CB782F" w:rsidRDefault="00E05ED3" w:rsidP="00CB782F">
      <w:pPr>
        <w:jc w:val="both"/>
        <w:rPr>
          <w:rFonts w:asciiTheme="minorHAnsi" w:hAnsiTheme="minorHAnsi" w:cstheme="minorHAnsi"/>
          <w:sz w:val="22"/>
          <w:szCs w:val="22"/>
        </w:rPr>
      </w:pPr>
    </w:p>
    <w:p w14:paraId="27ECF420" w14:textId="77777777" w:rsidR="00E05ED3" w:rsidRPr="00CB782F" w:rsidRDefault="00E05ED3"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Maintain and Control Traffic.</w:t>
      </w:r>
      <w:r w:rsidRPr="00CB782F">
        <w:rPr>
          <w:rFonts w:asciiTheme="minorHAnsi" w:hAnsiTheme="minorHAnsi" w:cstheme="minorHAnsi"/>
          <w:sz w:val="22"/>
          <w:szCs w:val="22"/>
        </w:rPr>
        <w:t xml:space="preserve">  See Traffic Control Plan.</w:t>
      </w:r>
    </w:p>
    <w:p w14:paraId="485E3E4D" w14:textId="77777777" w:rsidR="00B56692" w:rsidRPr="00CB782F" w:rsidRDefault="00B56692" w:rsidP="00CB782F">
      <w:pPr>
        <w:pStyle w:val="ListParagraph"/>
        <w:jc w:val="both"/>
        <w:rPr>
          <w:rFonts w:asciiTheme="minorHAnsi" w:hAnsiTheme="minorHAnsi" w:cstheme="minorHAnsi"/>
          <w:b/>
          <w:sz w:val="22"/>
          <w:szCs w:val="22"/>
        </w:rPr>
      </w:pPr>
    </w:p>
    <w:p w14:paraId="6288DF2C" w14:textId="66B8D05D" w:rsidR="00E05ED3" w:rsidRPr="00CB782F" w:rsidRDefault="00C55BBE" w:rsidP="00CB782F">
      <w:pPr>
        <w:numPr>
          <w:ilvl w:val="0"/>
          <w:numId w:val="5"/>
        </w:numPr>
        <w:jc w:val="both"/>
        <w:rPr>
          <w:rFonts w:asciiTheme="minorHAnsi" w:hAnsiTheme="minorHAnsi" w:cstheme="minorHAnsi"/>
          <w:b/>
          <w:sz w:val="22"/>
          <w:szCs w:val="22"/>
        </w:rPr>
      </w:pPr>
      <w:r w:rsidRPr="00CB782F">
        <w:rPr>
          <w:rFonts w:asciiTheme="minorHAnsi" w:hAnsiTheme="minorHAnsi" w:cstheme="minorHAnsi"/>
          <w:b/>
          <w:sz w:val="22"/>
          <w:szCs w:val="22"/>
        </w:rPr>
        <w:t>Site Preparation.</w:t>
      </w:r>
      <w:r w:rsidR="00E05ED3" w:rsidRPr="00CB782F">
        <w:rPr>
          <w:rFonts w:asciiTheme="minorHAnsi" w:hAnsiTheme="minorHAnsi" w:cstheme="minorHAnsi"/>
          <w:sz w:val="22"/>
          <w:szCs w:val="22"/>
        </w:rPr>
        <w:t xml:space="preserve">  </w:t>
      </w:r>
      <w:r w:rsidRPr="00CB782F">
        <w:rPr>
          <w:rFonts w:asciiTheme="minorHAnsi" w:hAnsiTheme="minorHAnsi" w:cstheme="minorHAnsi"/>
          <w:sz w:val="22"/>
          <w:szCs w:val="22"/>
        </w:rPr>
        <w:t xml:space="preserve">Be responsible for all site preparation including, but not limited </w:t>
      </w:r>
      <w:proofErr w:type="gramStart"/>
      <w:r w:rsidRPr="00CB782F">
        <w:rPr>
          <w:rFonts w:asciiTheme="minorHAnsi" w:hAnsiTheme="minorHAnsi" w:cstheme="minorHAnsi"/>
          <w:sz w:val="22"/>
          <w:szCs w:val="22"/>
        </w:rPr>
        <w:t>to</w:t>
      </w:r>
      <w:r w:rsidR="00843288" w:rsidRPr="00CB782F">
        <w:rPr>
          <w:rFonts w:asciiTheme="minorHAnsi" w:hAnsiTheme="minorHAnsi" w:cstheme="minorHAnsi"/>
          <w:sz w:val="22"/>
          <w:szCs w:val="22"/>
        </w:rPr>
        <w:t>:</w:t>
      </w:r>
      <w:proofErr w:type="gramEnd"/>
      <w:r w:rsidRPr="00CB782F">
        <w:rPr>
          <w:rFonts w:asciiTheme="minorHAnsi" w:hAnsiTheme="minorHAnsi" w:cstheme="minorHAnsi"/>
          <w:sz w:val="22"/>
          <w:szCs w:val="22"/>
        </w:rPr>
        <w:t xml:space="preserve"> </w:t>
      </w:r>
      <w:r w:rsidR="00C57E8B" w:rsidRPr="00CB782F">
        <w:rPr>
          <w:rFonts w:asciiTheme="minorHAnsi" w:hAnsiTheme="minorHAnsi" w:cstheme="minorHAnsi"/>
          <w:sz w:val="22"/>
          <w:szCs w:val="22"/>
        </w:rPr>
        <w:t xml:space="preserve">clearing and grubbing, </w:t>
      </w:r>
      <w:r w:rsidRPr="00CB782F">
        <w:rPr>
          <w:rFonts w:asciiTheme="minorHAnsi" w:hAnsiTheme="minorHAnsi" w:cstheme="minorHAnsi"/>
          <w:sz w:val="22"/>
          <w:szCs w:val="22"/>
        </w:rPr>
        <w:t xml:space="preserve">staking, excavation, </w:t>
      </w:r>
      <w:r w:rsidR="00512976" w:rsidRPr="00CB782F">
        <w:rPr>
          <w:rFonts w:asciiTheme="minorHAnsi" w:hAnsiTheme="minorHAnsi" w:cstheme="minorHAnsi"/>
          <w:sz w:val="22"/>
          <w:szCs w:val="22"/>
        </w:rPr>
        <w:t>backfill,</w:t>
      </w:r>
      <w:r w:rsidR="00E05ED3" w:rsidRPr="00CB782F">
        <w:rPr>
          <w:rFonts w:asciiTheme="minorHAnsi" w:hAnsiTheme="minorHAnsi" w:cstheme="minorHAnsi"/>
          <w:b/>
          <w:sz w:val="22"/>
          <w:szCs w:val="22"/>
        </w:rPr>
        <w:t xml:space="preserve"> </w:t>
      </w:r>
      <w:r w:rsidRPr="00CB782F">
        <w:rPr>
          <w:rFonts w:asciiTheme="minorHAnsi" w:hAnsiTheme="minorHAnsi" w:cstheme="minorHAnsi"/>
          <w:sz w:val="22"/>
          <w:szCs w:val="22"/>
        </w:rPr>
        <w:t xml:space="preserve">and removal of obstructions or any other </w:t>
      </w:r>
      <w:r w:rsidR="004D4602" w:rsidRPr="00CB782F">
        <w:rPr>
          <w:rFonts w:asciiTheme="minorHAnsi" w:hAnsiTheme="minorHAnsi" w:cstheme="minorHAnsi"/>
          <w:sz w:val="22"/>
          <w:szCs w:val="22"/>
        </w:rPr>
        <w:t>material not covered by other items</w:t>
      </w:r>
      <w:r w:rsidRPr="00CB782F">
        <w:rPr>
          <w:rFonts w:asciiTheme="minorHAnsi" w:hAnsiTheme="minorHAnsi" w:cstheme="minorHAnsi"/>
          <w:sz w:val="22"/>
          <w:szCs w:val="22"/>
        </w:rPr>
        <w:t>.  Perform all site preparation only as approved or directed by the Engineer.</w:t>
      </w:r>
    </w:p>
    <w:p w14:paraId="37E67499" w14:textId="77777777" w:rsidR="00B56692" w:rsidRPr="00CB782F" w:rsidRDefault="00B56692" w:rsidP="00CB782F">
      <w:pPr>
        <w:pStyle w:val="ListParagraph"/>
        <w:jc w:val="both"/>
        <w:rPr>
          <w:rFonts w:asciiTheme="minorHAnsi" w:hAnsiTheme="minorHAnsi" w:cstheme="minorHAnsi"/>
          <w:b/>
          <w:sz w:val="22"/>
          <w:szCs w:val="22"/>
        </w:rPr>
      </w:pPr>
    </w:p>
    <w:p w14:paraId="1F13F4B7" w14:textId="77777777" w:rsidR="002D2F77" w:rsidRPr="00CB782F" w:rsidRDefault="002D2F77"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Staking.</w:t>
      </w:r>
      <w:r w:rsidRPr="00CB782F">
        <w:rPr>
          <w:rFonts w:asciiTheme="minorHAnsi" w:hAnsiTheme="minorHAnsi" w:cstheme="minorHAnsi"/>
          <w:sz w:val="22"/>
          <w:szCs w:val="22"/>
        </w:rPr>
        <w:t xml:space="preserve">  See Special Note for Staking.</w:t>
      </w:r>
    </w:p>
    <w:p w14:paraId="5B9FCFDE" w14:textId="77777777" w:rsidR="002D2F77" w:rsidRPr="00CB782F" w:rsidRDefault="002D2F77" w:rsidP="00CB782F">
      <w:pPr>
        <w:pStyle w:val="ListParagraph"/>
        <w:jc w:val="both"/>
        <w:rPr>
          <w:rFonts w:asciiTheme="minorHAnsi" w:hAnsiTheme="minorHAnsi" w:cstheme="minorHAnsi"/>
          <w:b/>
          <w:sz w:val="22"/>
          <w:szCs w:val="22"/>
        </w:rPr>
      </w:pPr>
    </w:p>
    <w:p w14:paraId="1CF66B1E" w14:textId="2C218E02" w:rsidR="00A46FFD" w:rsidRPr="00CB782F" w:rsidRDefault="00C55BBE"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Signs and Posts</w:t>
      </w:r>
      <w:r w:rsidR="00E05ED3" w:rsidRPr="00CB782F">
        <w:rPr>
          <w:rFonts w:asciiTheme="minorHAnsi" w:hAnsiTheme="minorHAnsi" w:cstheme="minorHAnsi"/>
          <w:b/>
          <w:sz w:val="22"/>
          <w:szCs w:val="22"/>
        </w:rPr>
        <w:t>.</w:t>
      </w:r>
      <w:r w:rsidR="00E05ED3" w:rsidRPr="00CB782F">
        <w:rPr>
          <w:rFonts w:asciiTheme="minorHAnsi" w:hAnsiTheme="minorHAnsi" w:cstheme="minorHAnsi"/>
          <w:sz w:val="22"/>
          <w:szCs w:val="22"/>
        </w:rPr>
        <w:t xml:space="preserve">  </w:t>
      </w:r>
      <w:r w:rsidR="00A46FFD" w:rsidRPr="00CB782F">
        <w:rPr>
          <w:rFonts w:asciiTheme="minorHAnsi" w:hAnsiTheme="minorHAnsi" w:cstheme="minorHAnsi"/>
          <w:sz w:val="22"/>
          <w:szCs w:val="22"/>
        </w:rPr>
        <w:t xml:space="preserve">Before beginning installation, the </w:t>
      </w:r>
      <w:r w:rsidR="00BE4D9E" w:rsidRPr="00CB782F">
        <w:rPr>
          <w:rFonts w:asciiTheme="minorHAnsi" w:hAnsiTheme="minorHAnsi" w:cstheme="minorHAnsi"/>
          <w:sz w:val="22"/>
          <w:szCs w:val="22"/>
        </w:rPr>
        <w:t>C</w:t>
      </w:r>
      <w:r w:rsidR="00A46FFD" w:rsidRPr="00CB782F">
        <w:rPr>
          <w:rFonts w:asciiTheme="minorHAnsi" w:hAnsiTheme="minorHAnsi" w:cstheme="minorHAnsi"/>
          <w:sz w:val="22"/>
          <w:szCs w:val="22"/>
        </w:rPr>
        <w:t xml:space="preserve">ontractor shall furnish to the </w:t>
      </w:r>
      <w:r w:rsidR="00512976" w:rsidRPr="00CB782F">
        <w:rPr>
          <w:rFonts w:asciiTheme="minorHAnsi" w:hAnsiTheme="minorHAnsi" w:cstheme="minorHAnsi"/>
          <w:sz w:val="22"/>
          <w:szCs w:val="22"/>
        </w:rPr>
        <w:t xml:space="preserve">Engineer </w:t>
      </w:r>
      <w:r w:rsidR="00A46FFD" w:rsidRPr="00CB782F">
        <w:rPr>
          <w:rFonts w:asciiTheme="minorHAnsi" w:hAnsiTheme="minorHAnsi" w:cstheme="minorHAnsi"/>
          <w:sz w:val="22"/>
          <w:szCs w:val="22"/>
        </w:rPr>
        <w:t xml:space="preserve">drawings, descriptions, manufacturer’s cuts, etc. </w:t>
      </w:r>
      <w:r w:rsidR="00314BD8">
        <w:rPr>
          <w:rFonts w:asciiTheme="minorHAnsi" w:hAnsiTheme="minorHAnsi" w:cstheme="minorHAnsi"/>
          <w:sz w:val="22"/>
          <w:szCs w:val="22"/>
        </w:rPr>
        <w:t>describing and/or detailing</w:t>
      </w:r>
      <w:r w:rsidR="00A46FFD" w:rsidRPr="00CB782F">
        <w:rPr>
          <w:rFonts w:asciiTheme="minorHAnsi" w:hAnsiTheme="minorHAnsi" w:cstheme="minorHAnsi"/>
          <w:sz w:val="22"/>
          <w:szCs w:val="22"/>
        </w:rPr>
        <w:t xml:space="preserve"> all material </w:t>
      </w:r>
      <w:r w:rsidR="00512976" w:rsidRPr="00CB782F">
        <w:rPr>
          <w:rFonts w:asciiTheme="minorHAnsi" w:hAnsiTheme="minorHAnsi" w:cstheme="minorHAnsi"/>
          <w:sz w:val="22"/>
          <w:szCs w:val="22"/>
        </w:rPr>
        <w:t xml:space="preserve">to be </w:t>
      </w:r>
      <w:r w:rsidR="00A46FFD" w:rsidRPr="00CB782F">
        <w:rPr>
          <w:rFonts w:asciiTheme="minorHAnsi" w:hAnsiTheme="minorHAnsi" w:cstheme="minorHAnsi"/>
          <w:sz w:val="22"/>
          <w:szCs w:val="22"/>
        </w:rPr>
        <w:t xml:space="preserve">used.  Mill test reports for beams, steel panels, and each different gauge of aluminum or steel sheeting used must be submitted to the </w:t>
      </w:r>
      <w:r w:rsidR="00512976" w:rsidRPr="00CB782F">
        <w:rPr>
          <w:rFonts w:asciiTheme="minorHAnsi" w:hAnsiTheme="minorHAnsi" w:cstheme="minorHAnsi"/>
          <w:sz w:val="22"/>
          <w:szCs w:val="22"/>
        </w:rPr>
        <w:t>Division of C</w:t>
      </w:r>
      <w:r w:rsidR="00A46FFD" w:rsidRPr="00CB782F">
        <w:rPr>
          <w:rFonts w:asciiTheme="minorHAnsi" w:hAnsiTheme="minorHAnsi" w:cstheme="minorHAnsi"/>
          <w:sz w:val="22"/>
          <w:szCs w:val="22"/>
        </w:rPr>
        <w:t xml:space="preserve">onstruction and approved prior to erection.  </w:t>
      </w:r>
    </w:p>
    <w:p w14:paraId="34780DDB" w14:textId="77777777" w:rsidR="00512976" w:rsidRPr="00CB782F" w:rsidRDefault="00512976" w:rsidP="00CB782F">
      <w:pPr>
        <w:ind w:left="720"/>
        <w:jc w:val="both"/>
        <w:rPr>
          <w:rFonts w:asciiTheme="minorHAnsi" w:hAnsiTheme="minorHAnsi" w:cstheme="minorHAnsi"/>
          <w:sz w:val="22"/>
          <w:szCs w:val="22"/>
        </w:rPr>
      </w:pPr>
    </w:p>
    <w:p w14:paraId="7CB8479F" w14:textId="41900C42" w:rsidR="00A46FFD" w:rsidRPr="00CB782F" w:rsidRDefault="00A46FFD" w:rsidP="00CB782F">
      <w:pPr>
        <w:ind w:left="720"/>
        <w:jc w:val="both"/>
        <w:rPr>
          <w:rFonts w:asciiTheme="minorHAnsi" w:hAnsiTheme="minorHAnsi" w:cstheme="minorHAnsi"/>
          <w:sz w:val="22"/>
          <w:szCs w:val="22"/>
        </w:rPr>
      </w:pPr>
      <w:r w:rsidRPr="00CB782F">
        <w:rPr>
          <w:rFonts w:asciiTheme="minorHAnsi" w:hAnsiTheme="minorHAnsi" w:cstheme="minorHAnsi"/>
          <w:sz w:val="22"/>
          <w:szCs w:val="22"/>
        </w:rPr>
        <w:t xml:space="preserve">Fabricate sheet signs from </w:t>
      </w:r>
      <w:proofErr w:type="gramStart"/>
      <w:r w:rsidRPr="00CB782F">
        <w:rPr>
          <w:rFonts w:asciiTheme="minorHAnsi" w:hAnsiTheme="minorHAnsi" w:cstheme="minorHAnsi"/>
          <w:sz w:val="22"/>
          <w:szCs w:val="22"/>
        </w:rPr>
        <w:t>.080 or .125 gauge</w:t>
      </w:r>
      <w:proofErr w:type="gramEnd"/>
      <w:r w:rsidRPr="00CB782F">
        <w:rPr>
          <w:rFonts w:asciiTheme="minorHAnsi" w:hAnsiTheme="minorHAnsi" w:cstheme="minorHAnsi"/>
          <w:sz w:val="22"/>
          <w:szCs w:val="22"/>
        </w:rPr>
        <w:t xml:space="preserve"> alu</w:t>
      </w:r>
      <w:r w:rsidR="00935F25" w:rsidRPr="00CB782F">
        <w:rPr>
          <w:rFonts w:asciiTheme="minorHAnsi" w:hAnsiTheme="minorHAnsi" w:cstheme="minorHAnsi"/>
          <w:sz w:val="22"/>
          <w:szCs w:val="22"/>
        </w:rPr>
        <w:t xml:space="preserve">minum alloy 5052-H38 or 6061-T6, </w:t>
      </w:r>
      <w:r w:rsidRPr="00CB782F">
        <w:rPr>
          <w:rFonts w:asciiTheme="minorHAnsi" w:hAnsiTheme="minorHAnsi" w:cstheme="minorHAnsi"/>
          <w:sz w:val="22"/>
          <w:szCs w:val="22"/>
        </w:rPr>
        <w:t>in accordance with ASTM B</w:t>
      </w:r>
      <w:r w:rsidR="006324DF" w:rsidRPr="00CB782F">
        <w:rPr>
          <w:rFonts w:asciiTheme="minorHAnsi" w:hAnsiTheme="minorHAnsi" w:cstheme="minorHAnsi"/>
          <w:sz w:val="22"/>
          <w:szCs w:val="22"/>
        </w:rPr>
        <w:t>-</w:t>
      </w:r>
      <w:r w:rsidRPr="00CB782F">
        <w:rPr>
          <w:rFonts w:asciiTheme="minorHAnsi" w:hAnsiTheme="minorHAnsi" w:cstheme="minorHAnsi"/>
          <w:sz w:val="22"/>
          <w:szCs w:val="22"/>
        </w:rPr>
        <w:t>209</w:t>
      </w:r>
      <w:r w:rsidR="00935F25" w:rsidRPr="00CB782F">
        <w:rPr>
          <w:rFonts w:asciiTheme="minorHAnsi" w:hAnsiTheme="minorHAnsi" w:cstheme="minorHAnsi"/>
          <w:sz w:val="22"/>
          <w:szCs w:val="22"/>
        </w:rPr>
        <w:t>,</w:t>
      </w:r>
      <w:r w:rsidRPr="00CB782F">
        <w:rPr>
          <w:rFonts w:asciiTheme="minorHAnsi" w:hAnsiTheme="minorHAnsi" w:cstheme="minorHAnsi"/>
          <w:sz w:val="22"/>
          <w:szCs w:val="22"/>
        </w:rPr>
        <w:t xml:space="preserve"> and </w:t>
      </w:r>
      <w:r w:rsidR="00935F25" w:rsidRPr="00CB782F">
        <w:rPr>
          <w:rFonts w:asciiTheme="minorHAnsi" w:hAnsiTheme="minorHAnsi" w:cstheme="minorHAnsi"/>
          <w:sz w:val="22"/>
          <w:szCs w:val="22"/>
        </w:rPr>
        <w:t>to</w:t>
      </w:r>
      <w:r w:rsidRPr="00CB782F">
        <w:rPr>
          <w:rFonts w:asciiTheme="minorHAnsi" w:hAnsiTheme="minorHAnsi" w:cstheme="minorHAnsi"/>
          <w:sz w:val="22"/>
          <w:szCs w:val="22"/>
        </w:rPr>
        <w:t xml:space="preserve"> the size and shape specified.  Prepare the side</w:t>
      </w:r>
      <w:r w:rsidR="00935F25" w:rsidRPr="00CB782F">
        <w:rPr>
          <w:rFonts w:asciiTheme="minorHAnsi" w:hAnsiTheme="minorHAnsi" w:cstheme="minorHAnsi"/>
          <w:sz w:val="22"/>
          <w:szCs w:val="22"/>
        </w:rPr>
        <w:t xml:space="preserve"> of the </w:t>
      </w:r>
      <w:r w:rsidR="00C9415E">
        <w:rPr>
          <w:rFonts w:asciiTheme="minorHAnsi" w:hAnsiTheme="minorHAnsi" w:cstheme="minorHAnsi"/>
          <w:sz w:val="22"/>
          <w:szCs w:val="22"/>
        </w:rPr>
        <w:t xml:space="preserve">aluminum </w:t>
      </w:r>
      <w:r w:rsidR="00935F25" w:rsidRPr="00CB782F">
        <w:rPr>
          <w:rFonts w:asciiTheme="minorHAnsi" w:hAnsiTheme="minorHAnsi" w:cstheme="minorHAnsi"/>
          <w:sz w:val="22"/>
          <w:szCs w:val="22"/>
        </w:rPr>
        <w:t xml:space="preserve">sheet to </w:t>
      </w:r>
      <w:r w:rsidR="00C9415E">
        <w:rPr>
          <w:rFonts w:asciiTheme="minorHAnsi" w:hAnsiTheme="minorHAnsi" w:cstheme="minorHAnsi"/>
          <w:sz w:val="22"/>
          <w:szCs w:val="22"/>
        </w:rPr>
        <w:t>r</w:t>
      </w:r>
      <w:r w:rsidRPr="00CB782F">
        <w:rPr>
          <w:rFonts w:asciiTheme="minorHAnsi" w:hAnsiTheme="minorHAnsi" w:cstheme="minorHAnsi"/>
          <w:sz w:val="22"/>
          <w:szCs w:val="22"/>
        </w:rPr>
        <w:t xml:space="preserve">eceive the retroreflective background material according to the </w:t>
      </w:r>
      <w:r w:rsidR="00843288" w:rsidRPr="00CB782F">
        <w:rPr>
          <w:rFonts w:asciiTheme="minorHAnsi" w:hAnsiTheme="minorHAnsi" w:cstheme="minorHAnsi"/>
          <w:sz w:val="22"/>
          <w:szCs w:val="22"/>
        </w:rPr>
        <w:t xml:space="preserve">recommendations of the </w:t>
      </w:r>
      <w:r w:rsidRPr="00CB782F">
        <w:rPr>
          <w:rFonts w:asciiTheme="minorHAnsi" w:hAnsiTheme="minorHAnsi" w:cstheme="minorHAnsi"/>
          <w:sz w:val="22"/>
          <w:szCs w:val="22"/>
        </w:rPr>
        <w:t>sheet</w:t>
      </w:r>
      <w:r w:rsidR="00512976" w:rsidRPr="00CB782F">
        <w:rPr>
          <w:rFonts w:asciiTheme="minorHAnsi" w:hAnsiTheme="minorHAnsi" w:cstheme="minorHAnsi"/>
          <w:sz w:val="22"/>
          <w:szCs w:val="22"/>
        </w:rPr>
        <w:t>ing</w:t>
      </w:r>
      <w:r w:rsidRPr="00CB782F">
        <w:rPr>
          <w:rFonts w:asciiTheme="minorHAnsi" w:hAnsiTheme="minorHAnsi" w:cstheme="minorHAnsi"/>
          <w:sz w:val="22"/>
          <w:szCs w:val="22"/>
        </w:rPr>
        <w:t xml:space="preserve"> and </w:t>
      </w:r>
      <w:r w:rsidR="00512976" w:rsidRPr="00CB782F">
        <w:rPr>
          <w:rFonts w:asciiTheme="minorHAnsi" w:hAnsiTheme="minorHAnsi" w:cstheme="minorHAnsi"/>
          <w:sz w:val="22"/>
          <w:szCs w:val="22"/>
        </w:rPr>
        <w:t>retro</w:t>
      </w:r>
      <w:r w:rsidRPr="00CB782F">
        <w:rPr>
          <w:rFonts w:asciiTheme="minorHAnsi" w:hAnsiTheme="minorHAnsi" w:cstheme="minorHAnsi"/>
          <w:sz w:val="22"/>
          <w:szCs w:val="22"/>
        </w:rPr>
        <w:t>r</w:t>
      </w:r>
      <w:r w:rsidR="00512976" w:rsidRPr="00CB782F">
        <w:rPr>
          <w:rFonts w:asciiTheme="minorHAnsi" w:hAnsiTheme="minorHAnsi" w:cstheme="minorHAnsi"/>
          <w:sz w:val="22"/>
          <w:szCs w:val="22"/>
        </w:rPr>
        <w:t>eflective material manufacturer</w:t>
      </w:r>
      <w:r w:rsidR="00843288" w:rsidRPr="00CB782F">
        <w:rPr>
          <w:rFonts w:asciiTheme="minorHAnsi" w:hAnsiTheme="minorHAnsi" w:cstheme="minorHAnsi"/>
          <w:sz w:val="22"/>
          <w:szCs w:val="22"/>
        </w:rPr>
        <w:t>(s)</w:t>
      </w:r>
      <w:r w:rsidRPr="00CB782F">
        <w:rPr>
          <w:rFonts w:asciiTheme="minorHAnsi" w:hAnsiTheme="minorHAnsi" w:cstheme="minorHAnsi"/>
          <w:sz w:val="22"/>
          <w:szCs w:val="22"/>
        </w:rPr>
        <w:t xml:space="preserve">.  Sheeting used as background material for sign faces is to be the color specified and visually in accordance with </w:t>
      </w:r>
      <w:r w:rsidR="009E05A8" w:rsidRPr="00CB782F">
        <w:rPr>
          <w:rFonts w:asciiTheme="minorHAnsi" w:hAnsiTheme="minorHAnsi" w:cstheme="minorHAnsi"/>
          <w:sz w:val="22"/>
          <w:szCs w:val="22"/>
        </w:rPr>
        <w:t xml:space="preserve">the </w:t>
      </w:r>
      <w:r w:rsidRPr="00CB782F">
        <w:rPr>
          <w:rFonts w:asciiTheme="minorHAnsi" w:hAnsiTheme="minorHAnsi" w:cstheme="minorHAnsi"/>
          <w:sz w:val="22"/>
          <w:szCs w:val="22"/>
        </w:rPr>
        <w:t>standard requirements of ASTM D</w:t>
      </w:r>
      <w:r w:rsidR="006324DF" w:rsidRPr="00CB782F">
        <w:rPr>
          <w:rFonts w:asciiTheme="minorHAnsi" w:hAnsiTheme="minorHAnsi" w:cstheme="minorHAnsi"/>
          <w:sz w:val="22"/>
          <w:szCs w:val="22"/>
        </w:rPr>
        <w:t>-</w:t>
      </w:r>
      <w:r w:rsidR="00314BD8" w:rsidRPr="00CB782F">
        <w:rPr>
          <w:rFonts w:asciiTheme="minorHAnsi" w:hAnsiTheme="minorHAnsi" w:cstheme="minorHAnsi"/>
          <w:sz w:val="22"/>
          <w:szCs w:val="22"/>
        </w:rPr>
        <w:t>4956 and</w:t>
      </w:r>
      <w:r w:rsidRPr="00CB782F">
        <w:rPr>
          <w:rFonts w:asciiTheme="minorHAnsi" w:hAnsiTheme="minorHAnsi" w:cstheme="minorHAnsi"/>
          <w:sz w:val="22"/>
          <w:szCs w:val="22"/>
        </w:rPr>
        <w:t xml:space="preserve"> meet the requ</w:t>
      </w:r>
      <w:r w:rsidR="00512976" w:rsidRPr="00CB782F">
        <w:rPr>
          <w:rFonts w:asciiTheme="minorHAnsi" w:hAnsiTheme="minorHAnsi" w:cstheme="minorHAnsi"/>
          <w:sz w:val="22"/>
          <w:szCs w:val="22"/>
        </w:rPr>
        <w:t>irements of Section 830 of the Standard S</w:t>
      </w:r>
      <w:r w:rsidRPr="00CB782F">
        <w:rPr>
          <w:rFonts w:asciiTheme="minorHAnsi" w:hAnsiTheme="minorHAnsi" w:cstheme="minorHAnsi"/>
          <w:sz w:val="22"/>
          <w:szCs w:val="22"/>
        </w:rPr>
        <w:t>pecifications</w:t>
      </w:r>
      <w:r w:rsidR="00512976" w:rsidRPr="00CB782F">
        <w:rPr>
          <w:rFonts w:asciiTheme="minorHAnsi" w:hAnsiTheme="minorHAnsi" w:cstheme="minorHAnsi"/>
          <w:sz w:val="22"/>
          <w:szCs w:val="22"/>
        </w:rPr>
        <w:t>.</w:t>
      </w:r>
      <w:r w:rsidR="009D4CCD" w:rsidRPr="00CB782F">
        <w:rPr>
          <w:rFonts w:asciiTheme="minorHAnsi" w:hAnsiTheme="minorHAnsi" w:cstheme="minorHAnsi"/>
          <w:sz w:val="22"/>
          <w:szCs w:val="22"/>
        </w:rPr>
        <w:t xml:space="preserve">  Contrary to Section 830.02.06, </w:t>
      </w:r>
      <w:r w:rsidR="009E05A8" w:rsidRPr="00CB782F">
        <w:rPr>
          <w:rFonts w:asciiTheme="minorHAnsi" w:hAnsiTheme="minorHAnsi" w:cstheme="minorHAnsi"/>
          <w:sz w:val="22"/>
          <w:szCs w:val="22"/>
        </w:rPr>
        <w:t>only the</w:t>
      </w:r>
      <w:r w:rsidR="009D4CCD" w:rsidRPr="00CB782F">
        <w:rPr>
          <w:rFonts w:asciiTheme="minorHAnsi" w:hAnsiTheme="minorHAnsi" w:cstheme="minorHAnsi"/>
          <w:sz w:val="22"/>
          <w:szCs w:val="22"/>
        </w:rPr>
        <w:t xml:space="preserve"> type</w:t>
      </w:r>
      <w:r w:rsidR="009E05A8" w:rsidRPr="00CB782F">
        <w:rPr>
          <w:rFonts w:asciiTheme="minorHAnsi" w:hAnsiTheme="minorHAnsi" w:cstheme="minorHAnsi"/>
          <w:sz w:val="22"/>
          <w:szCs w:val="22"/>
        </w:rPr>
        <w:t>s</w:t>
      </w:r>
      <w:r w:rsidR="009D4CCD" w:rsidRPr="00CB782F">
        <w:rPr>
          <w:rFonts w:asciiTheme="minorHAnsi" w:hAnsiTheme="minorHAnsi" w:cstheme="minorHAnsi"/>
          <w:sz w:val="22"/>
          <w:szCs w:val="22"/>
        </w:rPr>
        <w:t xml:space="preserve"> and color</w:t>
      </w:r>
      <w:r w:rsidR="009E05A8" w:rsidRPr="00CB782F">
        <w:rPr>
          <w:rFonts w:asciiTheme="minorHAnsi" w:hAnsiTheme="minorHAnsi" w:cstheme="minorHAnsi"/>
          <w:sz w:val="22"/>
          <w:szCs w:val="22"/>
        </w:rPr>
        <w:t>s</w:t>
      </w:r>
      <w:r w:rsidR="009D4CCD" w:rsidRPr="00CB782F">
        <w:rPr>
          <w:rFonts w:asciiTheme="minorHAnsi" w:hAnsiTheme="minorHAnsi" w:cstheme="minorHAnsi"/>
          <w:sz w:val="22"/>
          <w:szCs w:val="22"/>
        </w:rPr>
        <w:t xml:space="preserve"> of sheet</w:t>
      </w:r>
      <w:r w:rsidR="009E05A8" w:rsidRPr="00CB782F">
        <w:rPr>
          <w:rFonts w:asciiTheme="minorHAnsi" w:hAnsiTheme="minorHAnsi" w:cstheme="minorHAnsi"/>
          <w:sz w:val="22"/>
          <w:szCs w:val="22"/>
        </w:rPr>
        <w:t xml:space="preserve">ing as specified in the </w:t>
      </w:r>
      <w:r w:rsidR="00793D09" w:rsidRPr="00CB782F">
        <w:rPr>
          <w:rFonts w:asciiTheme="minorHAnsi" w:hAnsiTheme="minorHAnsi" w:cstheme="minorHAnsi"/>
          <w:sz w:val="22"/>
          <w:szCs w:val="22"/>
        </w:rPr>
        <w:t>proposal</w:t>
      </w:r>
      <w:r w:rsidR="009E05A8" w:rsidRPr="00CB782F">
        <w:rPr>
          <w:rFonts w:asciiTheme="minorHAnsi" w:hAnsiTheme="minorHAnsi" w:cstheme="minorHAnsi"/>
          <w:sz w:val="22"/>
          <w:szCs w:val="22"/>
        </w:rPr>
        <w:t xml:space="preserve"> will be accepted</w:t>
      </w:r>
      <w:r w:rsidR="009D4CCD" w:rsidRPr="00CB782F">
        <w:rPr>
          <w:rFonts w:asciiTheme="minorHAnsi" w:hAnsiTheme="minorHAnsi" w:cstheme="minorHAnsi"/>
          <w:sz w:val="22"/>
          <w:szCs w:val="22"/>
        </w:rPr>
        <w:t>.</w:t>
      </w:r>
      <w:r w:rsidR="00512976" w:rsidRPr="00CB782F">
        <w:rPr>
          <w:rFonts w:asciiTheme="minorHAnsi" w:hAnsiTheme="minorHAnsi" w:cstheme="minorHAnsi"/>
          <w:sz w:val="22"/>
          <w:szCs w:val="22"/>
        </w:rPr>
        <w:t xml:space="preserve">  All </w:t>
      </w:r>
      <w:r w:rsidR="00512976" w:rsidRPr="00CB782F">
        <w:rPr>
          <w:rFonts w:asciiTheme="minorHAnsi" w:hAnsiTheme="minorHAnsi" w:cstheme="minorHAnsi"/>
          <w:sz w:val="22"/>
          <w:szCs w:val="22"/>
        </w:rPr>
        <w:lastRenderedPageBreak/>
        <w:t>retroreflective material</w:t>
      </w:r>
      <w:r w:rsidRPr="00CB782F">
        <w:rPr>
          <w:rFonts w:asciiTheme="minorHAnsi" w:hAnsiTheme="minorHAnsi" w:cstheme="minorHAnsi"/>
          <w:sz w:val="22"/>
          <w:szCs w:val="22"/>
        </w:rPr>
        <w:t xml:space="preserve"> shall be fabricated and assembled in accordance with </w:t>
      </w:r>
      <w:r w:rsidR="00793D09" w:rsidRPr="00CB782F">
        <w:rPr>
          <w:rFonts w:asciiTheme="minorHAnsi" w:hAnsiTheme="minorHAnsi" w:cstheme="minorHAnsi"/>
          <w:sz w:val="22"/>
          <w:szCs w:val="22"/>
        </w:rPr>
        <w:t>the specifications and/or recommendations of the manufacturer(s)</w:t>
      </w:r>
      <w:r w:rsidRPr="00CB782F">
        <w:rPr>
          <w:rFonts w:asciiTheme="minorHAnsi" w:hAnsiTheme="minorHAnsi" w:cstheme="minorHAnsi"/>
          <w:sz w:val="22"/>
          <w:szCs w:val="22"/>
        </w:rPr>
        <w:t>.</w:t>
      </w:r>
    </w:p>
    <w:p w14:paraId="44A0A063" w14:textId="77777777" w:rsidR="00A46FFD" w:rsidRPr="00CB782F" w:rsidRDefault="00A46FFD" w:rsidP="00CB782F">
      <w:pPr>
        <w:ind w:left="720"/>
        <w:jc w:val="both"/>
        <w:rPr>
          <w:rFonts w:asciiTheme="minorHAnsi" w:hAnsiTheme="minorHAnsi" w:cstheme="minorHAnsi"/>
          <w:sz w:val="22"/>
          <w:szCs w:val="22"/>
        </w:rPr>
      </w:pPr>
    </w:p>
    <w:p w14:paraId="69D65378" w14:textId="716E7918" w:rsidR="002925F7" w:rsidRPr="00CB782F" w:rsidRDefault="000D1C8A" w:rsidP="00CB782F">
      <w:pPr>
        <w:ind w:left="720"/>
        <w:jc w:val="both"/>
        <w:rPr>
          <w:rFonts w:asciiTheme="minorHAnsi" w:hAnsiTheme="minorHAnsi" w:cstheme="minorHAnsi"/>
          <w:sz w:val="22"/>
          <w:szCs w:val="22"/>
        </w:rPr>
      </w:pPr>
      <w:r w:rsidRPr="00CB782F">
        <w:rPr>
          <w:rFonts w:asciiTheme="minorHAnsi" w:hAnsiTheme="minorHAnsi" w:cstheme="minorHAnsi"/>
          <w:sz w:val="22"/>
          <w:szCs w:val="22"/>
        </w:rPr>
        <w:t xml:space="preserve">All hardware for the erection of sheeting signs shall be rust resistant:  stainless steel, zinc coated, aluminum, or an Engineer approved material.  All beams and </w:t>
      </w:r>
      <w:r w:rsidR="00314BD8">
        <w:rPr>
          <w:rFonts w:asciiTheme="minorHAnsi" w:hAnsiTheme="minorHAnsi" w:cstheme="minorHAnsi"/>
          <w:sz w:val="22"/>
          <w:szCs w:val="22"/>
        </w:rPr>
        <w:t xml:space="preserve">sign </w:t>
      </w:r>
      <w:r w:rsidRPr="00CB782F">
        <w:rPr>
          <w:rFonts w:asciiTheme="minorHAnsi" w:hAnsiTheme="minorHAnsi" w:cstheme="minorHAnsi"/>
          <w:sz w:val="22"/>
          <w:szCs w:val="22"/>
        </w:rPr>
        <w:t>posts shall be of sufficient lengths</w:t>
      </w:r>
      <w:r w:rsidR="00314BD8">
        <w:rPr>
          <w:rFonts w:asciiTheme="minorHAnsi" w:hAnsiTheme="minorHAnsi" w:cstheme="minorHAnsi"/>
          <w:sz w:val="22"/>
          <w:szCs w:val="22"/>
        </w:rPr>
        <w:t xml:space="preserve"> so that a single, continuous length of sign post</w:t>
      </w:r>
      <w:r w:rsidRPr="00CB782F">
        <w:rPr>
          <w:rFonts w:asciiTheme="minorHAnsi" w:hAnsiTheme="minorHAnsi" w:cstheme="minorHAnsi"/>
          <w:sz w:val="22"/>
          <w:szCs w:val="22"/>
        </w:rPr>
        <w:t xml:space="preserve"> extend</w:t>
      </w:r>
      <w:r w:rsidR="00314BD8">
        <w:rPr>
          <w:rFonts w:asciiTheme="minorHAnsi" w:hAnsiTheme="minorHAnsi" w:cstheme="minorHAnsi"/>
          <w:sz w:val="22"/>
          <w:szCs w:val="22"/>
        </w:rPr>
        <w:t>s</w:t>
      </w:r>
      <w:r w:rsidRPr="00CB782F">
        <w:rPr>
          <w:rFonts w:asciiTheme="minorHAnsi" w:hAnsiTheme="minorHAnsi" w:cstheme="minorHAnsi"/>
          <w:sz w:val="22"/>
          <w:szCs w:val="22"/>
        </w:rPr>
        <w:t xml:space="preserve"> from the top of the sign to the required embedment in the anchor.  Splicing of the sign</w:t>
      </w:r>
      <w:r w:rsidR="00314BD8">
        <w:rPr>
          <w:rFonts w:asciiTheme="minorHAnsi" w:hAnsiTheme="minorHAnsi" w:cstheme="minorHAnsi"/>
          <w:sz w:val="22"/>
          <w:szCs w:val="22"/>
        </w:rPr>
        <w:t xml:space="preserve"> </w:t>
      </w:r>
      <w:r w:rsidRPr="00CB782F">
        <w:rPr>
          <w:rFonts w:asciiTheme="minorHAnsi" w:hAnsiTheme="minorHAnsi" w:cstheme="minorHAnsi"/>
          <w:sz w:val="22"/>
          <w:szCs w:val="22"/>
        </w:rPr>
        <w:t xml:space="preserve">post shall NOT be allowed.  For installations in soil, Type I steel posts shall be mounted on either a standard anchor, with soil stabilizer plate, or on a Type D breakaway sign support.  Refer to Sheeting Sign Detail Sheet 1 of 2 for installation details for a standard anchor with soil stabilizer plate.  When installing a standard anchor with soil stabilizer plate, if solid rock is encountered, the Contractor shall drill a hole to the required depth into the rock, install the anchor into the hole, and backfill the anchor post with concrete, or other method approved by the Engineer.  The cost shall be incidental to Type I steel post, and a soil stabilizer plate will not be required.  Refer to Standard Drawing RGX-065, current edition, for installation details of Type D breakaway sign supports.  Approved manufacturers for Type D breakaway sign supports have been placed on the list of approved materials. For </w:t>
      </w:r>
      <w:r w:rsidR="00C07FCD">
        <w:rPr>
          <w:rFonts w:asciiTheme="minorHAnsi" w:hAnsiTheme="minorHAnsi" w:cstheme="minorHAnsi"/>
          <w:sz w:val="22"/>
          <w:szCs w:val="22"/>
        </w:rPr>
        <w:t xml:space="preserve">installations </w:t>
      </w:r>
      <w:r w:rsidR="00C07FCD" w:rsidRPr="00CB782F">
        <w:rPr>
          <w:rFonts w:asciiTheme="minorHAnsi" w:hAnsiTheme="minorHAnsi" w:cstheme="minorHAnsi"/>
          <w:sz w:val="22"/>
          <w:szCs w:val="22"/>
        </w:rPr>
        <w:t xml:space="preserve">to be installed on sufficiently cured </w:t>
      </w:r>
      <w:r w:rsidRPr="00CB782F">
        <w:rPr>
          <w:rFonts w:asciiTheme="minorHAnsi" w:hAnsiTheme="minorHAnsi" w:cstheme="minorHAnsi"/>
          <w:sz w:val="22"/>
          <w:szCs w:val="22"/>
        </w:rPr>
        <w:t>existing concrete, such as a sidewalk, concrete median, etc.,</w:t>
      </w:r>
      <w:r w:rsidR="00CB7E32" w:rsidRPr="00CB782F">
        <w:rPr>
          <w:rFonts w:asciiTheme="minorHAnsi" w:hAnsiTheme="minorHAnsi" w:cstheme="minorHAnsi"/>
          <w:sz w:val="22"/>
          <w:szCs w:val="22"/>
        </w:rPr>
        <w:t xml:space="preserve"> </w:t>
      </w:r>
      <w:r w:rsidRPr="00CB782F">
        <w:rPr>
          <w:rFonts w:asciiTheme="minorHAnsi" w:hAnsiTheme="minorHAnsi" w:cstheme="minorHAnsi"/>
          <w:sz w:val="22"/>
          <w:szCs w:val="22"/>
        </w:rPr>
        <w:t xml:space="preserve">Type I steel posts shall </w:t>
      </w:r>
      <w:r w:rsidR="00CB7E32" w:rsidRPr="00CB782F">
        <w:rPr>
          <w:rFonts w:asciiTheme="minorHAnsi" w:hAnsiTheme="minorHAnsi" w:cstheme="minorHAnsi"/>
          <w:sz w:val="22"/>
          <w:szCs w:val="22"/>
        </w:rPr>
        <w:t>be mounted on a Type D Surface M</w:t>
      </w:r>
      <w:r w:rsidRPr="00CB782F">
        <w:rPr>
          <w:rFonts w:asciiTheme="minorHAnsi" w:hAnsiTheme="minorHAnsi" w:cstheme="minorHAnsi"/>
          <w:sz w:val="22"/>
          <w:szCs w:val="22"/>
        </w:rPr>
        <w:t>ount.  For</w:t>
      </w:r>
      <w:r w:rsidR="00CB7E32" w:rsidRPr="00CB782F">
        <w:rPr>
          <w:rFonts w:asciiTheme="minorHAnsi" w:hAnsiTheme="minorHAnsi" w:cstheme="minorHAnsi"/>
          <w:sz w:val="22"/>
          <w:szCs w:val="22"/>
        </w:rPr>
        <w:t xml:space="preserve"> Type D Surface M</w:t>
      </w:r>
      <w:r w:rsidRPr="00CB782F">
        <w:rPr>
          <w:rFonts w:asciiTheme="minorHAnsi" w:hAnsiTheme="minorHAnsi" w:cstheme="minorHAnsi"/>
          <w:sz w:val="22"/>
          <w:szCs w:val="22"/>
        </w:rPr>
        <w:t xml:space="preserve">ounts </w:t>
      </w:r>
      <w:r w:rsidR="005819C8" w:rsidRPr="00CB782F">
        <w:rPr>
          <w:rFonts w:asciiTheme="minorHAnsi" w:hAnsiTheme="minorHAnsi" w:cstheme="minorHAnsi"/>
          <w:sz w:val="22"/>
          <w:szCs w:val="22"/>
        </w:rPr>
        <w:t>use only</w:t>
      </w:r>
      <w:r w:rsidR="00CB7E32" w:rsidRPr="00CB782F">
        <w:rPr>
          <w:rFonts w:asciiTheme="minorHAnsi" w:hAnsiTheme="minorHAnsi" w:cstheme="minorHAnsi"/>
          <w:sz w:val="22"/>
          <w:szCs w:val="22"/>
        </w:rPr>
        <w:t xml:space="preserve"> </w:t>
      </w:r>
      <w:bookmarkStart w:id="0" w:name="_Hlk158855235"/>
      <w:r w:rsidR="008644A8">
        <w:rPr>
          <w:rFonts w:asciiTheme="minorHAnsi" w:hAnsiTheme="minorHAnsi" w:cstheme="minorHAnsi"/>
          <w:sz w:val="22"/>
          <w:szCs w:val="22"/>
        </w:rPr>
        <w:t>Redi-Torque</w:t>
      </w:r>
      <w:r w:rsidRPr="00CB782F">
        <w:rPr>
          <w:rFonts w:asciiTheme="minorHAnsi" w:hAnsiTheme="minorHAnsi" w:cstheme="minorHAnsi"/>
          <w:sz w:val="22"/>
          <w:szCs w:val="22"/>
        </w:rPr>
        <w:t xml:space="preserve"> Model </w:t>
      </w:r>
      <w:r w:rsidR="008644A8">
        <w:rPr>
          <w:rFonts w:asciiTheme="minorHAnsi" w:hAnsiTheme="minorHAnsi" w:cstheme="minorHAnsi"/>
          <w:sz w:val="22"/>
          <w:szCs w:val="22"/>
        </w:rPr>
        <w:t>280 Surface Mount Slip Base Assembly</w:t>
      </w:r>
      <w:r w:rsidR="00C07FCD">
        <w:rPr>
          <w:rFonts w:asciiTheme="minorHAnsi" w:hAnsiTheme="minorHAnsi" w:cstheme="minorHAnsi"/>
          <w:sz w:val="22"/>
          <w:szCs w:val="22"/>
        </w:rPr>
        <w:t xml:space="preserve"> (</w:t>
      </w:r>
      <w:r w:rsidR="00C07FCD" w:rsidRPr="00CB782F">
        <w:rPr>
          <w:rFonts w:asciiTheme="minorHAnsi" w:hAnsiTheme="minorHAnsi" w:cstheme="minorHAnsi"/>
          <w:sz w:val="22"/>
          <w:szCs w:val="22"/>
        </w:rPr>
        <w:t>part number SM</w:t>
      </w:r>
      <w:r w:rsidR="008644A8">
        <w:rPr>
          <w:rFonts w:asciiTheme="minorHAnsi" w:hAnsiTheme="minorHAnsi" w:cstheme="minorHAnsi"/>
          <w:sz w:val="22"/>
          <w:szCs w:val="22"/>
        </w:rPr>
        <w:t>SB</w:t>
      </w:r>
      <w:r w:rsidR="00C07FCD">
        <w:rPr>
          <w:rFonts w:asciiTheme="minorHAnsi" w:hAnsiTheme="minorHAnsi" w:cstheme="minorHAnsi"/>
          <w:sz w:val="22"/>
          <w:szCs w:val="22"/>
        </w:rPr>
        <w:t>)</w:t>
      </w:r>
      <w:r w:rsidR="00CB7E32" w:rsidRPr="00CB782F">
        <w:rPr>
          <w:rFonts w:asciiTheme="minorHAnsi" w:hAnsiTheme="minorHAnsi" w:cstheme="minorHAnsi"/>
          <w:sz w:val="22"/>
          <w:szCs w:val="22"/>
        </w:rPr>
        <w:t xml:space="preserve"> by Xcessories Squared of Auburn</w:t>
      </w:r>
      <w:bookmarkEnd w:id="0"/>
      <w:r w:rsidR="00CB7E32" w:rsidRPr="00CB782F">
        <w:rPr>
          <w:rFonts w:asciiTheme="minorHAnsi" w:hAnsiTheme="minorHAnsi" w:cstheme="minorHAnsi"/>
          <w:sz w:val="22"/>
          <w:szCs w:val="22"/>
        </w:rPr>
        <w:t xml:space="preserve">, IL. </w:t>
      </w:r>
      <w:r w:rsidR="004F349A" w:rsidRPr="00CB782F">
        <w:rPr>
          <w:rFonts w:asciiTheme="minorHAnsi" w:hAnsiTheme="minorHAnsi" w:cstheme="minorHAnsi"/>
          <w:sz w:val="22"/>
          <w:szCs w:val="22"/>
        </w:rPr>
        <w:t>Prior to installation, the Contractor shall submit to the Engineer shop drawings of the Type D Surface Mount.  Install the Type D Surface Mount according to all the applicable requirements of the manufacturer (see shop drawings).</w:t>
      </w:r>
      <w:r w:rsidR="008644A8">
        <w:rPr>
          <w:rFonts w:asciiTheme="minorHAnsi" w:hAnsiTheme="minorHAnsi" w:cstheme="minorHAnsi"/>
          <w:sz w:val="22"/>
          <w:szCs w:val="22"/>
        </w:rPr>
        <w:t xml:space="preserve">  During installation of the Type D Surface Mount, if the existing concrete surface is not flat (</w:t>
      </w:r>
      <w:proofErr w:type="gramStart"/>
      <w:r w:rsidR="008644A8">
        <w:rPr>
          <w:rFonts w:asciiTheme="minorHAnsi" w:hAnsiTheme="minorHAnsi" w:cstheme="minorHAnsi"/>
          <w:sz w:val="22"/>
          <w:szCs w:val="22"/>
        </w:rPr>
        <w:t>i.e.</w:t>
      </w:r>
      <w:proofErr w:type="gramEnd"/>
      <w:r w:rsidR="008644A8">
        <w:rPr>
          <w:rFonts w:asciiTheme="minorHAnsi" w:hAnsiTheme="minorHAnsi" w:cstheme="minorHAnsi"/>
          <w:sz w:val="22"/>
          <w:szCs w:val="22"/>
        </w:rPr>
        <w:t xml:space="preserve"> has a slope), galvanized metal shims may be required to ensure the surface mount base is level and plumb.  </w:t>
      </w:r>
      <w:r w:rsidR="00CB7E32" w:rsidRPr="00CB782F">
        <w:rPr>
          <w:rFonts w:asciiTheme="minorHAnsi" w:hAnsiTheme="minorHAnsi" w:cstheme="minorHAnsi"/>
          <w:sz w:val="22"/>
          <w:szCs w:val="22"/>
        </w:rPr>
        <w:t xml:space="preserve">If </w:t>
      </w:r>
      <w:r w:rsidR="00C07FCD">
        <w:rPr>
          <w:rFonts w:asciiTheme="minorHAnsi" w:hAnsiTheme="minorHAnsi" w:cstheme="minorHAnsi"/>
          <w:sz w:val="22"/>
          <w:szCs w:val="22"/>
        </w:rPr>
        <w:t>a Type D breakaway sign support</w:t>
      </w:r>
      <w:r w:rsidR="00CB7E32" w:rsidRPr="00CB782F">
        <w:rPr>
          <w:rFonts w:asciiTheme="minorHAnsi" w:hAnsiTheme="minorHAnsi" w:cstheme="minorHAnsi"/>
          <w:sz w:val="22"/>
          <w:szCs w:val="22"/>
        </w:rPr>
        <w:t xml:space="preserve"> </w:t>
      </w:r>
      <w:r w:rsidR="004F349A">
        <w:rPr>
          <w:rFonts w:asciiTheme="minorHAnsi" w:hAnsiTheme="minorHAnsi" w:cstheme="minorHAnsi"/>
          <w:sz w:val="22"/>
          <w:szCs w:val="22"/>
        </w:rPr>
        <w:t>is specified for a location that has an</w:t>
      </w:r>
      <w:r w:rsidR="00CB7E32" w:rsidRPr="00CB782F">
        <w:rPr>
          <w:rFonts w:asciiTheme="minorHAnsi" w:hAnsiTheme="minorHAnsi" w:cstheme="minorHAnsi"/>
          <w:sz w:val="22"/>
          <w:szCs w:val="22"/>
        </w:rPr>
        <w:t xml:space="preserve"> asphalt surface, </w:t>
      </w:r>
      <w:r w:rsidR="004F349A">
        <w:rPr>
          <w:rFonts w:asciiTheme="minorHAnsi" w:hAnsiTheme="minorHAnsi" w:cstheme="minorHAnsi"/>
          <w:sz w:val="22"/>
          <w:szCs w:val="22"/>
        </w:rPr>
        <w:t>the Contractor shall install the Type D breakaway sign support detailed on Standard Drawing RGX-065, current edition</w:t>
      </w:r>
      <w:r w:rsidR="00CB7E32" w:rsidRPr="00CB782F">
        <w:rPr>
          <w:rFonts w:asciiTheme="minorHAnsi" w:hAnsiTheme="minorHAnsi" w:cstheme="minorHAnsi"/>
          <w:sz w:val="22"/>
          <w:szCs w:val="22"/>
        </w:rPr>
        <w:t>.</w:t>
      </w:r>
      <w:r w:rsidR="005819C8" w:rsidRPr="00CB782F">
        <w:rPr>
          <w:rFonts w:asciiTheme="minorHAnsi" w:hAnsiTheme="minorHAnsi" w:cstheme="minorHAnsi"/>
          <w:sz w:val="22"/>
          <w:szCs w:val="22"/>
        </w:rPr>
        <w:t xml:space="preserve"> </w:t>
      </w:r>
      <w:r w:rsidRPr="00CB782F">
        <w:rPr>
          <w:rFonts w:asciiTheme="minorHAnsi" w:hAnsiTheme="minorHAnsi" w:cstheme="minorHAnsi"/>
          <w:sz w:val="22"/>
          <w:szCs w:val="22"/>
        </w:rPr>
        <w:t xml:space="preserve">All steel post shall meet the requirements of Section 832.  All hardware including, but not limited to, sign post anchors, soil stabilizer plates, nuts, bolts, washers, fasteners, fittings, </w:t>
      </w:r>
      <w:r w:rsidR="008644A8">
        <w:rPr>
          <w:rFonts w:asciiTheme="minorHAnsi" w:hAnsiTheme="minorHAnsi" w:cstheme="minorHAnsi"/>
          <w:sz w:val="22"/>
          <w:szCs w:val="22"/>
        </w:rPr>
        <w:t xml:space="preserve">shims, </w:t>
      </w:r>
      <w:r w:rsidRPr="00CB782F">
        <w:rPr>
          <w:rFonts w:asciiTheme="minorHAnsi" w:hAnsiTheme="minorHAnsi" w:cstheme="minorHAnsi"/>
          <w:sz w:val="22"/>
          <w:szCs w:val="22"/>
        </w:rPr>
        <w:t>and bracing, or any other incidentals necessary to erect the signs shall be furnished by the Contractor and will be incidental to the work</w:t>
      </w:r>
      <w:r w:rsidR="00D40036" w:rsidRPr="00CB782F">
        <w:rPr>
          <w:rFonts w:asciiTheme="minorHAnsi" w:hAnsiTheme="minorHAnsi" w:cstheme="minorHAnsi"/>
          <w:sz w:val="22"/>
          <w:szCs w:val="22"/>
        </w:rPr>
        <w:t>.</w:t>
      </w:r>
    </w:p>
    <w:p w14:paraId="5E4D160F" w14:textId="77777777" w:rsidR="004D4602" w:rsidRPr="00CB782F" w:rsidRDefault="004D4602" w:rsidP="00CB782F">
      <w:pPr>
        <w:ind w:left="720"/>
        <w:jc w:val="both"/>
        <w:rPr>
          <w:rFonts w:asciiTheme="minorHAnsi" w:hAnsiTheme="minorHAnsi" w:cstheme="minorHAnsi"/>
          <w:sz w:val="22"/>
          <w:szCs w:val="22"/>
        </w:rPr>
      </w:pPr>
    </w:p>
    <w:p w14:paraId="4E5413C4" w14:textId="77777777" w:rsidR="002925F7" w:rsidRPr="00CB782F" w:rsidRDefault="002925F7" w:rsidP="00CB782F">
      <w:pPr>
        <w:ind w:left="720"/>
        <w:jc w:val="both"/>
        <w:rPr>
          <w:rFonts w:asciiTheme="minorHAnsi" w:hAnsiTheme="minorHAnsi" w:cstheme="minorHAnsi"/>
          <w:sz w:val="22"/>
          <w:szCs w:val="22"/>
        </w:rPr>
      </w:pPr>
      <w:r w:rsidRPr="00CB782F">
        <w:rPr>
          <w:rFonts w:asciiTheme="minorHAnsi" w:hAnsiTheme="minorHAnsi" w:cstheme="minorHAnsi"/>
          <w:sz w:val="22"/>
          <w:szCs w:val="22"/>
        </w:rPr>
        <w:t xml:space="preserve">New concrete bases, </w:t>
      </w:r>
      <w:r w:rsidR="00843288" w:rsidRPr="00CB782F">
        <w:rPr>
          <w:rFonts w:asciiTheme="minorHAnsi" w:hAnsiTheme="minorHAnsi" w:cstheme="minorHAnsi"/>
          <w:sz w:val="22"/>
          <w:szCs w:val="22"/>
        </w:rPr>
        <w:t xml:space="preserve">posts, </w:t>
      </w:r>
      <w:r w:rsidRPr="00CB782F">
        <w:rPr>
          <w:rFonts w:asciiTheme="minorHAnsi" w:hAnsiTheme="minorHAnsi" w:cstheme="minorHAnsi"/>
          <w:sz w:val="22"/>
          <w:szCs w:val="22"/>
        </w:rPr>
        <w:t>support</w:t>
      </w:r>
      <w:r w:rsidR="00624EE3" w:rsidRPr="00CB782F">
        <w:rPr>
          <w:rFonts w:asciiTheme="minorHAnsi" w:hAnsiTheme="minorHAnsi" w:cstheme="minorHAnsi"/>
          <w:sz w:val="22"/>
          <w:szCs w:val="22"/>
        </w:rPr>
        <w:t xml:space="preserve"> </w:t>
      </w:r>
      <w:r w:rsidR="00C873D0" w:rsidRPr="00CB782F">
        <w:rPr>
          <w:rFonts w:asciiTheme="minorHAnsi" w:hAnsiTheme="minorHAnsi" w:cstheme="minorHAnsi"/>
          <w:sz w:val="22"/>
          <w:szCs w:val="22"/>
        </w:rPr>
        <w:t xml:space="preserve">anchors, </w:t>
      </w:r>
      <w:r w:rsidR="00843288" w:rsidRPr="00CB782F">
        <w:rPr>
          <w:rFonts w:asciiTheme="minorHAnsi" w:hAnsiTheme="minorHAnsi" w:cstheme="minorHAnsi"/>
          <w:sz w:val="22"/>
          <w:szCs w:val="22"/>
        </w:rPr>
        <w:t xml:space="preserve">signs, </w:t>
      </w:r>
      <w:r w:rsidRPr="00CB782F">
        <w:rPr>
          <w:rFonts w:asciiTheme="minorHAnsi" w:hAnsiTheme="minorHAnsi" w:cstheme="minorHAnsi"/>
          <w:sz w:val="22"/>
          <w:szCs w:val="22"/>
        </w:rPr>
        <w:t>etc. are to be installed prior to dismantling any existing sign</w:t>
      </w:r>
      <w:r w:rsidR="000D1C8A" w:rsidRPr="00CB782F">
        <w:rPr>
          <w:rFonts w:asciiTheme="minorHAnsi" w:hAnsiTheme="minorHAnsi" w:cstheme="minorHAnsi"/>
          <w:sz w:val="22"/>
          <w:szCs w:val="22"/>
        </w:rPr>
        <w:t>(s)</w:t>
      </w:r>
      <w:r w:rsidRPr="00CB782F">
        <w:rPr>
          <w:rFonts w:asciiTheme="minorHAnsi" w:hAnsiTheme="minorHAnsi" w:cstheme="minorHAnsi"/>
          <w:sz w:val="22"/>
          <w:szCs w:val="22"/>
        </w:rPr>
        <w:t xml:space="preserve">.  </w:t>
      </w:r>
      <w:r w:rsidR="00C57E8B" w:rsidRPr="00CB782F">
        <w:rPr>
          <w:rFonts w:asciiTheme="minorHAnsi" w:hAnsiTheme="minorHAnsi" w:cstheme="minorHAnsi"/>
          <w:sz w:val="22"/>
          <w:szCs w:val="22"/>
          <w:u w:val="single"/>
        </w:rPr>
        <w:t>The removal of existing signs</w:t>
      </w:r>
      <w:r w:rsidR="00843288" w:rsidRPr="00CB782F">
        <w:rPr>
          <w:rFonts w:asciiTheme="minorHAnsi" w:hAnsiTheme="minorHAnsi" w:cstheme="minorHAnsi"/>
          <w:sz w:val="22"/>
          <w:szCs w:val="22"/>
          <w:u w:val="single"/>
        </w:rPr>
        <w:t>, posts,</w:t>
      </w:r>
      <w:r w:rsidR="00C57E8B" w:rsidRPr="00CB782F">
        <w:rPr>
          <w:rFonts w:asciiTheme="minorHAnsi" w:hAnsiTheme="minorHAnsi" w:cstheme="minorHAnsi"/>
          <w:sz w:val="22"/>
          <w:szCs w:val="22"/>
          <w:u w:val="single"/>
        </w:rPr>
        <w:t xml:space="preserve"> and support</w:t>
      </w:r>
      <w:r w:rsidR="00624EE3" w:rsidRPr="00CB782F">
        <w:rPr>
          <w:rFonts w:asciiTheme="minorHAnsi" w:hAnsiTheme="minorHAnsi" w:cstheme="minorHAnsi"/>
          <w:sz w:val="22"/>
          <w:szCs w:val="22"/>
          <w:u w:val="single"/>
        </w:rPr>
        <w:t xml:space="preserve"> anchors</w:t>
      </w:r>
      <w:r w:rsidR="00C57E8B" w:rsidRPr="00CB782F">
        <w:rPr>
          <w:rFonts w:asciiTheme="minorHAnsi" w:hAnsiTheme="minorHAnsi" w:cstheme="minorHAnsi"/>
          <w:sz w:val="22"/>
          <w:szCs w:val="22"/>
          <w:u w:val="single"/>
        </w:rPr>
        <w:t xml:space="preserve"> is to be </w:t>
      </w:r>
      <w:r w:rsidR="00843288" w:rsidRPr="00CB782F">
        <w:rPr>
          <w:rFonts w:asciiTheme="minorHAnsi" w:hAnsiTheme="minorHAnsi" w:cstheme="minorHAnsi"/>
          <w:sz w:val="22"/>
          <w:szCs w:val="22"/>
          <w:u w:val="single"/>
        </w:rPr>
        <w:t>performed</w:t>
      </w:r>
      <w:r w:rsidR="00C57E8B" w:rsidRPr="00CB782F">
        <w:rPr>
          <w:rFonts w:asciiTheme="minorHAnsi" w:hAnsiTheme="minorHAnsi" w:cstheme="minorHAnsi"/>
          <w:sz w:val="22"/>
          <w:szCs w:val="22"/>
          <w:u w:val="single"/>
        </w:rPr>
        <w:t xml:space="preserve"> concurrently with the installation of new signs</w:t>
      </w:r>
      <w:r w:rsidR="00843288" w:rsidRPr="00CB782F">
        <w:rPr>
          <w:rFonts w:asciiTheme="minorHAnsi" w:hAnsiTheme="minorHAnsi" w:cstheme="minorHAnsi"/>
          <w:sz w:val="22"/>
          <w:szCs w:val="22"/>
          <w:u w:val="single"/>
        </w:rPr>
        <w:t xml:space="preserve">, </w:t>
      </w:r>
      <w:r w:rsidR="00624EE3" w:rsidRPr="00CB782F">
        <w:rPr>
          <w:rFonts w:asciiTheme="minorHAnsi" w:hAnsiTheme="minorHAnsi" w:cstheme="minorHAnsi"/>
          <w:sz w:val="22"/>
          <w:szCs w:val="22"/>
          <w:u w:val="single"/>
        </w:rPr>
        <w:t xml:space="preserve">posts, and support anchors, </w:t>
      </w:r>
      <w:r w:rsidR="00C57E8B" w:rsidRPr="00CB782F">
        <w:rPr>
          <w:rFonts w:asciiTheme="minorHAnsi" w:hAnsiTheme="minorHAnsi" w:cstheme="minorHAnsi"/>
          <w:sz w:val="22"/>
          <w:szCs w:val="22"/>
          <w:u w:val="single"/>
        </w:rPr>
        <w:t>under the same lane closure during the same work shift</w:t>
      </w:r>
      <w:r w:rsidR="00885FB2" w:rsidRPr="00CB782F">
        <w:rPr>
          <w:rFonts w:asciiTheme="minorHAnsi" w:hAnsiTheme="minorHAnsi" w:cstheme="minorHAnsi"/>
          <w:sz w:val="22"/>
          <w:szCs w:val="22"/>
        </w:rPr>
        <w:t>.</w:t>
      </w:r>
      <w:r w:rsidR="00C57E8B" w:rsidRPr="00CB782F">
        <w:rPr>
          <w:rFonts w:asciiTheme="minorHAnsi" w:hAnsiTheme="minorHAnsi" w:cstheme="minorHAnsi"/>
          <w:sz w:val="22"/>
          <w:szCs w:val="22"/>
        </w:rPr>
        <w:t xml:space="preserve">  Completely remove existing sign support anchors or remove them to a minimum depth of six (6) inches below existing ground line and backfill the disturbed area to the existing ground line.</w:t>
      </w:r>
    </w:p>
    <w:p w14:paraId="0A8729A3" w14:textId="77777777" w:rsidR="002925F7" w:rsidRPr="00CB782F" w:rsidRDefault="002925F7" w:rsidP="00CB782F">
      <w:pPr>
        <w:ind w:left="720"/>
        <w:jc w:val="both"/>
        <w:rPr>
          <w:rFonts w:asciiTheme="minorHAnsi" w:hAnsiTheme="minorHAnsi" w:cstheme="minorHAnsi"/>
          <w:sz w:val="22"/>
          <w:szCs w:val="22"/>
        </w:rPr>
      </w:pPr>
    </w:p>
    <w:p w14:paraId="6AF5A435" w14:textId="77777777" w:rsidR="00C9415E" w:rsidRPr="00CB782F" w:rsidRDefault="007934A1" w:rsidP="00C9415E">
      <w:pPr>
        <w:ind w:left="720"/>
        <w:jc w:val="both"/>
        <w:rPr>
          <w:rFonts w:asciiTheme="minorHAnsi" w:hAnsiTheme="minorHAnsi" w:cstheme="minorHAnsi"/>
          <w:sz w:val="22"/>
          <w:szCs w:val="22"/>
        </w:rPr>
      </w:pPr>
      <w:r w:rsidRPr="00CB782F">
        <w:rPr>
          <w:rFonts w:asciiTheme="minorHAnsi" w:hAnsiTheme="minorHAnsi" w:cstheme="minorHAnsi"/>
          <w:sz w:val="22"/>
          <w:szCs w:val="22"/>
        </w:rPr>
        <w:t xml:space="preserve">When listed </w:t>
      </w:r>
      <w:r w:rsidR="00C9415E">
        <w:rPr>
          <w:rFonts w:asciiTheme="minorHAnsi" w:hAnsiTheme="minorHAnsi" w:cstheme="minorHAnsi"/>
          <w:sz w:val="22"/>
          <w:szCs w:val="22"/>
        </w:rPr>
        <w:t xml:space="preserve">on the plans and/or </w:t>
      </w:r>
      <w:r w:rsidRPr="00CB782F">
        <w:rPr>
          <w:rFonts w:asciiTheme="minorHAnsi" w:hAnsiTheme="minorHAnsi" w:cstheme="minorHAnsi"/>
          <w:sz w:val="22"/>
          <w:szCs w:val="22"/>
        </w:rPr>
        <w:t xml:space="preserve">summaries, </w:t>
      </w:r>
      <w:r w:rsidR="00D01BBC">
        <w:rPr>
          <w:rFonts w:asciiTheme="minorHAnsi" w:hAnsiTheme="minorHAnsi" w:cstheme="minorHAnsi"/>
          <w:sz w:val="22"/>
          <w:szCs w:val="22"/>
        </w:rPr>
        <w:t>f</w:t>
      </w:r>
      <w:r w:rsidR="00D01BBC" w:rsidRPr="00CB782F">
        <w:rPr>
          <w:rFonts w:asciiTheme="minorHAnsi" w:hAnsiTheme="minorHAnsi" w:cstheme="minorHAnsi"/>
          <w:sz w:val="22"/>
          <w:szCs w:val="22"/>
        </w:rPr>
        <w:t xml:space="preserve">abricate Reflective Sign Post Panels from </w:t>
      </w:r>
      <w:proofErr w:type="gramStart"/>
      <w:r w:rsidR="00D01BBC" w:rsidRPr="00CB782F">
        <w:rPr>
          <w:rFonts w:asciiTheme="minorHAnsi" w:hAnsiTheme="minorHAnsi" w:cstheme="minorHAnsi"/>
          <w:sz w:val="22"/>
          <w:szCs w:val="22"/>
        </w:rPr>
        <w:t>.080 gauge</w:t>
      </w:r>
      <w:proofErr w:type="gramEnd"/>
      <w:r w:rsidR="00D01BBC" w:rsidRPr="00CB782F">
        <w:rPr>
          <w:rFonts w:asciiTheme="minorHAnsi" w:hAnsiTheme="minorHAnsi" w:cstheme="minorHAnsi"/>
          <w:sz w:val="22"/>
          <w:szCs w:val="22"/>
        </w:rPr>
        <w:t xml:space="preserve"> aluminum alloy 5052-H38 or 6061-T6, in accordance with ASTM B-209</w:t>
      </w:r>
      <w:r w:rsidR="00C9415E">
        <w:rPr>
          <w:rFonts w:asciiTheme="minorHAnsi" w:hAnsiTheme="minorHAnsi" w:cstheme="minorHAnsi"/>
          <w:sz w:val="22"/>
          <w:szCs w:val="22"/>
        </w:rPr>
        <w:t xml:space="preserve"> and to the size(s) specified.  </w:t>
      </w:r>
      <w:r w:rsidR="00C9415E" w:rsidRPr="00CB782F">
        <w:rPr>
          <w:rFonts w:asciiTheme="minorHAnsi" w:hAnsiTheme="minorHAnsi" w:cstheme="minorHAnsi"/>
          <w:sz w:val="22"/>
          <w:szCs w:val="22"/>
        </w:rPr>
        <w:t xml:space="preserve">Prepare the side of the </w:t>
      </w:r>
      <w:r w:rsidR="00C9415E">
        <w:rPr>
          <w:rFonts w:asciiTheme="minorHAnsi" w:hAnsiTheme="minorHAnsi" w:cstheme="minorHAnsi"/>
          <w:sz w:val="22"/>
          <w:szCs w:val="22"/>
        </w:rPr>
        <w:t xml:space="preserve">aluminum </w:t>
      </w:r>
      <w:r w:rsidR="00C9415E" w:rsidRPr="00CB782F">
        <w:rPr>
          <w:rFonts w:asciiTheme="minorHAnsi" w:hAnsiTheme="minorHAnsi" w:cstheme="minorHAnsi"/>
          <w:sz w:val="22"/>
          <w:szCs w:val="22"/>
        </w:rPr>
        <w:t>sheet to receive the retroreflective background material according to the recommendations of the sheeting and retroreflective material manufacturer(s).</w:t>
      </w:r>
      <w:r w:rsidR="00C9415E">
        <w:rPr>
          <w:rFonts w:asciiTheme="minorHAnsi" w:hAnsiTheme="minorHAnsi" w:cstheme="minorHAnsi"/>
          <w:sz w:val="22"/>
          <w:szCs w:val="22"/>
        </w:rPr>
        <w:t xml:space="preserve">  </w:t>
      </w:r>
      <w:r w:rsidR="00C9415E" w:rsidRPr="00CB782F">
        <w:rPr>
          <w:rFonts w:asciiTheme="minorHAnsi" w:hAnsiTheme="minorHAnsi" w:cstheme="minorHAnsi"/>
          <w:sz w:val="22"/>
          <w:szCs w:val="22"/>
        </w:rPr>
        <w:t>Sheeting for the Reflective Sign Post Panels shall be the same Type and color as the sign installed on the post.  Examples include:</w:t>
      </w:r>
    </w:p>
    <w:p w14:paraId="6CA96336" w14:textId="77777777" w:rsidR="00C9415E" w:rsidRPr="00CB782F" w:rsidRDefault="00C9415E" w:rsidP="00C9415E">
      <w:pPr>
        <w:pStyle w:val="ListParagraph"/>
        <w:numPr>
          <w:ilvl w:val="1"/>
          <w:numId w:val="12"/>
        </w:numPr>
        <w:ind w:left="1181" w:hanging="274"/>
        <w:jc w:val="both"/>
        <w:rPr>
          <w:rFonts w:asciiTheme="minorHAnsi" w:hAnsiTheme="minorHAnsi" w:cstheme="minorHAnsi"/>
          <w:sz w:val="22"/>
          <w:szCs w:val="22"/>
        </w:rPr>
      </w:pPr>
      <w:r w:rsidRPr="00CB782F">
        <w:rPr>
          <w:rFonts w:asciiTheme="minorHAnsi" w:hAnsiTheme="minorHAnsi" w:cstheme="minorHAnsi"/>
          <w:sz w:val="22"/>
          <w:szCs w:val="22"/>
        </w:rPr>
        <w:t xml:space="preserve">Red, fluorescent yellow, and fluorescent </w:t>
      </w:r>
      <w:proofErr w:type="gramStart"/>
      <w:r w:rsidRPr="00CB782F">
        <w:rPr>
          <w:rFonts w:asciiTheme="minorHAnsi" w:hAnsiTheme="minorHAnsi" w:cstheme="minorHAnsi"/>
          <w:sz w:val="22"/>
          <w:szCs w:val="22"/>
        </w:rPr>
        <w:t>yellow-green</w:t>
      </w:r>
      <w:proofErr w:type="gramEnd"/>
      <w:r w:rsidRPr="00CB782F">
        <w:rPr>
          <w:rFonts w:asciiTheme="minorHAnsi" w:hAnsiTheme="minorHAnsi" w:cstheme="minorHAnsi"/>
          <w:sz w:val="22"/>
          <w:szCs w:val="22"/>
        </w:rPr>
        <w:t xml:space="preserve"> (Type XI Sheeting)</w:t>
      </w:r>
    </w:p>
    <w:p w14:paraId="3950066E" w14:textId="77777777" w:rsidR="00C9415E" w:rsidRPr="00CB782F" w:rsidRDefault="00C9415E" w:rsidP="00C9415E">
      <w:pPr>
        <w:pStyle w:val="ListParagraph"/>
        <w:numPr>
          <w:ilvl w:val="1"/>
          <w:numId w:val="12"/>
        </w:numPr>
        <w:ind w:left="1181" w:hanging="274"/>
        <w:jc w:val="both"/>
        <w:rPr>
          <w:rFonts w:asciiTheme="minorHAnsi" w:hAnsiTheme="minorHAnsi" w:cstheme="minorHAnsi"/>
          <w:sz w:val="22"/>
          <w:szCs w:val="22"/>
        </w:rPr>
      </w:pPr>
      <w:r w:rsidRPr="00CB782F">
        <w:rPr>
          <w:rFonts w:asciiTheme="minorHAnsi" w:hAnsiTheme="minorHAnsi" w:cstheme="minorHAnsi"/>
          <w:sz w:val="22"/>
          <w:szCs w:val="22"/>
        </w:rPr>
        <w:t>White and yellow (Type XI Sheeting)</w:t>
      </w:r>
    </w:p>
    <w:p w14:paraId="2F128DD8" w14:textId="429499BA" w:rsidR="007934A1" w:rsidRPr="00CB782F" w:rsidRDefault="007934A1" w:rsidP="00C9415E">
      <w:pPr>
        <w:ind w:left="720"/>
        <w:jc w:val="both"/>
        <w:rPr>
          <w:rFonts w:asciiTheme="minorHAnsi" w:hAnsiTheme="minorHAnsi" w:cstheme="minorHAnsi"/>
          <w:sz w:val="22"/>
          <w:szCs w:val="22"/>
        </w:rPr>
      </w:pPr>
      <w:r w:rsidRPr="00CB782F">
        <w:rPr>
          <w:rFonts w:asciiTheme="minorHAnsi" w:hAnsiTheme="minorHAnsi" w:cstheme="minorHAnsi"/>
          <w:sz w:val="22"/>
          <w:szCs w:val="22"/>
        </w:rPr>
        <w:lastRenderedPageBreak/>
        <w:t>Reflective Sign Post Panel</w:t>
      </w:r>
      <w:r w:rsidR="00624EE3" w:rsidRPr="00CB782F">
        <w:rPr>
          <w:rFonts w:asciiTheme="minorHAnsi" w:hAnsiTheme="minorHAnsi" w:cstheme="minorHAnsi"/>
          <w:sz w:val="22"/>
          <w:szCs w:val="22"/>
        </w:rPr>
        <w:t>s</w:t>
      </w:r>
      <w:r w:rsidRPr="00CB782F">
        <w:rPr>
          <w:rFonts w:asciiTheme="minorHAnsi" w:hAnsiTheme="minorHAnsi" w:cstheme="minorHAnsi"/>
          <w:sz w:val="22"/>
          <w:szCs w:val="22"/>
        </w:rPr>
        <w:t xml:space="preserve"> shall be 2</w:t>
      </w:r>
      <w:r w:rsidR="00D01BBC">
        <w:rPr>
          <w:rFonts w:asciiTheme="minorHAnsi" w:hAnsiTheme="minorHAnsi" w:cstheme="minorHAnsi"/>
          <w:sz w:val="22"/>
          <w:szCs w:val="22"/>
        </w:rPr>
        <w:t xml:space="preserve"> inches</w:t>
      </w:r>
      <w:r w:rsidRPr="00CB782F">
        <w:rPr>
          <w:rFonts w:asciiTheme="minorHAnsi" w:hAnsiTheme="minorHAnsi" w:cstheme="minorHAnsi"/>
          <w:sz w:val="22"/>
          <w:szCs w:val="22"/>
        </w:rPr>
        <w:t xml:space="preserve"> wid</w:t>
      </w:r>
      <w:r w:rsidR="00D01BBC">
        <w:rPr>
          <w:rFonts w:asciiTheme="minorHAnsi" w:hAnsiTheme="minorHAnsi" w:cstheme="minorHAnsi"/>
          <w:sz w:val="22"/>
          <w:szCs w:val="22"/>
        </w:rPr>
        <w:t xml:space="preserve">e and will typically have a height of </w:t>
      </w:r>
      <w:r w:rsidRPr="00CB782F">
        <w:rPr>
          <w:rFonts w:asciiTheme="minorHAnsi" w:hAnsiTheme="minorHAnsi" w:cstheme="minorHAnsi"/>
          <w:sz w:val="22"/>
          <w:szCs w:val="22"/>
        </w:rPr>
        <w:t>60</w:t>
      </w:r>
      <w:r w:rsidR="00D01BBC">
        <w:rPr>
          <w:rFonts w:asciiTheme="minorHAnsi" w:hAnsiTheme="minorHAnsi" w:cstheme="minorHAnsi"/>
          <w:sz w:val="22"/>
          <w:szCs w:val="22"/>
        </w:rPr>
        <w:t xml:space="preserve"> inches</w:t>
      </w:r>
      <w:r w:rsidR="00624EE3" w:rsidRPr="00CB782F">
        <w:rPr>
          <w:rFonts w:asciiTheme="minorHAnsi" w:hAnsiTheme="minorHAnsi" w:cstheme="minorHAnsi"/>
          <w:sz w:val="22"/>
          <w:szCs w:val="22"/>
        </w:rPr>
        <w:t xml:space="preserve"> </w:t>
      </w:r>
      <w:r w:rsidR="00314BD8">
        <w:rPr>
          <w:rFonts w:asciiTheme="minorHAnsi" w:hAnsiTheme="minorHAnsi" w:cstheme="minorHAnsi"/>
          <w:sz w:val="22"/>
          <w:szCs w:val="22"/>
        </w:rPr>
        <w:t>for ru</w:t>
      </w:r>
      <w:r w:rsidR="00D01BBC">
        <w:rPr>
          <w:rFonts w:asciiTheme="minorHAnsi" w:hAnsiTheme="minorHAnsi" w:cstheme="minorHAnsi"/>
          <w:sz w:val="22"/>
          <w:szCs w:val="22"/>
        </w:rPr>
        <w:t>r</w:t>
      </w:r>
      <w:r w:rsidR="00314BD8">
        <w:rPr>
          <w:rFonts w:asciiTheme="minorHAnsi" w:hAnsiTheme="minorHAnsi" w:cstheme="minorHAnsi"/>
          <w:sz w:val="22"/>
          <w:szCs w:val="22"/>
        </w:rPr>
        <w:t xml:space="preserve">al installations </w:t>
      </w:r>
      <w:r w:rsidR="00D01BBC">
        <w:rPr>
          <w:rFonts w:asciiTheme="minorHAnsi" w:hAnsiTheme="minorHAnsi" w:cstheme="minorHAnsi"/>
          <w:sz w:val="22"/>
          <w:szCs w:val="22"/>
        </w:rPr>
        <w:t>and typically</w:t>
      </w:r>
      <w:r w:rsidR="00624EE3" w:rsidRPr="00CB782F">
        <w:rPr>
          <w:rFonts w:asciiTheme="minorHAnsi" w:hAnsiTheme="minorHAnsi" w:cstheme="minorHAnsi"/>
          <w:sz w:val="22"/>
          <w:szCs w:val="22"/>
        </w:rPr>
        <w:t xml:space="preserve"> </w:t>
      </w:r>
      <w:r w:rsidR="00D01BBC">
        <w:rPr>
          <w:rFonts w:asciiTheme="minorHAnsi" w:hAnsiTheme="minorHAnsi" w:cstheme="minorHAnsi"/>
          <w:sz w:val="22"/>
          <w:szCs w:val="22"/>
        </w:rPr>
        <w:t xml:space="preserve">have a height of </w:t>
      </w:r>
      <w:r w:rsidR="00624EE3" w:rsidRPr="00CB782F">
        <w:rPr>
          <w:rFonts w:asciiTheme="minorHAnsi" w:hAnsiTheme="minorHAnsi" w:cstheme="minorHAnsi"/>
          <w:sz w:val="22"/>
          <w:szCs w:val="22"/>
        </w:rPr>
        <w:t>84</w:t>
      </w:r>
      <w:r w:rsidR="00D01BBC">
        <w:rPr>
          <w:rFonts w:asciiTheme="minorHAnsi" w:hAnsiTheme="minorHAnsi" w:cstheme="minorHAnsi"/>
          <w:sz w:val="22"/>
          <w:szCs w:val="22"/>
        </w:rPr>
        <w:t xml:space="preserve"> inches</w:t>
      </w:r>
      <w:r w:rsidR="00624EE3" w:rsidRPr="00CB782F">
        <w:rPr>
          <w:rFonts w:asciiTheme="minorHAnsi" w:hAnsiTheme="minorHAnsi" w:cstheme="minorHAnsi"/>
          <w:sz w:val="22"/>
          <w:szCs w:val="22"/>
        </w:rPr>
        <w:t xml:space="preserve"> for urban installations</w:t>
      </w:r>
      <w:r w:rsidR="00D01BBC">
        <w:rPr>
          <w:rFonts w:asciiTheme="minorHAnsi" w:hAnsiTheme="minorHAnsi" w:cstheme="minorHAnsi"/>
          <w:sz w:val="22"/>
          <w:szCs w:val="22"/>
        </w:rPr>
        <w:t xml:space="preserve">.  There will be certain instances where a proposed Reflective Sign Post Panel will have a height dimension less than 60 inches; </w:t>
      </w:r>
      <w:r w:rsidR="00C9415E">
        <w:rPr>
          <w:rFonts w:asciiTheme="minorHAnsi" w:hAnsiTheme="minorHAnsi" w:cstheme="minorHAnsi"/>
          <w:sz w:val="22"/>
          <w:szCs w:val="22"/>
        </w:rPr>
        <w:t xml:space="preserve">typically, </w:t>
      </w:r>
      <w:r w:rsidR="00D01BBC">
        <w:rPr>
          <w:rFonts w:asciiTheme="minorHAnsi" w:hAnsiTheme="minorHAnsi" w:cstheme="minorHAnsi"/>
          <w:sz w:val="22"/>
          <w:szCs w:val="22"/>
        </w:rPr>
        <w:t>this will be when the bottom of the bottom-most sign is mounted lower than the standard 5 ft minimum mounting height</w:t>
      </w:r>
      <w:r w:rsidR="00C9415E">
        <w:rPr>
          <w:rFonts w:asciiTheme="minorHAnsi" w:hAnsiTheme="minorHAnsi" w:cstheme="minorHAnsi"/>
          <w:sz w:val="22"/>
          <w:szCs w:val="22"/>
        </w:rPr>
        <w:t xml:space="preserve"> (</w:t>
      </w:r>
      <w:proofErr w:type="gramStart"/>
      <w:r w:rsidR="00C9415E">
        <w:rPr>
          <w:rFonts w:asciiTheme="minorHAnsi" w:hAnsiTheme="minorHAnsi" w:cstheme="minorHAnsi"/>
          <w:sz w:val="22"/>
          <w:szCs w:val="22"/>
        </w:rPr>
        <w:t>e.g.</w:t>
      </w:r>
      <w:proofErr w:type="gramEnd"/>
      <w:r w:rsidR="00C9415E">
        <w:rPr>
          <w:rFonts w:asciiTheme="minorHAnsi" w:hAnsiTheme="minorHAnsi" w:cstheme="minorHAnsi"/>
          <w:sz w:val="22"/>
          <w:szCs w:val="22"/>
        </w:rPr>
        <w:t xml:space="preserve"> 3 ft or 4 ft mount heights)</w:t>
      </w:r>
      <w:r w:rsidR="00D01BBC">
        <w:rPr>
          <w:rFonts w:asciiTheme="minorHAnsi" w:hAnsiTheme="minorHAnsi" w:cstheme="minorHAnsi"/>
          <w:sz w:val="22"/>
          <w:szCs w:val="22"/>
        </w:rPr>
        <w:t xml:space="preserve">.  In those cases, the </w:t>
      </w:r>
      <w:r w:rsidR="00C9415E">
        <w:rPr>
          <w:rFonts w:asciiTheme="minorHAnsi" w:hAnsiTheme="minorHAnsi" w:cstheme="minorHAnsi"/>
          <w:sz w:val="22"/>
          <w:szCs w:val="22"/>
        </w:rPr>
        <w:t xml:space="preserve">height of the </w:t>
      </w:r>
      <w:r w:rsidR="00D01BBC">
        <w:rPr>
          <w:rFonts w:asciiTheme="minorHAnsi" w:hAnsiTheme="minorHAnsi" w:cstheme="minorHAnsi"/>
          <w:sz w:val="22"/>
          <w:szCs w:val="22"/>
        </w:rPr>
        <w:t xml:space="preserve">Reflective Sign Post Panel </w:t>
      </w:r>
      <w:r w:rsidR="00C9415E">
        <w:rPr>
          <w:rFonts w:asciiTheme="minorHAnsi" w:hAnsiTheme="minorHAnsi" w:cstheme="minorHAnsi"/>
          <w:sz w:val="22"/>
          <w:szCs w:val="22"/>
        </w:rPr>
        <w:t xml:space="preserve">is expected to closely </w:t>
      </w:r>
      <w:r w:rsidR="00D01BBC">
        <w:rPr>
          <w:rFonts w:asciiTheme="minorHAnsi" w:hAnsiTheme="minorHAnsi" w:cstheme="minorHAnsi"/>
          <w:sz w:val="22"/>
          <w:szCs w:val="22"/>
        </w:rPr>
        <w:t>match (within 1-2 inches) the distance between the top of the anchor or support to the bottom edge of the bottom-most sign.  Reflective Sign Post Panels</w:t>
      </w:r>
      <w:r w:rsidRPr="00CB782F">
        <w:rPr>
          <w:rFonts w:asciiTheme="minorHAnsi" w:hAnsiTheme="minorHAnsi" w:cstheme="minorHAnsi"/>
          <w:sz w:val="22"/>
          <w:szCs w:val="22"/>
        </w:rPr>
        <w:t xml:space="preserve"> shall have three 3/8” holes (one</w:t>
      </w:r>
      <w:r w:rsidR="002D2F77" w:rsidRPr="00CB782F">
        <w:rPr>
          <w:rFonts w:asciiTheme="minorHAnsi" w:hAnsiTheme="minorHAnsi" w:cstheme="minorHAnsi"/>
          <w:sz w:val="22"/>
          <w:szCs w:val="22"/>
        </w:rPr>
        <w:t xml:space="preserve"> hole</w:t>
      </w:r>
      <w:r w:rsidRPr="00CB782F">
        <w:rPr>
          <w:rFonts w:asciiTheme="minorHAnsi" w:hAnsiTheme="minorHAnsi" w:cstheme="minorHAnsi"/>
          <w:sz w:val="22"/>
          <w:szCs w:val="22"/>
        </w:rPr>
        <w:t xml:space="preserve"> in the top 3”, one</w:t>
      </w:r>
      <w:r w:rsidR="002D2F77" w:rsidRPr="00CB782F">
        <w:rPr>
          <w:rFonts w:asciiTheme="minorHAnsi" w:hAnsiTheme="minorHAnsi" w:cstheme="minorHAnsi"/>
          <w:sz w:val="22"/>
          <w:szCs w:val="22"/>
        </w:rPr>
        <w:t xml:space="preserve"> hole</w:t>
      </w:r>
      <w:r w:rsidRPr="00CB782F">
        <w:rPr>
          <w:rFonts w:asciiTheme="minorHAnsi" w:hAnsiTheme="minorHAnsi" w:cstheme="minorHAnsi"/>
          <w:sz w:val="22"/>
          <w:szCs w:val="22"/>
        </w:rPr>
        <w:t xml:space="preserve"> near the center, and one</w:t>
      </w:r>
      <w:r w:rsidR="002D2F77" w:rsidRPr="00CB782F">
        <w:rPr>
          <w:rFonts w:asciiTheme="minorHAnsi" w:hAnsiTheme="minorHAnsi" w:cstheme="minorHAnsi"/>
          <w:sz w:val="22"/>
          <w:szCs w:val="22"/>
        </w:rPr>
        <w:t xml:space="preserve"> hole</w:t>
      </w:r>
      <w:r w:rsidRPr="00CB782F">
        <w:rPr>
          <w:rFonts w:asciiTheme="minorHAnsi" w:hAnsiTheme="minorHAnsi" w:cstheme="minorHAnsi"/>
          <w:sz w:val="22"/>
          <w:szCs w:val="22"/>
        </w:rPr>
        <w:t xml:space="preserve"> in the bottom 3”) that align with </w:t>
      </w:r>
      <w:r w:rsidR="00221A03" w:rsidRPr="00CB782F">
        <w:rPr>
          <w:rFonts w:asciiTheme="minorHAnsi" w:hAnsiTheme="minorHAnsi" w:cstheme="minorHAnsi"/>
          <w:sz w:val="22"/>
          <w:szCs w:val="22"/>
        </w:rPr>
        <w:t xml:space="preserve">the </w:t>
      </w:r>
      <w:r w:rsidRPr="00CB782F">
        <w:rPr>
          <w:rFonts w:asciiTheme="minorHAnsi" w:hAnsiTheme="minorHAnsi" w:cstheme="minorHAnsi"/>
          <w:sz w:val="22"/>
          <w:szCs w:val="22"/>
        </w:rPr>
        <w:t>holes on the Type I steel post.</w:t>
      </w:r>
    </w:p>
    <w:p w14:paraId="75D873C7" w14:textId="77777777" w:rsidR="007934A1" w:rsidRPr="00CB782F" w:rsidRDefault="007934A1" w:rsidP="00CB782F">
      <w:pPr>
        <w:ind w:left="720"/>
        <w:jc w:val="both"/>
        <w:rPr>
          <w:rFonts w:asciiTheme="minorHAnsi" w:hAnsiTheme="minorHAnsi" w:cstheme="minorHAnsi"/>
          <w:sz w:val="22"/>
          <w:szCs w:val="22"/>
        </w:rPr>
      </w:pPr>
    </w:p>
    <w:p w14:paraId="0BDE911B" w14:textId="77777777" w:rsidR="007934A1" w:rsidRPr="00CB782F" w:rsidRDefault="007934A1" w:rsidP="00CB782F">
      <w:pPr>
        <w:ind w:left="720"/>
        <w:jc w:val="both"/>
        <w:rPr>
          <w:rFonts w:asciiTheme="minorHAnsi" w:hAnsiTheme="minorHAnsi" w:cstheme="minorHAnsi"/>
          <w:sz w:val="22"/>
          <w:szCs w:val="22"/>
        </w:rPr>
      </w:pPr>
      <w:r w:rsidRPr="00CB782F">
        <w:rPr>
          <w:rFonts w:asciiTheme="minorHAnsi" w:hAnsiTheme="minorHAnsi" w:cstheme="minorHAnsi"/>
          <w:sz w:val="22"/>
          <w:szCs w:val="22"/>
        </w:rPr>
        <w:t>All manufactured sheeting signs shall be free of visual defect</w:t>
      </w:r>
      <w:r w:rsidR="00624EE3" w:rsidRPr="00CB782F">
        <w:rPr>
          <w:rFonts w:asciiTheme="minorHAnsi" w:hAnsiTheme="minorHAnsi" w:cstheme="minorHAnsi"/>
          <w:sz w:val="22"/>
          <w:szCs w:val="22"/>
        </w:rPr>
        <w:t xml:space="preserve">s including, but not limited </w:t>
      </w:r>
      <w:proofErr w:type="gramStart"/>
      <w:r w:rsidR="00624EE3" w:rsidRPr="00CB782F">
        <w:rPr>
          <w:rFonts w:asciiTheme="minorHAnsi" w:hAnsiTheme="minorHAnsi" w:cstheme="minorHAnsi"/>
          <w:sz w:val="22"/>
          <w:szCs w:val="22"/>
        </w:rPr>
        <w:t>to:</w:t>
      </w:r>
      <w:proofErr w:type="gramEnd"/>
      <w:r w:rsidRPr="00CB782F">
        <w:rPr>
          <w:rFonts w:asciiTheme="minorHAnsi" w:hAnsiTheme="minorHAnsi" w:cstheme="minorHAnsi"/>
          <w:sz w:val="22"/>
          <w:szCs w:val="22"/>
        </w:rPr>
        <w:t xml:space="preserve"> </w:t>
      </w:r>
      <w:r w:rsidR="00624EE3" w:rsidRPr="00CB782F">
        <w:rPr>
          <w:rFonts w:asciiTheme="minorHAnsi" w:hAnsiTheme="minorHAnsi" w:cstheme="minorHAnsi"/>
          <w:sz w:val="22"/>
          <w:szCs w:val="22"/>
        </w:rPr>
        <w:t xml:space="preserve"> </w:t>
      </w:r>
      <w:r w:rsidRPr="00CB782F">
        <w:rPr>
          <w:rFonts w:asciiTheme="minorHAnsi" w:hAnsiTheme="minorHAnsi" w:cstheme="minorHAnsi"/>
          <w:sz w:val="22"/>
          <w:szCs w:val="22"/>
        </w:rPr>
        <w:t>cracks, tears, ridges, humps, discoloration, etc., and defective signs shall be replaced at no additional cost to the Department.</w:t>
      </w:r>
    </w:p>
    <w:p w14:paraId="74717D5D" w14:textId="77777777" w:rsidR="002D2F77" w:rsidRPr="00CB782F" w:rsidRDefault="002D2F77" w:rsidP="00CB782F">
      <w:pPr>
        <w:ind w:left="720"/>
        <w:jc w:val="both"/>
        <w:rPr>
          <w:rFonts w:asciiTheme="minorHAnsi" w:hAnsiTheme="minorHAnsi" w:cstheme="minorHAnsi"/>
          <w:sz w:val="22"/>
          <w:szCs w:val="22"/>
        </w:rPr>
      </w:pPr>
    </w:p>
    <w:p w14:paraId="40E360B5" w14:textId="1046EE73" w:rsidR="00E32C42" w:rsidRPr="00CB782F" w:rsidRDefault="007934A1" w:rsidP="00CB782F">
      <w:pPr>
        <w:ind w:left="720"/>
        <w:jc w:val="both"/>
        <w:rPr>
          <w:rFonts w:asciiTheme="minorHAnsi" w:hAnsiTheme="minorHAnsi" w:cstheme="minorHAnsi"/>
          <w:sz w:val="22"/>
          <w:szCs w:val="22"/>
        </w:rPr>
      </w:pPr>
      <w:r w:rsidRPr="00CB782F">
        <w:rPr>
          <w:rFonts w:asciiTheme="minorHAnsi" w:hAnsiTheme="minorHAnsi" w:cstheme="minorHAnsi"/>
          <w:sz w:val="22"/>
          <w:szCs w:val="22"/>
        </w:rPr>
        <w:t>All sign blanks shall be hole</w:t>
      </w:r>
      <w:r w:rsidR="009E05A8" w:rsidRPr="00CB782F">
        <w:rPr>
          <w:rFonts w:asciiTheme="minorHAnsi" w:hAnsiTheme="minorHAnsi" w:cstheme="minorHAnsi"/>
          <w:sz w:val="22"/>
          <w:szCs w:val="22"/>
        </w:rPr>
        <w:t xml:space="preserve"> </w:t>
      </w:r>
      <w:r w:rsidRPr="00CB782F">
        <w:rPr>
          <w:rFonts w:asciiTheme="minorHAnsi" w:hAnsiTheme="minorHAnsi" w:cstheme="minorHAnsi"/>
          <w:sz w:val="22"/>
          <w:szCs w:val="22"/>
        </w:rPr>
        <w:t>punched by the manufacturer for either horizontal or vertical installation.</w:t>
      </w:r>
      <w:r w:rsidR="009E3E21" w:rsidRPr="00CB782F">
        <w:rPr>
          <w:rFonts w:asciiTheme="minorHAnsi" w:hAnsiTheme="minorHAnsi" w:cstheme="minorHAnsi"/>
          <w:sz w:val="22"/>
          <w:szCs w:val="22"/>
        </w:rPr>
        <w:t xml:space="preserve">  </w:t>
      </w:r>
      <w:r w:rsidR="00E32C42" w:rsidRPr="00CB782F">
        <w:rPr>
          <w:rFonts w:asciiTheme="minorHAnsi" w:hAnsiTheme="minorHAnsi" w:cstheme="minorHAnsi"/>
          <w:sz w:val="22"/>
          <w:szCs w:val="22"/>
        </w:rPr>
        <w:t>Attach all aluminum sheeting signs to square post with 3/8” all steel rivets and nylon washers</w:t>
      </w:r>
      <w:r w:rsidR="00F70097" w:rsidRPr="00CB782F">
        <w:rPr>
          <w:rFonts w:asciiTheme="minorHAnsi" w:hAnsiTheme="minorHAnsi" w:cstheme="minorHAnsi"/>
          <w:sz w:val="22"/>
          <w:szCs w:val="22"/>
        </w:rPr>
        <w:t>.</w:t>
      </w:r>
      <w:r w:rsidR="00C9415E">
        <w:rPr>
          <w:rFonts w:asciiTheme="minorHAnsi" w:hAnsiTheme="minorHAnsi" w:cstheme="minorHAnsi"/>
          <w:sz w:val="22"/>
          <w:szCs w:val="22"/>
        </w:rPr>
        <w:t xml:space="preserve">  Use bracing as indicated on the plans, </w:t>
      </w:r>
      <w:r w:rsidR="00F8795A">
        <w:rPr>
          <w:rFonts w:asciiTheme="minorHAnsi" w:hAnsiTheme="minorHAnsi" w:cstheme="minorHAnsi"/>
          <w:sz w:val="22"/>
          <w:szCs w:val="22"/>
        </w:rPr>
        <w:t xml:space="preserve">summaries, and/or standard signing </w:t>
      </w:r>
      <w:r w:rsidR="00C9415E">
        <w:rPr>
          <w:rFonts w:asciiTheme="minorHAnsi" w:hAnsiTheme="minorHAnsi" w:cstheme="minorHAnsi"/>
          <w:sz w:val="22"/>
          <w:szCs w:val="22"/>
        </w:rPr>
        <w:t xml:space="preserve">detail sheets, </w:t>
      </w:r>
      <w:r w:rsidR="00F8795A">
        <w:rPr>
          <w:rFonts w:asciiTheme="minorHAnsi" w:hAnsiTheme="minorHAnsi" w:cstheme="minorHAnsi"/>
          <w:sz w:val="22"/>
          <w:szCs w:val="22"/>
        </w:rPr>
        <w:t>and/</w:t>
      </w:r>
      <w:r w:rsidR="00C9415E">
        <w:rPr>
          <w:rFonts w:asciiTheme="minorHAnsi" w:hAnsiTheme="minorHAnsi" w:cstheme="minorHAnsi"/>
          <w:sz w:val="22"/>
          <w:szCs w:val="22"/>
        </w:rPr>
        <w:t xml:space="preserve">or when </w:t>
      </w:r>
      <w:r w:rsidR="00F8795A">
        <w:rPr>
          <w:rFonts w:asciiTheme="minorHAnsi" w:hAnsiTheme="minorHAnsi" w:cstheme="minorHAnsi"/>
          <w:sz w:val="22"/>
          <w:szCs w:val="22"/>
        </w:rPr>
        <w:t>directed by the Engineer and/or District Traffic Engineer</w:t>
      </w:r>
      <w:r w:rsidR="00C9415E">
        <w:rPr>
          <w:rFonts w:asciiTheme="minorHAnsi" w:hAnsiTheme="minorHAnsi" w:cstheme="minorHAnsi"/>
          <w:sz w:val="22"/>
          <w:szCs w:val="22"/>
        </w:rPr>
        <w:t>.</w:t>
      </w:r>
    </w:p>
    <w:p w14:paraId="6E01C669" w14:textId="77777777" w:rsidR="00E32C42" w:rsidRPr="00CB782F" w:rsidRDefault="00E32C42" w:rsidP="00CB782F">
      <w:pPr>
        <w:ind w:left="720"/>
        <w:jc w:val="both"/>
        <w:rPr>
          <w:rFonts w:asciiTheme="minorHAnsi" w:hAnsiTheme="minorHAnsi" w:cstheme="minorHAnsi"/>
          <w:sz w:val="22"/>
          <w:szCs w:val="22"/>
        </w:rPr>
      </w:pPr>
    </w:p>
    <w:p w14:paraId="55258EFF" w14:textId="3652CE9A" w:rsidR="00E32C42" w:rsidRPr="00CB782F" w:rsidRDefault="00885C89" w:rsidP="00CB782F">
      <w:pPr>
        <w:ind w:left="720"/>
        <w:jc w:val="both"/>
        <w:rPr>
          <w:rFonts w:asciiTheme="minorHAnsi" w:hAnsiTheme="minorHAnsi" w:cstheme="minorHAnsi"/>
          <w:sz w:val="22"/>
          <w:szCs w:val="22"/>
        </w:rPr>
      </w:pPr>
      <w:r>
        <w:rPr>
          <w:rFonts w:asciiTheme="minorHAnsi" w:hAnsiTheme="minorHAnsi" w:cstheme="minorHAnsi"/>
          <w:sz w:val="22"/>
          <w:szCs w:val="22"/>
        </w:rPr>
        <w:t>All s</w:t>
      </w:r>
      <w:r w:rsidR="00C9415E">
        <w:rPr>
          <w:rFonts w:asciiTheme="minorHAnsi" w:hAnsiTheme="minorHAnsi" w:cstheme="minorHAnsi"/>
          <w:sz w:val="22"/>
          <w:szCs w:val="22"/>
        </w:rPr>
        <w:t>ign p</w:t>
      </w:r>
      <w:r w:rsidR="00E32C42" w:rsidRPr="00CB782F">
        <w:rPr>
          <w:rFonts w:asciiTheme="minorHAnsi" w:hAnsiTheme="minorHAnsi" w:cstheme="minorHAnsi"/>
          <w:sz w:val="22"/>
          <w:szCs w:val="22"/>
        </w:rPr>
        <w:t>ost</w:t>
      </w:r>
      <w:r w:rsidR="00C9415E">
        <w:rPr>
          <w:rFonts w:asciiTheme="minorHAnsi" w:hAnsiTheme="minorHAnsi" w:cstheme="minorHAnsi"/>
          <w:sz w:val="22"/>
          <w:szCs w:val="22"/>
        </w:rPr>
        <w:t>s</w:t>
      </w:r>
      <w:r w:rsidR="00E32C42" w:rsidRPr="00CB782F">
        <w:rPr>
          <w:rFonts w:asciiTheme="minorHAnsi" w:hAnsiTheme="minorHAnsi" w:cstheme="minorHAnsi"/>
          <w:sz w:val="22"/>
          <w:szCs w:val="22"/>
        </w:rPr>
        <w:t xml:space="preserve"> </w:t>
      </w:r>
      <w:r>
        <w:rPr>
          <w:rFonts w:asciiTheme="minorHAnsi" w:hAnsiTheme="minorHAnsi" w:cstheme="minorHAnsi"/>
          <w:sz w:val="22"/>
          <w:szCs w:val="22"/>
        </w:rPr>
        <w:t>shall</w:t>
      </w:r>
      <w:r w:rsidR="00E32C42" w:rsidRPr="00CB782F">
        <w:rPr>
          <w:rFonts w:asciiTheme="minorHAnsi" w:hAnsiTheme="minorHAnsi" w:cstheme="minorHAnsi"/>
          <w:sz w:val="22"/>
          <w:szCs w:val="22"/>
        </w:rPr>
        <w:t xml:space="preserve"> be attached to anchor</w:t>
      </w:r>
      <w:r>
        <w:rPr>
          <w:rFonts w:asciiTheme="minorHAnsi" w:hAnsiTheme="minorHAnsi" w:cstheme="minorHAnsi"/>
          <w:sz w:val="22"/>
          <w:szCs w:val="22"/>
        </w:rPr>
        <w:t>s</w:t>
      </w:r>
      <w:r w:rsidR="00E32C42" w:rsidRPr="00CB782F">
        <w:rPr>
          <w:rFonts w:asciiTheme="minorHAnsi" w:hAnsiTheme="minorHAnsi" w:cstheme="minorHAnsi"/>
          <w:sz w:val="22"/>
          <w:szCs w:val="22"/>
        </w:rPr>
        <w:t xml:space="preserve"> with 5/16” corner bolts and 5/16” flanged nuts</w:t>
      </w:r>
      <w:r w:rsidR="007934A1" w:rsidRPr="00CB782F">
        <w:rPr>
          <w:rFonts w:asciiTheme="minorHAnsi" w:hAnsiTheme="minorHAnsi" w:cstheme="minorHAnsi"/>
          <w:sz w:val="22"/>
          <w:szCs w:val="22"/>
        </w:rPr>
        <w:t>,</w:t>
      </w:r>
      <w:r w:rsidR="00E32C42" w:rsidRPr="00CB782F">
        <w:rPr>
          <w:rFonts w:asciiTheme="minorHAnsi" w:hAnsiTheme="minorHAnsi" w:cstheme="minorHAnsi"/>
          <w:sz w:val="22"/>
          <w:szCs w:val="22"/>
        </w:rPr>
        <w:t xml:space="preserve"> and all post and anchor cuts shall be treated with a Cold Galvanizing Compound spray.</w:t>
      </w:r>
    </w:p>
    <w:p w14:paraId="1CEBB95C" w14:textId="77777777" w:rsidR="00935F25" w:rsidRPr="00CB782F" w:rsidRDefault="00935F25" w:rsidP="00CB782F">
      <w:pPr>
        <w:ind w:left="720"/>
        <w:jc w:val="both"/>
        <w:rPr>
          <w:rFonts w:asciiTheme="minorHAnsi" w:hAnsiTheme="minorHAnsi" w:cstheme="minorHAnsi"/>
          <w:sz w:val="22"/>
          <w:szCs w:val="22"/>
        </w:rPr>
      </w:pPr>
    </w:p>
    <w:p w14:paraId="1A32C768" w14:textId="1DC13745" w:rsidR="007934A1" w:rsidRPr="00CB782F" w:rsidRDefault="009E3E21" w:rsidP="00CB782F">
      <w:pPr>
        <w:ind w:left="720"/>
        <w:jc w:val="both"/>
        <w:rPr>
          <w:rFonts w:asciiTheme="minorHAnsi" w:hAnsiTheme="minorHAnsi" w:cstheme="minorHAnsi"/>
          <w:sz w:val="22"/>
          <w:szCs w:val="22"/>
        </w:rPr>
      </w:pPr>
      <w:r w:rsidRPr="00CB782F">
        <w:rPr>
          <w:rFonts w:asciiTheme="minorHAnsi" w:hAnsiTheme="minorHAnsi" w:cstheme="minorHAnsi"/>
          <w:sz w:val="22"/>
          <w:szCs w:val="22"/>
        </w:rPr>
        <w:t xml:space="preserve">Sign posts shall be erected vertically by using a </w:t>
      </w:r>
      <w:r w:rsidR="00EA512B" w:rsidRPr="00CB782F">
        <w:rPr>
          <w:rFonts w:asciiTheme="minorHAnsi" w:hAnsiTheme="minorHAnsi" w:cstheme="minorHAnsi"/>
          <w:sz w:val="22"/>
          <w:szCs w:val="22"/>
        </w:rPr>
        <w:t xml:space="preserve">bubble </w:t>
      </w:r>
      <w:r w:rsidRPr="00CB782F">
        <w:rPr>
          <w:rFonts w:asciiTheme="minorHAnsi" w:hAnsiTheme="minorHAnsi" w:cstheme="minorHAnsi"/>
          <w:sz w:val="22"/>
          <w:szCs w:val="22"/>
        </w:rPr>
        <w:t xml:space="preserve">level.  The tolerance shall be a </w:t>
      </w:r>
      <w:r w:rsidR="00EA512B" w:rsidRPr="00CB782F">
        <w:rPr>
          <w:rFonts w:asciiTheme="minorHAnsi" w:hAnsiTheme="minorHAnsi" w:cstheme="minorHAnsi"/>
          <w:sz w:val="22"/>
          <w:szCs w:val="22"/>
        </w:rPr>
        <w:t>two (</w:t>
      </w:r>
      <w:r w:rsidRPr="00CB782F">
        <w:rPr>
          <w:rFonts w:asciiTheme="minorHAnsi" w:hAnsiTheme="minorHAnsi" w:cstheme="minorHAnsi"/>
          <w:sz w:val="22"/>
          <w:szCs w:val="22"/>
        </w:rPr>
        <w:t>2</w:t>
      </w:r>
      <w:r w:rsidR="00EA512B" w:rsidRPr="00CB782F">
        <w:rPr>
          <w:rFonts w:asciiTheme="minorHAnsi" w:hAnsiTheme="minorHAnsi" w:cstheme="minorHAnsi"/>
          <w:sz w:val="22"/>
          <w:szCs w:val="22"/>
        </w:rPr>
        <w:t>)</w:t>
      </w:r>
      <w:r w:rsidRPr="00CB782F">
        <w:rPr>
          <w:rFonts w:asciiTheme="minorHAnsi" w:hAnsiTheme="minorHAnsi" w:cstheme="minorHAnsi"/>
          <w:sz w:val="22"/>
          <w:szCs w:val="22"/>
        </w:rPr>
        <w:t xml:space="preserve"> degree angle in any direction.  </w:t>
      </w:r>
      <w:r w:rsidR="00F70097" w:rsidRPr="00CB782F">
        <w:rPr>
          <w:rFonts w:asciiTheme="minorHAnsi" w:hAnsiTheme="minorHAnsi" w:cstheme="minorHAnsi"/>
          <w:sz w:val="22"/>
          <w:szCs w:val="22"/>
        </w:rPr>
        <w:t>For locations</w:t>
      </w:r>
      <w:r w:rsidR="007934A1" w:rsidRPr="00CB782F">
        <w:rPr>
          <w:rFonts w:asciiTheme="minorHAnsi" w:hAnsiTheme="minorHAnsi" w:cstheme="minorHAnsi"/>
          <w:sz w:val="22"/>
          <w:szCs w:val="22"/>
        </w:rPr>
        <w:t xml:space="preserve"> where more than one sign </w:t>
      </w:r>
      <w:r w:rsidR="00F70097" w:rsidRPr="00CB782F">
        <w:rPr>
          <w:rFonts w:asciiTheme="minorHAnsi" w:hAnsiTheme="minorHAnsi" w:cstheme="minorHAnsi"/>
          <w:sz w:val="22"/>
          <w:szCs w:val="22"/>
        </w:rPr>
        <w:t xml:space="preserve">is </w:t>
      </w:r>
      <w:r w:rsidR="007934A1" w:rsidRPr="00CB782F">
        <w:rPr>
          <w:rFonts w:asciiTheme="minorHAnsi" w:hAnsiTheme="minorHAnsi" w:cstheme="minorHAnsi"/>
          <w:sz w:val="22"/>
          <w:szCs w:val="22"/>
        </w:rPr>
        <w:t>mounted beside each other, the posts shall be spaced to provide approximately six inches (6”) of spacing between si</w:t>
      </w:r>
      <w:r w:rsidR="001A27BB" w:rsidRPr="00CB782F">
        <w:rPr>
          <w:rFonts w:asciiTheme="minorHAnsi" w:hAnsiTheme="minorHAnsi" w:cstheme="minorHAnsi"/>
          <w:sz w:val="22"/>
          <w:szCs w:val="22"/>
        </w:rPr>
        <w:t>g</w:t>
      </w:r>
      <w:r w:rsidR="007934A1" w:rsidRPr="00CB782F">
        <w:rPr>
          <w:rFonts w:asciiTheme="minorHAnsi" w:hAnsiTheme="minorHAnsi" w:cstheme="minorHAnsi"/>
          <w:sz w:val="22"/>
          <w:szCs w:val="22"/>
        </w:rPr>
        <w:t>ns.</w:t>
      </w:r>
    </w:p>
    <w:p w14:paraId="2918911D" w14:textId="77777777" w:rsidR="007934A1" w:rsidRPr="00CB782F" w:rsidRDefault="007934A1" w:rsidP="00CB782F">
      <w:pPr>
        <w:ind w:left="720"/>
        <w:jc w:val="both"/>
        <w:rPr>
          <w:rFonts w:asciiTheme="minorHAnsi" w:hAnsiTheme="minorHAnsi" w:cstheme="minorHAnsi"/>
          <w:sz w:val="22"/>
          <w:szCs w:val="22"/>
        </w:rPr>
      </w:pPr>
    </w:p>
    <w:p w14:paraId="4812453B" w14:textId="7B3F8EAB" w:rsidR="003164E2" w:rsidRDefault="002B1ECB" w:rsidP="00251B0B">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Remove</w:t>
      </w:r>
      <w:r>
        <w:rPr>
          <w:rFonts w:asciiTheme="minorHAnsi" w:hAnsiTheme="minorHAnsi" w:cstheme="minorHAnsi"/>
          <w:b/>
          <w:sz w:val="22"/>
          <w:szCs w:val="22"/>
        </w:rPr>
        <w:t xml:space="preserve"> &amp; Relocate Sheet</w:t>
      </w:r>
      <w:r w:rsidRPr="00CB782F">
        <w:rPr>
          <w:rFonts w:asciiTheme="minorHAnsi" w:hAnsiTheme="minorHAnsi" w:cstheme="minorHAnsi"/>
          <w:b/>
          <w:sz w:val="22"/>
          <w:szCs w:val="22"/>
        </w:rPr>
        <w:t xml:space="preserve"> Sign</w:t>
      </w:r>
      <w:r>
        <w:rPr>
          <w:rFonts w:asciiTheme="minorHAnsi" w:hAnsiTheme="minorHAnsi" w:cstheme="minorHAnsi"/>
          <w:b/>
          <w:sz w:val="22"/>
          <w:szCs w:val="22"/>
        </w:rPr>
        <w:t>s</w:t>
      </w:r>
      <w:r w:rsidRPr="00CB782F">
        <w:rPr>
          <w:rFonts w:asciiTheme="minorHAnsi" w:hAnsiTheme="minorHAnsi" w:cstheme="minorHAnsi"/>
          <w:b/>
          <w:sz w:val="22"/>
          <w:szCs w:val="22"/>
        </w:rPr>
        <w:t>.</w:t>
      </w:r>
      <w:r w:rsidRPr="00CB782F">
        <w:rPr>
          <w:rFonts w:asciiTheme="minorHAnsi" w:hAnsiTheme="minorHAnsi" w:cstheme="minorHAnsi"/>
          <w:sz w:val="22"/>
          <w:szCs w:val="22"/>
        </w:rPr>
        <w:t xml:space="preserve">  </w:t>
      </w:r>
      <w:r w:rsidR="00885C89" w:rsidRPr="00CB782F">
        <w:rPr>
          <w:rFonts w:asciiTheme="minorHAnsi" w:hAnsiTheme="minorHAnsi" w:cstheme="minorHAnsi"/>
          <w:sz w:val="22"/>
          <w:szCs w:val="22"/>
        </w:rPr>
        <w:t xml:space="preserve">When </w:t>
      </w:r>
      <w:r w:rsidR="00885C89">
        <w:rPr>
          <w:rFonts w:asciiTheme="minorHAnsi" w:hAnsiTheme="minorHAnsi" w:cstheme="minorHAnsi"/>
          <w:sz w:val="22"/>
          <w:szCs w:val="22"/>
        </w:rPr>
        <w:t>listed</w:t>
      </w:r>
      <w:r w:rsidR="00885C89" w:rsidRPr="00CB782F">
        <w:rPr>
          <w:rFonts w:asciiTheme="minorHAnsi" w:hAnsiTheme="minorHAnsi" w:cstheme="minorHAnsi"/>
          <w:sz w:val="22"/>
          <w:szCs w:val="22"/>
        </w:rPr>
        <w:t xml:space="preserve"> </w:t>
      </w:r>
      <w:r w:rsidR="00885C89">
        <w:rPr>
          <w:rFonts w:asciiTheme="minorHAnsi" w:hAnsiTheme="minorHAnsi" w:cstheme="minorHAnsi"/>
          <w:sz w:val="22"/>
          <w:szCs w:val="22"/>
        </w:rPr>
        <w:t xml:space="preserve">on the plans and/or </w:t>
      </w:r>
      <w:r w:rsidR="00885C89" w:rsidRPr="00CB782F">
        <w:rPr>
          <w:rFonts w:asciiTheme="minorHAnsi" w:hAnsiTheme="minorHAnsi" w:cstheme="minorHAnsi"/>
          <w:sz w:val="22"/>
          <w:szCs w:val="22"/>
        </w:rPr>
        <w:t>summaries</w:t>
      </w:r>
      <w:r w:rsidR="00885C89">
        <w:rPr>
          <w:rFonts w:asciiTheme="minorHAnsi" w:hAnsiTheme="minorHAnsi" w:cstheme="minorHAnsi"/>
          <w:sz w:val="22"/>
          <w:szCs w:val="22"/>
        </w:rPr>
        <w:t xml:space="preserve">, and/or as directed by the Engineer and/or District Traffic Engineer, </w:t>
      </w:r>
      <w:r w:rsidR="00E70CCA">
        <w:rPr>
          <w:rFonts w:asciiTheme="minorHAnsi" w:hAnsiTheme="minorHAnsi" w:cstheme="minorHAnsi"/>
          <w:sz w:val="22"/>
          <w:szCs w:val="22"/>
        </w:rPr>
        <w:t>remove</w:t>
      </w:r>
      <w:r w:rsidR="00885C89">
        <w:rPr>
          <w:rFonts w:asciiTheme="minorHAnsi" w:hAnsiTheme="minorHAnsi" w:cstheme="minorHAnsi"/>
          <w:sz w:val="22"/>
          <w:szCs w:val="22"/>
        </w:rPr>
        <w:t xml:space="preserve"> the specified existing sheet sign(s) </w:t>
      </w:r>
      <w:r w:rsidR="003467CB">
        <w:rPr>
          <w:rFonts w:asciiTheme="minorHAnsi" w:hAnsiTheme="minorHAnsi" w:cstheme="minorHAnsi"/>
          <w:sz w:val="22"/>
          <w:szCs w:val="22"/>
        </w:rPr>
        <w:t xml:space="preserve">from </w:t>
      </w:r>
      <w:r w:rsidR="00885C89">
        <w:rPr>
          <w:rFonts w:asciiTheme="minorHAnsi" w:hAnsiTheme="minorHAnsi" w:cstheme="minorHAnsi"/>
          <w:sz w:val="22"/>
          <w:szCs w:val="22"/>
        </w:rPr>
        <w:t>the</w:t>
      </w:r>
      <w:r w:rsidR="003467CB">
        <w:rPr>
          <w:rFonts w:asciiTheme="minorHAnsi" w:hAnsiTheme="minorHAnsi" w:cstheme="minorHAnsi"/>
          <w:sz w:val="22"/>
          <w:szCs w:val="22"/>
        </w:rPr>
        <w:t xml:space="preserve"> existing post</w:t>
      </w:r>
      <w:r w:rsidR="00885C89">
        <w:rPr>
          <w:rFonts w:asciiTheme="minorHAnsi" w:hAnsiTheme="minorHAnsi" w:cstheme="minorHAnsi"/>
          <w:sz w:val="22"/>
          <w:szCs w:val="22"/>
        </w:rPr>
        <w:t>(s)</w:t>
      </w:r>
      <w:r w:rsidR="003467CB">
        <w:rPr>
          <w:rFonts w:asciiTheme="minorHAnsi" w:hAnsiTheme="minorHAnsi" w:cstheme="minorHAnsi"/>
          <w:sz w:val="22"/>
          <w:szCs w:val="22"/>
        </w:rPr>
        <w:t xml:space="preserve"> and reinstall</w:t>
      </w:r>
      <w:r w:rsidR="00885C89">
        <w:rPr>
          <w:rFonts w:asciiTheme="minorHAnsi" w:hAnsiTheme="minorHAnsi" w:cstheme="minorHAnsi"/>
          <w:sz w:val="22"/>
          <w:szCs w:val="22"/>
        </w:rPr>
        <w:t xml:space="preserve"> </w:t>
      </w:r>
      <w:r w:rsidR="003467CB">
        <w:rPr>
          <w:rFonts w:asciiTheme="minorHAnsi" w:hAnsiTheme="minorHAnsi" w:cstheme="minorHAnsi"/>
          <w:sz w:val="22"/>
          <w:szCs w:val="22"/>
        </w:rPr>
        <w:t>on a new sign post.</w:t>
      </w:r>
      <w:r w:rsidR="003164E2">
        <w:rPr>
          <w:rFonts w:asciiTheme="minorHAnsi" w:hAnsiTheme="minorHAnsi" w:cstheme="minorHAnsi"/>
          <w:sz w:val="22"/>
          <w:szCs w:val="22"/>
        </w:rPr>
        <w:t xml:space="preserve">  </w:t>
      </w:r>
      <w:r w:rsidR="00E70CCA">
        <w:rPr>
          <w:rFonts w:asciiTheme="minorHAnsi" w:hAnsiTheme="minorHAnsi" w:cstheme="minorHAnsi"/>
          <w:sz w:val="22"/>
          <w:szCs w:val="22"/>
        </w:rPr>
        <w:t xml:space="preserve">Once the specified existing sheet sign(s) have been removed and relocated, and if the existing sign post(s) are </w:t>
      </w:r>
      <w:r w:rsidR="00E70CCA" w:rsidRPr="003164E2">
        <w:rPr>
          <w:rFonts w:asciiTheme="minorHAnsi" w:hAnsiTheme="minorHAnsi" w:cstheme="minorHAnsi"/>
          <w:sz w:val="22"/>
          <w:szCs w:val="22"/>
        </w:rPr>
        <w:t>no</w:t>
      </w:r>
      <w:r w:rsidR="00E70CCA">
        <w:rPr>
          <w:rFonts w:asciiTheme="minorHAnsi" w:hAnsiTheme="minorHAnsi" w:cstheme="minorHAnsi"/>
          <w:sz w:val="22"/>
          <w:szCs w:val="22"/>
        </w:rPr>
        <w:t xml:space="preserve"> longer</w:t>
      </w:r>
      <w:r w:rsidR="00E70CCA" w:rsidRPr="003164E2">
        <w:rPr>
          <w:rFonts w:asciiTheme="minorHAnsi" w:hAnsiTheme="minorHAnsi" w:cstheme="minorHAnsi"/>
          <w:sz w:val="22"/>
          <w:szCs w:val="22"/>
        </w:rPr>
        <w:t xml:space="preserve"> needed</w:t>
      </w:r>
      <w:r w:rsidR="00E70CCA">
        <w:rPr>
          <w:rFonts w:asciiTheme="minorHAnsi" w:hAnsiTheme="minorHAnsi" w:cstheme="minorHAnsi"/>
          <w:sz w:val="22"/>
          <w:szCs w:val="22"/>
        </w:rPr>
        <w:t xml:space="preserve"> to support other existing signs,</w:t>
      </w:r>
      <w:r w:rsidR="00E70CCA" w:rsidRPr="003164E2">
        <w:rPr>
          <w:rFonts w:asciiTheme="minorHAnsi" w:hAnsiTheme="minorHAnsi" w:cstheme="minorHAnsi"/>
          <w:sz w:val="22"/>
          <w:szCs w:val="22"/>
        </w:rPr>
        <w:t xml:space="preserve"> </w:t>
      </w:r>
      <w:r w:rsidR="00E70CCA">
        <w:rPr>
          <w:rFonts w:asciiTheme="minorHAnsi" w:hAnsiTheme="minorHAnsi" w:cstheme="minorHAnsi"/>
          <w:sz w:val="22"/>
          <w:szCs w:val="22"/>
        </w:rPr>
        <w:t>r</w:t>
      </w:r>
      <w:r w:rsidR="00E70CCA" w:rsidRPr="003164E2">
        <w:rPr>
          <w:rFonts w:asciiTheme="minorHAnsi" w:hAnsiTheme="minorHAnsi" w:cstheme="minorHAnsi"/>
          <w:sz w:val="22"/>
          <w:szCs w:val="22"/>
        </w:rPr>
        <w:t xml:space="preserve">emoval of the existing </w:t>
      </w:r>
      <w:r w:rsidR="00E70CCA">
        <w:rPr>
          <w:rFonts w:asciiTheme="minorHAnsi" w:hAnsiTheme="minorHAnsi" w:cstheme="minorHAnsi"/>
          <w:sz w:val="22"/>
          <w:szCs w:val="22"/>
        </w:rPr>
        <w:t xml:space="preserve">sign </w:t>
      </w:r>
      <w:r w:rsidR="00E70CCA" w:rsidRPr="003164E2">
        <w:rPr>
          <w:rFonts w:asciiTheme="minorHAnsi" w:hAnsiTheme="minorHAnsi" w:cstheme="minorHAnsi"/>
          <w:sz w:val="22"/>
          <w:szCs w:val="22"/>
        </w:rPr>
        <w:t>post(s)</w:t>
      </w:r>
      <w:r w:rsidR="00E70CCA">
        <w:rPr>
          <w:rFonts w:asciiTheme="minorHAnsi" w:hAnsiTheme="minorHAnsi" w:cstheme="minorHAnsi"/>
          <w:sz w:val="22"/>
          <w:szCs w:val="22"/>
        </w:rPr>
        <w:t xml:space="preserve"> </w:t>
      </w:r>
      <w:r w:rsidR="00E70CCA" w:rsidRPr="003164E2">
        <w:rPr>
          <w:rFonts w:asciiTheme="minorHAnsi" w:hAnsiTheme="minorHAnsi" w:cstheme="minorHAnsi"/>
          <w:sz w:val="22"/>
          <w:szCs w:val="22"/>
        </w:rPr>
        <w:t xml:space="preserve">will be paid under the bid item </w:t>
      </w:r>
      <w:r w:rsidR="00E70CCA">
        <w:rPr>
          <w:rFonts w:asciiTheme="minorHAnsi" w:hAnsiTheme="minorHAnsi" w:cstheme="minorHAnsi"/>
          <w:sz w:val="22"/>
          <w:szCs w:val="22"/>
        </w:rPr>
        <w:t>REMOVE SIGN.</w:t>
      </w:r>
      <w:r w:rsidR="00E70CCA" w:rsidRPr="00251B0B">
        <w:rPr>
          <w:rFonts w:asciiTheme="minorHAnsi" w:hAnsiTheme="minorHAnsi" w:cstheme="minorHAnsi"/>
          <w:sz w:val="22"/>
          <w:szCs w:val="22"/>
        </w:rPr>
        <w:t xml:space="preserve"> </w:t>
      </w:r>
      <w:r w:rsidR="00E70CCA">
        <w:rPr>
          <w:rFonts w:asciiTheme="minorHAnsi" w:hAnsiTheme="minorHAnsi" w:cstheme="minorHAnsi"/>
          <w:sz w:val="22"/>
          <w:szCs w:val="22"/>
        </w:rPr>
        <w:t xml:space="preserve"> </w:t>
      </w:r>
      <w:r w:rsidR="003164E2" w:rsidRPr="00251B0B">
        <w:rPr>
          <w:rFonts w:asciiTheme="minorHAnsi" w:hAnsiTheme="minorHAnsi" w:cstheme="minorHAnsi"/>
          <w:sz w:val="22"/>
          <w:szCs w:val="22"/>
        </w:rPr>
        <w:t>If any of the existing hardware components (bracing, brackets, bolts, rivets, etc.) are found to have pre-existing damage</w:t>
      </w:r>
      <w:r w:rsidR="003164E2">
        <w:rPr>
          <w:rFonts w:asciiTheme="minorHAnsi" w:hAnsiTheme="minorHAnsi" w:cstheme="minorHAnsi"/>
          <w:sz w:val="22"/>
          <w:szCs w:val="22"/>
        </w:rPr>
        <w:t xml:space="preserve"> or are damaged during the Contractor’s removal and reinstallation efforts</w:t>
      </w:r>
      <w:r w:rsidR="003164E2" w:rsidRPr="00251B0B">
        <w:rPr>
          <w:rFonts w:asciiTheme="minorHAnsi" w:hAnsiTheme="minorHAnsi" w:cstheme="minorHAnsi"/>
          <w:sz w:val="22"/>
          <w:szCs w:val="22"/>
        </w:rPr>
        <w:t xml:space="preserve">, the Contractor shall provide the necessary replacement hardware for proper re-installation of the </w:t>
      </w:r>
      <w:r w:rsidR="00E70CCA">
        <w:rPr>
          <w:rFonts w:asciiTheme="minorHAnsi" w:hAnsiTheme="minorHAnsi" w:cstheme="minorHAnsi"/>
          <w:sz w:val="22"/>
          <w:szCs w:val="22"/>
        </w:rPr>
        <w:t xml:space="preserve">sheet </w:t>
      </w:r>
      <w:r w:rsidR="003164E2" w:rsidRPr="00251B0B">
        <w:rPr>
          <w:rFonts w:asciiTheme="minorHAnsi" w:hAnsiTheme="minorHAnsi" w:cstheme="minorHAnsi"/>
          <w:sz w:val="22"/>
          <w:szCs w:val="22"/>
        </w:rPr>
        <w:t xml:space="preserve">sign.  These components shall be incidental to the bid item </w:t>
      </w:r>
      <w:r w:rsidR="003164E2">
        <w:rPr>
          <w:rFonts w:asciiTheme="minorHAnsi" w:hAnsiTheme="minorHAnsi" w:cstheme="minorHAnsi"/>
          <w:sz w:val="22"/>
          <w:szCs w:val="22"/>
        </w:rPr>
        <w:t>REMOVE AND RELOCATE SHEET SIGNS</w:t>
      </w:r>
      <w:r w:rsidR="003164E2" w:rsidRPr="00251B0B">
        <w:rPr>
          <w:rFonts w:asciiTheme="minorHAnsi" w:hAnsiTheme="minorHAnsi" w:cstheme="minorHAnsi"/>
          <w:sz w:val="22"/>
          <w:szCs w:val="22"/>
        </w:rPr>
        <w:t>.</w:t>
      </w:r>
      <w:r w:rsidR="003164E2">
        <w:rPr>
          <w:rFonts w:asciiTheme="minorHAnsi" w:hAnsiTheme="minorHAnsi" w:cstheme="minorHAnsi"/>
          <w:sz w:val="22"/>
          <w:szCs w:val="22"/>
        </w:rPr>
        <w:t xml:space="preserve">  </w:t>
      </w:r>
    </w:p>
    <w:p w14:paraId="38C14684" w14:textId="77777777" w:rsidR="003164E2" w:rsidRDefault="003164E2" w:rsidP="003164E2">
      <w:pPr>
        <w:ind w:left="720"/>
        <w:jc w:val="both"/>
        <w:rPr>
          <w:rFonts w:asciiTheme="minorHAnsi" w:hAnsiTheme="minorHAnsi" w:cstheme="minorHAnsi"/>
          <w:b/>
          <w:sz w:val="22"/>
          <w:szCs w:val="22"/>
        </w:rPr>
      </w:pPr>
    </w:p>
    <w:p w14:paraId="12EA6756" w14:textId="63ACBAF6" w:rsidR="003164E2" w:rsidRDefault="003467CB" w:rsidP="003164E2">
      <w:pPr>
        <w:ind w:left="720"/>
        <w:jc w:val="both"/>
        <w:rPr>
          <w:rFonts w:asciiTheme="minorHAnsi" w:hAnsiTheme="minorHAnsi" w:cstheme="minorHAnsi"/>
          <w:sz w:val="22"/>
          <w:szCs w:val="22"/>
        </w:rPr>
      </w:pPr>
      <w:r>
        <w:rPr>
          <w:rFonts w:asciiTheme="minorHAnsi" w:hAnsiTheme="minorHAnsi" w:cstheme="minorHAnsi"/>
          <w:sz w:val="22"/>
          <w:szCs w:val="22"/>
        </w:rPr>
        <w:t xml:space="preserve">Prior to </w:t>
      </w:r>
      <w:r w:rsidR="00251B0B">
        <w:rPr>
          <w:rFonts w:asciiTheme="minorHAnsi" w:hAnsiTheme="minorHAnsi" w:cstheme="minorHAnsi"/>
          <w:sz w:val="22"/>
          <w:szCs w:val="22"/>
        </w:rPr>
        <w:t>removing</w:t>
      </w:r>
      <w:r>
        <w:rPr>
          <w:rFonts w:asciiTheme="minorHAnsi" w:hAnsiTheme="minorHAnsi" w:cstheme="minorHAnsi"/>
          <w:sz w:val="22"/>
          <w:szCs w:val="22"/>
        </w:rPr>
        <w:t xml:space="preserve"> and reinstalling a </w:t>
      </w:r>
      <w:r w:rsidR="00885C89">
        <w:rPr>
          <w:rFonts w:asciiTheme="minorHAnsi" w:hAnsiTheme="minorHAnsi" w:cstheme="minorHAnsi"/>
          <w:sz w:val="22"/>
          <w:szCs w:val="22"/>
        </w:rPr>
        <w:t xml:space="preserve">sheet </w:t>
      </w:r>
      <w:r>
        <w:rPr>
          <w:rFonts w:asciiTheme="minorHAnsi" w:hAnsiTheme="minorHAnsi" w:cstheme="minorHAnsi"/>
          <w:sz w:val="22"/>
          <w:szCs w:val="22"/>
        </w:rPr>
        <w:t xml:space="preserve">sign, the Contractor </w:t>
      </w:r>
      <w:r w:rsidR="003164E2">
        <w:rPr>
          <w:rFonts w:asciiTheme="minorHAnsi" w:hAnsiTheme="minorHAnsi" w:cstheme="minorHAnsi"/>
          <w:sz w:val="22"/>
          <w:szCs w:val="22"/>
        </w:rPr>
        <w:t>shall</w:t>
      </w:r>
      <w:r>
        <w:rPr>
          <w:rFonts w:asciiTheme="minorHAnsi" w:hAnsiTheme="minorHAnsi" w:cstheme="minorHAnsi"/>
          <w:sz w:val="22"/>
          <w:szCs w:val="22"/>
        </w:rPr>
        <w:t xml:space="preserve"> first review the existing sheet sign for damage.  It is the Contractor’s responsibility to notify the Engineer of any </w:t>
      </w:r>
      <w:r w:rsidR="00885C89">
        <w:rPr>
          <w:rFonts w:asciiTheme="minorHAnsi" w:hAnsiTheme="minorHAnsi" w:cstheme="minorHAnsi"/>
          <w:sz w:val="22"/>
          <w:szCs w:val="22"/>
        </w:rPr>
        <w:t xml:space="preserve">existing </w:t>
      </w:r>
      <w:r>
        <w:rPr>
          <w:rFonts w:asciiTheme="minorHAnsi" w:hAnsiTheme="minorHAnsi" w:cstheme="minorHAnsi"/>
          <w:sz w:val="22"/>
          <w:szCs w:val="22"/>
        </w:rPr>
        <w:t xml:space="preserve">sheet sign damage prior to removal and relocation of the </w:t>
      </w:r>
      <w:r w:rsidR="00885C89">
        <w:rPr>
          <w:rFonts w:asciiTheme="minorHAnsi" w:hAnsiTheme="minorHAnsi" w:cstheme="minorHAnsi"/>
          <w:sz w:val="22"/>
          <w:szCs w:val="22"/>
        </w:rPr>
        <w:t xml:space="preserve">sheet </w:t>
      </w:r>
      <w:r>
        <w:rPr>
          <w:rFonts w:asciiTheme="minorHAnsi" w:hAnsiTheme="minorHAnsi" w:cstheme="minorHAnsi"/>
          <w:sz w:val="22"/>
          <w:szCs w:val="22"/>
        </w:rPr>
        <w:t xml:space="preserve">sign, so that it can be documented that the existing sheet sign had pre-existing damage.  If the Contractor does not make the Engineer aware of pre-existing damage prior to </w:t>
      </w:r>
      <w:r w:rsidR="00251B0B">
        <w:rPr>
          <w:rFonts w:asciiTheme="minorHAnsi" w:hAnsiTheme="minorHAnsi" w:cstheme="minorHAnsi"/>
          <w:sz w:val="22"/>
          <w:szCs w:val="22"/>
        </w:rPr>
        <w:t>detaching the</w:t>
      </w:r>
      <w:r>
        <w:rPr>
          <w:rFonts w:asciiTheme="minorHAnsi" w:hAnsiTheme="minorHAnsi" w:cstheme="minorHAnsi"/>
          <w:sz w:val="22"/>
          <w:szCs w:val="22"/>
        </w:rPr>
        <w:t xml:space="preserve"> </w:t>
      </w:r>
      <w:r w:rsidR="00885C89">
        <w:rPr>
          <w:rFonts w:asciiTheme="minorHAnsi" w:hAnsiTheme="minorHAnsi" w:cstheme="minorHAnsi"/>
          <w:sz w:val="22"/>
          <w:szCs w:val="22"/>
        </w:rPr>
        <w:t xml:space="preserve">sheet </w:t>
      </w:r>
      <w:r>
        <w:rPr>
          <w:rFonts w:asciiTheme="minorHAnsi" w:hAnsiTheme="minorHAnsi" w:cstheme="minorHAnsi"/>
          <w:sz w:val="22"/>
          <w:szCs w:val="22"/>
        </w:rPr>
        <w:t xml:space="preserve">sign from its existing </w:t>
      </w:r>
      <w:r w:rsidR="00251B0B">
        <w:rPr>
          <w:rFonts w:asciiTheme="minorHAnsi" w:hAnsiTheme="minorHAnsi" w:cstheme="minorHAnsi"/>
          <w:sz w:val="22"/>
          <w:szCs w:val="22"/>
        </w:rPr>
        <w:t>post</w:t>
      </w:r>
      <w:r>
        <w:rPr>
          <w:rFonts w:asciiTheme="minorHAnsi" w:hAnsiTheme="minorHAnsi" w:cstheme="minorHAnsi"/>
          <w:sz w:val="22"/>
          <w:szCs w:val="22"/>
        </w:rPr>
        <w:t xml:space="preserve">, the Department will assume the damage was the result of the Contractor’s removal and </w:t>
      </w:r>
      <w:r w:rsidR="00885C89">
        <w:rPr>
          <w:rFonts w:asciiTheme="minorHAnsi" w:hAnsiTheme="minorHAnsi" w:cstheme="minorHAnsi"/>
          <w:sz w:val="22"/>
          <w:szCs w:val="22"/>
        </w:rPr>
        <w:t>reinstallation</w:t>
      </w:r>
      <w:r>
        <w:rPr>
          <w:rFonts w:asciiTheme="minorHAnsi" w:hAnsiTheme="minorHAnsi" w:cstheme="minorHAnsi"/>
          <w:sz w:val="22"/>
          <w:szCs w:val="22"/>
        </w:rPr>
        <w:t xml:space="preserve"> efforts.  The Contractor shall replace any </w:t>
      </w:r>
      <w:r w:rsidR="00885C89">
        <w:rPr>
          <w:rFonts w:asciiTheme="minorHAnsi" w:hAnsiTheme="minorHAnsi" w:cstheme="minorHAnsi"/>
          <w:sz w:val="22"/>
          <w:szCs w:val="22"/>
        </w:rPr>
        <w:t xml:space="preserve">sheet </w:t>
      </w:r>
      <w:r w:rsidR="00251B0B">
        <w:rPr>
          <w:rFonts w:asciiTheme="minorHAnsi" w:hAnsiTheme="minorHAnsi" w:cstheme="minorHAnsi"/>
          <w:sz w:val="22"/>
          <w:szCs w:val="22"/>
        </w:rPr>
        <w:t>signs that are</w:t>
      </w:r>
      <w:r>
        <w:rPr>
          <w:rFonts w:asciiTheme="minorHAnsi" w:hAnsiTheme="minorHAnsi" w:cstheme="minorHAnsi"/>
          <w:sz w:val="22"/>
          <w:szCs w:val="22"/>
        </w:rPr>
        <w:t xml:space="preserve"> damaged during the removal and reinstallation </w:t>
      </w:r>
      <w:r w:rsidR="00251B0B">
        <w:rPr>
          <w:rFonts w:asciiTheme="minorHAnsi" w:hAnsiTheme="minorHAnsi" w:cstheme="minorHAnsi"/>
          <w:sz w:val="22"/>
          <w:szCs w:val="22"/>
        </w:rPr>
        <w:t>efforts</w:t>
      </w:r>
      <w:r w:rsidR="002B1ECB">
        <w:rPr>
          <w:rFonts w:asciiTheme="minorHAnsi" w:hAnsiTheme="minorHAnsi" w:cstheme="minorHAnsi"/>
          <w:sz w:val="22"/>
          <w:szCs w:val="22"/>
        </w:rPr>
        <w:t>.</w:t>
      </w:r>
      <w:r w:rsidR="00251B0B">
        <w:rPr>
          <w:rFonts w:asciiTheme="minorHAnsi" w:hAnsiTheme="minorHAnsi" w:cstheme="minorHAnsi"/>
          <w:sz w:val="22"/>
          <w:szCs w:val="22"/>
        </w:rPr>
        <w:t xml:space="preserve">  Replacement of</w:t>
      </w:r>
      <w:r w:rsidR="00885C89">
        <w:rPr>
          <w:rFonts w:asciiTheme="minorHAnsi" w:hAnsiTheme="minorHAnsi" w:cstheme="minorHAnsi"/>
          <w:sz w:val="22"/>
          <w:szCs w:val="22"/>
        </w:rPr>
        <w:t xml:space="preserve"> sheet</w:t>
      </w:r>
      <w:r w:rsidR="00251B0B">
        <w:rPr>
          <w:rFonts w:asciiTheme="minorHAnsi" w:hAnsiTheme="minorHAnsi" w:cstheme="minorHAnsi"/>
          <w:sz w:val="22"/>
          <w:szCs w:val="22"/>
        </w:rPr>
        <w:t xml:space="preserve"> signs damaged by the Contractor shall be incidental to the bid item REMOVE AND RELOCATE SHEET SIGNS.</w:t>
      </w:r>
    </w:p>
    <w:p w14:paraId="00E4C07C" w14:textId="77777777" w:rsidR="003164E2" w:rsidRDefault="003164E2" w:rsidP="003164E2">
      <w:pPr>
        <w:ind w:left="720"/>
        <w:jc w:val="both"/>
        <w:rPr>
          <w:rFonts w:asciiTheme="minorHAnsi" w:hAnsiTheme="minorHAnsi" w:cstheme="minorHAnsi"/>
          <w:sz w:val="22"/>
          <w:szCs w:val="22"/>
        </w:rPr>
      </w:pPr>
    </w:p>
    <w:p w14:paraId="0D597EB5" w14:textId="1316AE3A" w:rsidR="002B1ECB" w:rsidRPr="00251B0B" w:rsidRDefault="00251B0B" w:rsidP="003164E2">
      <w:pPr>
        <w:ind w:left="720"/>
        <w:jc w:val="both"/>
        <w:rPr>
          <w:rFonts w:asciiTheme="minorHAnsi" w:hAnsiTheme="minorHAnsi" w:cstheme="minorHAnsi"/>
          <w:sz w:val="22"/>
          <w:szCs w:val="22"/>
        </w:rPr>
      </w:pPr>
      <w:r w:rsidRPr="00251B0B">
        <w:rPr>
          <w:rFonts w:asciiTheme="minorHAnsi" w:hAnsiTheme="minorHAnsi" w:cstheme="minorHAnsi"/>
          <w:sz w:val="22"/>
          <w:szCs w:val="22"/>
        </w:rPr>
        <w:lastRenderedPageBreak/>
        <w:t xml:space="preserve">If the existing sheet sign is found to have pre-existing damage, the Department will provide the Contractor with a new sheet sign to replace the sheet sign with pre-existing damage.  Detaching the </w:t>
      </w:r>
      <w:r w:rsidR="00885C89">
        <w:rPr>
          <w:rFonts w:asciiTheme="minorHAnsi" w:hAnsiTheme="minorHAnsi" w:cstheme="minorHAnsi"/>
          <w:sz w:val="22"/>
          <w:szCs w:val="22"/>
        </w:rPr>
        <w:t xml:space="preserve">existing, </w:t>
      </w:r>
      <w:r w:rsidRPr="00251B0B">
        <w:rPr>
          <w:rFonts w:asciiTheme="minorHAnsi" w:hAnsiTheme="minorHAnsi" w:cstheme="minorHAnsi"/>
          <w:sz w:val="22"/>
          <w:szCs w:val="22"/>
        </w:rPr>
        <w:t>damaged sheet sign from the existing post and attaching the new</w:t>
      </w:r>
      <w:r w:rsidR="00F8795A">
        <w:rPr>
          <w:rFonts w:asciiTheme="minorHAnsi" w:hAnsiTheme="minorHAnsi" w:cstheme="minorHAnsi"/>
          <w:sz w:val="22"/>
          <w:szCs w:val="22"/>
        </w:rPr>
        <w:t>, Department-provided</w:t>
      </w:r>
      <w:r w:rsidRPr="00251B0B">
        <w:rPr>
          <w:rFonts w:asciiTheme="minorHAnsi" w:hAnsiTheme="minorHAnsi" w:cstheme="minorHAnsi"/>
          <w:sz w:val="22"/>
          <w:szCs w:val="22"/>
        </w:rPr>
        <w:t xml:space="preserve"> sheet sign to the </w:t>
      </w:r>
      <w:r>
        <w:rPr>
          <w:rFonts w:asciiTheme="minorHAnsi" w:hAnsiTheme="minorHAnsi" w:cstheme="minorHAnsi"/>
          <w:sz w:val="22"/>
          <w:szCs w:val="22"/>
        </w:rPr>
        <w:t>new sign</w:t>
      </w:r>
      <w:r w:rsidRPr="00251B0B">
        <w:rPr>
          <w:rFonts w:asciiTheme="minorHAnsi" w:hAnsiTheme="minorHAnsi" w:cstheme="minorHAnsi"/>
          <w:sz w:val="22"/>
          <w:szCs w:val="22"/>
        </w:rPr>
        <w:t xml:space="preserve"> post shall be </w:t>
      </w:r>
      <w:r w:rsidR="001F537A">
        <w:rPr>
          <w:rFonts w:asciiTheme="minorHAnsi" w:hAnsiTheme="minorHAnsi" w:cstheme="minorHAnsi"/>
          <w:sz w:val="22"/>
          <w:szCs w:val="22"/>
        </w:rPr>
        <w:t>incidental</w:t>
      </w:r>
      <w:r w:rsidRPr="00251B0B">
        <w:rPr>
          <w:rFonts w:asciiTheme="minorHAnsi" w:hAnsiTheme="minorHAnsi" w:cstheme="minorHAnsi"/>
          <w:sz w:val="22"/>
          <w:szCs w:val="22"/>
        </w:rPr>
        <w:t xml:space="preserve"> the bid item </w:t>
      </w:r>
      <w:r>
        <w:rPr>
          <w:rFonts w:asciiTheme="minorHAnsi" w:hAnsiTheme="minorHAnsi" w:cstheme="minorHAnsi"/>
          <w:sz w:val="22"/>
          <w:szCs w:val="22"/>
        </w:rPr>
        <w:t>REMOVE AND RELOCATE SHEET SIGNS</w:t>
      </w:r>
      <w:r w:rsidRPr="00251B0B">
        <w:rPr>
          <w:rFonts w:asciiTheme="minorHAnsi" w:hAnsiTheme="minorHAnsi" w:cstheme="minorHAnsi"/>
          <w:sz w:val="22"/>
          <w:szCs w:val="22"/>
        </w:rPr>
        <w:t>.</w:t>
      </w:r>
      <w:r>
        <w:rPr>
          <w:rFonts w:asciiTheme="minorHAnsi" w:hAnsiTheme="minorHAnsi" w:cstheme="minorHAnsi"/>
          <w:sz w:val="22"/>
          <w:szCs w:val="22"/>
        </w:rPr>
        <w:t xml:space="preserve">  </w:t>
      </w:r>
    </w:p>
    <w:p w14:paraId="3D5EAE96" w14:textId="77777777" w:rsidR="002B1ECB" w:rsidRPr="00CB782F" w:rsidRDefault="002B1ECB" w:rsidP="002B1ECB">
      <w:pPr>
        <w:pStyle w:val="ListParagraph"/>
        <w:jc w:val="both"/>
        <w:rPr>
          <w:rFonts w:asciiTheme="minorHAnsi" w:hAnsiTheme="minorHAnsi" w:cstheme="minorHAnsi"/>
          <w:sz w:val="22"/>
          <w:szCs w:val="22"/>
        </w:rPr>
      </w:pPr>
    </w:p>
    <w:p w14:paraId="316E9239" w14:textId="00962925" w:rsidR="003164E2" w:rsidRDefault="002B1ECB" w:rsidP="003164E2">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Remove</w:t>
      </w:r>
      <w:r>
        <w:rPr>
          <w:rFonts w:asciiTheme="minorHAnsi" w:hAnsiTheme="minorHAnsi" w:cstheme="minorHAnsi"/>
          <w:b/>
          <w:sz w:val="22"/>
          <w:szCs w:val="22"/>
        </w:rPr>
        <w:t xml:space="preserve"> &amp; Relocate </w:t>
      </w:r>
      <w:r w:rsidRPr="00CB782F">
        <w:rPr>
          <w:rFonts w:asciiTheme="minorHAnsi" w:hAnsiTheme="minorHAnsi" w:cstheme="minorHAnsi"/>
          <w:b/>
          <w:sz w:val="22"/>
          <w:szCs w:val="22"/>
        </w:rPr>
        <w:t>Sign</w:t>
      </w:r>
      <w:r>
        <w:rPr>
          <w:rFonts w:asciiTheme="minorHAnsi" w:hAnsiTheme="minorHAnsi" w:cstheme="minorHAnsi"/>
          <w:b/>
          <w:sz w:val="22"/>
          <w:szCs w:val="22"/>
        </w:rPr>
        <w:t xml:space="preserve"> Assembl</w:t>
      </w:r>
      <w:r w:rsidR="001F537A">
        <w:rPr>
          <w:rFonts w:asciiTheme="minorHAnsi" w:hAnsiTheme="minorHAnsi" w:cstheme="minorHAnsi"/>
          <w:b/>
          <w:sz w:val="22"/>
          <w:szCs w:val="22"/>
        </w:rPr>
        <w:t>ies</w:t>
      </w:r>
      <w:r w:rsidRPr="00CB782F">
        <w:rPr>
          <w:rFonts w:asciiTheme="minorHAnsi" w:hAnsiTheme="minorHAnsi" w:cstheme="minorHAnsi"/>
          <w:b/>
          <w:sz w:val="22"/>
          <w:szCs w:val="22"/>
        </w:rPr>
        <w:t>.</w:t>
      </w:r>
      <w:r w:rsidRPr="00CB782F">
        <w:rPr>
          <w:rFonts w:asciiTheme="minorHAnsi" w:hAnsiTheme="minorHAnsi" w:cstheme="minorHAnsi"/>
          <w:sz w:val="22"/>
          <w:szCs w:val="22"/>
        </w:rPr>
        <w:t xml:space="preserve">  </w:t>
      </w:r>
      <w:r w:rsidR="00885C89" w:rsidRPr="00CB782F">
        <w:rPr>
          <w:rFonts w:asciiTheme="minorHAnsi" w:hAnsiTheme="minorHAnsi" w:cstheme="minorHAnsi"/>
          <w:sz w:val="22"/>
          <w:szCs w:val="22"/>
        </w:rPr>
        <w:t xml:space="preserve">When </w:t>
      </w:r>
      <w:r w:rsidR="00885C89">
        <w:rPr>
          <w:rFonts w:asciiTheme="minorHAnsi" w:hAnsiTheme="minorHAnsi" w:cstheme="minorHAnsi"/>
          <w:sz w:val="22"/>
          <w:szCs w:val="22"/>
        </w:rPr>
        <w:t>listed</w:t>
      </w:r>
      <w:r w:rsidR="00885C89" w:rsidRPr="00CB782F">
        <w:rPr>
          <w:rFonts w:asciiTheme="minorHAnsi" w:hAnsiTheme="minorHAnsi" w:cstheme="minorHAnsi"/>
          <w:sz w:val="22"/>
          <w:szCs w:val="22"/>
        </w:rPr>
        <w:t xml:space="preserve"> </w:t>
      </w:r>
      <w:r w:rsidR="00885C89">
        <w:rPr>
          <w:rFonts w:asciiTheme="minorHAnsi" w:hAnsiTheme="minorHAnsi" w:cstheme="minorHAnsi"/>
          <w:sz w:val="22"/>
          <w:szCs w:val="22"/>
        </w:rPr>
        <w:t xml:space="preserve">on the plans and/or </w:t>
      </w:r>
      <w:r w:rsidR="00885C89" w:rsidRPr="00CB782F">
        <w:rPr>
          <w:rFonts w:asciiTheme="minorHAnsi" w:hAnsiTheme="minorHAnsi" w:cstheme="minorHAnsi"/>
          <w:sz w:val="22"/>
          <w:szCs w:val="22"/>
        </w:rPr>
        <w:t>summaries</w:t>
      </w:r>
      <w:r w:rsidR="00885C89">
        <w:rPr>
          <w:rFonts w:asciiTheme="minorHAnsi" w:hAnsiTheme="minorHAnsi" w:cstheme="minorHAnsi"/>
          <w:sz w:val="22"/>
          <w:szCs w:val="22"/>
        </w:rPr>
        <w:t xml:space="preserve">, and/or as directed by the Engineer and/or District Traffic Engineer, remove the specified existing sign assemblies from the existing location and reinstall </w:t>
      </w:r>
      <w:r w:rsidR="001F537A">
        <w:rPr>
          <w:rFonts w:asciiTheme="minorHAnsi" w:hAnsiTheme="minorHAnsi" w:cstheme="minorHAnsi"/>
          <w:sz w:val="22"/>
          <w:szCs w:val="22"/>
        </w:rPr>
        <w:t>in a new location</w:t>
      </w:r>
      <w:r>
        <w:rPr>
          <w:rFonts w:asciiTheme="minorHAnsi" w:hAnsiTheme="minorHAnsi" w:cstheme="minorHAnsi"/>
          <w:sz w:val="22"/>
          <w:szCs w:val="22"/>
        </w:rPr>
        <w:t>.</w:t>
      </w:r>
      <w:r w:rsidR="001F537A">
        <w:rPr>
          <w:rFonts w:asciiTheme="minorHAnsi" w:hAnsiTheme="minorHAnsi" w:cstheme="minorHAnsi"/>
          <w:sz w:val="22"/>
          <w:szCs w:val="22"/>
        </w:rPr>
        <w:t xml:space="preserve">  </w:t>
      </w:r>
      <w:r w:rsidR="001F537A" w:rsidRPr="001F537A">
        <w:rPr>
          <w:rFonts w:asciiTheme="minorHAnsi" w:hAnsiTheme="minorHAnsi" w:cstheme="minorHAnsi"/>
          <w:sz w:val="22"/>
          <w:szCs w:val="22"/>
        </w:rPr>
        <w:t>The Department will consider all signs attached to one or more connected posts as a single sign assembly</w:t>
      </w:r>
      <w:r w:rsidR="001F537A">
        <w:rPr>
          <w:rFonts w:asciiTheme="minorHAnsi" w:hAnsiTheme="minorHAnsi" w:cstheme="minorHAnsi"/>
          <w:sz w:val="22"/>
          <w:szCs w:val="22"/>
        </w:rPr>
        <w:t xml:space="preserve">, no matter how many signs are </w:t>
      </w:r>
      <w:r w:rsidR="00885C89">
        <w:rPr>
          <w:rFonts w:asciiTheme="minorHAnsi" w:hAnsiTheme="minorHAnsi" w:cstheme="minorHAnsi"/>
          <w:sz w:val="22"/>
          <w:szCs w:val="22"/>
        </w:rPr>
        <w:t>attached to</w:t>
      </w:r>
      <w:r w:rsidR="001F537A">
        <w:rPr>
          <w:rFonts w:asciiTheme="minorHAnsi" w:hAnsiTheme="minorHAnsi" w:cstheme="minorHAnsi"/>
          <w:sz w:val="22"/>
          <w:szCs w:val="22"/>
        </w:rPr>
        <w:t xml:space="preserve"> the existing sign assembly.  </w:t>
      </w:r>
      <w:r w:rsidR="003164E2" w:rsidRPr="003164E2">
        <w:rPr>
          <w:rFonts w:asciiTheme="minorHAnsi" w:hAnsiTheme="minorHAnsi" w:cstheme="minorHAnsi"/>
          <w:sz w:val="22"/>
          <w:szCs w:val="22"/>
        </w:rPr>
        <w:t>If any of the existing hardware components (bracing, brackets, bolts, rivets, etc.) are found to have pre-existing damage</w:t>
      </w:r>
      <w:r w:rsidR="003164E2">
        <w:rPr>
          <w:rFonts w:asciiTheme="minorHAnsi" w:hAnsiTheme="minorHAnsi" w:cstheme="minorHAnsi"/>
          <w:sz w:val="22"/>
          <w:szCs w:val="22"/>
        </w:rPr>
        <w:t xml:space="preserve"> or are damaged during the Contractor’s removal and reinstallation efforts,</w:t>
      </w:r>
      <w:r w:rsidR="003164E2" w:rsidRPr="003164E2">
        <w:rPr>
          <w:rFonts w:asciiTheme="minorHAnsi" w:hAnsiTheme="minorHAnsi" w:cstheme="minorHAnsi"/>
          <w:sz w:val="22"/>
          <w:szCs w:val="22"/>
        </w:rPr>
        <w:t xml:space="preserve"> the Contractor shall provide the necessary replacement hardware for proper re-installation of the sign</w:t>
      </w:r>
      <w:r w:rsidR="003164E2">
        <w:rPr>
          <w:rFonts w:asciiTheme="minorHAnsi" w:hAnsiTheme="minorHAnsi" w:cstheme="minorHAnsi"/>
          <w:sz w:val="22"/>
          <w:szCs w:val="22"/>
        </w:rPr>
        <w:t xml:space="preserve"> assembly</w:t>
      </w:r>
      <w:r w:rsidR="003164E2" w:rsidRPr="003164E2">
        <w:rPr>
          <w:rFonts w:asciiTheme="minorHAnsi" w:hAnsiTheme="minorHAnsi" w:cstheme="minorHAnsi"/>
          <w:sz w:val="22"/>
          <w:szCs w:val="22"/>
        </w:rPr>
        <w:t>.  These components shall be incidental to the bid item REMOVE AND RELOCATE SIGN ASSEMBLY.</w:t>
      </w:r>
    </w:p>
    <w:p w14:paraId="79EC6FD1" w14:textId="77777777" w:rsidR="003164E2" w:rsidRDefault="003164E2" w:rsidP="003164E2">
      <w:pPr>
        <w:pStyle w:val="ListParagraph"/>
        <w:rPr>
          <w:rFonts w:asciiTheme="minorHAnsi" w:hAnsiTheme="minorHAnsi" w:cstheme="minorHAnsi"/>
          <w:sz w:val="22"/>
          <w:szCs w:val="22"/>
        </w:rPr>
      </w:pPr>
    </w:p>
    <w:p w14:paraId="24E632EA" w14:textId="22BA4BBF" w:rsidR="003164E2" w:rsidRDefault="001F537A" w:rsidP="003164E2">
      <w:pPr>
        <w:ind w:left="720"/>
        <w:jc w:val="both"/>
        <w:rPr>
          <w:rFonts w:asciiTheme="minorHAnsi" w:hAnsiTheme="minorHAnsi" w:cstheme="minorHAnsi"/>
          <w:sz w:val="22"/>
          <w:szCs w:val="22"/>
        </w:rPr>
      </w:pPr>
      <w:r w:rsidRPr="001F537A">
        <w:rPr>
          <w:rFonts w:asciiTheme="minorHAnsi" w:hAnsiTheme="minorHAnsi" w:cstheme="minorHAnsi"/>
          <w:sz w:val="22"/>
          <w:szCs w:val="22"/>
        </w:rPr>
        <w:t>Prior to removing and relocating a sign</w:t>
      </w:r>
      <w:r>
        <w:rPr>
          <w:rFonts w:asciiTheme="minorHAnsi" w:hAnsiTheme="minorHAnsi" w:cstheme="minorHAnsi"/>
          <w:sz w:val="22"/>
          <w:szCs w:val="22"/>
        </w:rPr>
        <w:t xml:space="preserve"> assembly</w:t>
      </w:r>
      <w:r w:rsidRPr="001F537A">
        <w:rPr>
          <w:rFonts w:asciiTheme="minorHAnsi" w:hAnsiTheme="minorHAnsi" w:cstheme="minorHAnsi"/>
          <w:sz w:val="22"/>
          <w:szCs w:val="22"/>
        </w:rPr>
        <w:t xml:space="preserve">, the Contractor </w:t>
      </w:r>
      <w:r w:rsidR="003164E2">
        <w:rPr>
          <w:rFonts w:asciiTheme="minorHAnsi" w:hAnsiTheme="minorHAnsi" w:cstheme="minorHAnsi"/>
          <w:sz w:val="22"/>
          <w:szCs w:val="22"/>
        </w:rPr>
        <w:t>shall</w:t>
      </w:r>
      <w:r w:rsidRPr="001F537A">
        <w:rPr>
          <w:rFonts w:asciiTheme="minorHAnsi" w:hAnsiTheme="minorHAnsi" w:cstheme="minorHAnsi"/>
          <w:sz w:val="22"/>
          <w:szCs w:val="22"/>
        </w:rPr>
        <w:t xml:space="preserve"> review the </w:t>
      </w:r>
      <w:r>
        <w:rPr>
          <w:rFonts w:asciiTheme="minorHAnsi" w:hAnsiTheme="minorHAnsi" w:cstheme="minorHAnsi"/>
          <w:sz w:val="22"/>
          <w:szCs w:val="22"/>
        </w:rPr>
        <w:t xml:space="preserve">existing </w:t>
      </w:r>
      <w:r w:rsidRPr="001F537A">
        <w:rPr>
          <w:rFonts w:asciiTheme="minorHAnsi" w:hAnsiTheme="minorHAnsi" w:cstheme="minorHAnsi"/>
          <w:sz w:val="22"/>
          <w:szCs w:val="22"/>
        </w:rPr>
        <w:t>sign</w:t>
      </w:r>
      <w:r>
        <w:rPr>
          <w:rFonts w:asciiTheme="minorHAnsi" w:hAnsiTheme="minorHAnsi" w:cstheme="minorHAnsi"/>
          <w:sz w:val="22"/>
          <w:szCs w:val="22"/>
        </w:rPr>
        <w:t>(s)</w:t>
      </w:r>
      <w:r w:rsidRPr="001F537A">
        <w:rPr>
          <w:rFonts w:asciiTheme="minorHAnsi" w:hAnsiTheme="minorHAnsi" w:cstheme="minorHAnsi"/>
          <w:sz w:val="22"/>
          <w:szCs w:val="22"/>
        </w:rPr>
        <w:t xml:space="preserve"> and sign post</w:t>
      </w:r>
      <w:r>
        <w:rPr>
          <w:rFonts w:asciiTheme="minorHAnsi" w:hAnsiTheme="minorHAnsi" w:cstheme="minorHAnsi"/>
          <w:sz w:val="22"/>
          <w:szCs w:val="22"/>
        </w:rPr>
        <w:t>(s)</w:t>
      </w:r>
      <w:r w:rsidRPr="001F537A">
        <w:rPr>
          <w:rFonts w:asciiTheme="minorHAnsi" w:hAnsiTheme="minorHAnsi" w:cstheme="minorHAnsi"/>
          <w:sz w:val="22"/>
          <w:szCs w:val="22"/>
        </w:rPr>
        <w:t xml:space="preserve"> for damage.  It is the Contractor’s responsibility to notify the Engineer of any sign or sign post damage prior to removal and relocation of the sign</w:t>
      </w:r>
      <w:r>
        <w:rPr>
          <w:rFonts w:asciiTheme="minorHAnsi" w:hAnsiTheme="minorHAnsi" w:cstheme="minorHAnsi"/>
          <w:sz w:val="22"/>
          <w:szCs w:val="22"/>
        </w:rPr>
        <w:t xml:space="preserve"> assembly</w:t>
      </w:r>
      <w:r w:rsidRPr="001F537A">
        <w:rPr>
          <w:rFonts w:asciiTheme="minorHAnsi" w:hAnsiTheme="minorHAnsi" w:cstheme="minorHAnsi"/>
          <w:sz w:val="22"/>
          <w:szCs w:val="22"/>
        </w:rPr>
        <w:t>, so that it can be documented that the existing sign and/or sign post had pre-existing damage.</w:t>
      </w:r>
      <w:r w:rsidR="003164E2">
        <w:rPr>
          <w:rFonts w:asciiTheme="minorHAnsi" w:hAnsiTheme="minorHAnsi" w:cstheme="minorHAnsi"/>
          <w:sz w:val="22"/>
          <w:szCs w:val="22"/>
        </w:rPr>
        <w:t xml:space="preserve">  </w:t>
      </w:r>
      <w:r w:rsidRPr="003164E2">
        <w:rPr>
          <w:rFonts w:asciiTheme="minorHAnsi" w:hAnsiTheme="minorHAnsi" w:cstheme="minorHAnsi"/>
          <w:sz w:val="22"/>
          <w:szCs w:val="22"/>
        </w:rPr>
        <w:t xml:space="preserve">If the Contractor does not make the Department aware of pre-existing damage prior to removing a sign assembly from its existing location, the Department will assume the damage was the result of the Contractor’s removal and </w:t>
      </w:r>
      <w:r w:rsidR="00885C89">
        <w:rPr>
          <w:rFonts w:asciiTheme="minorHAnsi" w:hAnsiTheme="minorHAnsi" w:cstheme="minorHAnsi"/>
          <w:sz w:val="22"/>
          <w:szCs w:val="22"/>
        </w:rPr>
        <w:t xml:space="preserve">reinstallation </w:t>
      </w:r>
      <w:r w:rsidRPr="003164E2">
        <w:rPr>
          <w:rFonts w:asciiTheme="minorHAnsi" w:hAnsiTheme="minorHAnsi" w:cstheme="minorHAnsi"/>
          <w:sz w:val="22"/>
          <w:szCs w:val="22"/>
        </w:rPr>
        <w:t>efforts.  The Contractor shall replace any components of a sign assembly that are damaged during removal and relocation. Replacement of any components damaged by the Contractor shall be incidental to the bid item REMOVE AND RELOCATE SIGN ASSEMBLY.</w:t>
      </w:r>
    </w:p>
    <w:p w14:paraId="4E46E50D" w14:textId="77777777" w:rsidR="003164E2" w:rsidRDefault="003164E2" w:rsidP="003164E2">
      <w:pPr>
        <w:ind w:left="720"/>
        <w:jc w:val="both"/>
        <w:rPr>
          <w:rFonts w:asciiTheme="minorHAnsi" w:hAnsiTheme="minorHAnsi" w:cstheme="minorHAnsi"/>
          <w:sz w:val="22"/>
          <w:szCs w:val="22"/>
        </w:rPr>
      </w:pPr>
    </w:p>
    <w:p w14:paraId="745C793F" w14:textId="72E71572" w:rsidR="002B1ECB" w:rsidRDefault="001F537A" w:rsidP="003164E2">
      <w:pPr>
        <w:ind w:left="720"/>
        <w:jc w:val="both"/>
        <w:rPr>
          <w:rFonts w:asciiTheme="minorHAnsi" w:hAnsiTheme="minorHAnsi" w:cstheme="minorHAnsi"/>
          <w:sz w:val="22"/>
          <w:szCs w:val="22"/>
        </w:rPr>
      </w:pPr>
      <w:r w:rsidRPr="003164E2">
        <w:rPr>
          <w:rFonts w:asciiTheme="minorHAnsi" w:hAnsiTheme="minorHAnsi" w:cstheme="minorHAnsi"/>
          <w:sz w:val="22"/>
          <w:szCs w:val="22"/>
        </w:rPr>
        <w:t xml:space="preserve">If an existing sign that is part of a sign assembly </w:t>
      </w:r>
      <w:r w:rsidR="003164E2" w:rsidRPr="003164E2">
        <w:rPr>
          <w:rFonts w:asciiTheme="minorHAnsi" w:hAnsiTheme="minorHAnsi" w:cstheme="minorHAnsi"/>
          <w:sz w:val="22"/>
          <w:szCs w:val="22"/>
        </w:rPr>
        <w:t>to be removed and relocated is</w:t>
      </w:r>
      <w:r w:rsidRPr="003164E2">
        <w:rPr>
          <w:rFonts w:asciiTheme="minorHAnsi" w:hAnsiTheme="minorHAnsi" w:cstheme="minorHAnsi"/>
          <w:sz w:val="22"/>
          <w:szCs w:val="22"/>
        </w:rPr>
        <w:t xml:space="preserve"> found to have pre-existing damage, the Department will provide the Contractor with a new sign to replace the sign with pre-existing damage.  Detaching the </w:t>
      </w:r>
      <w:r w:rsidR="00F8795A">
        <w:rPr>
          <w:rFonts w:asciiTheme="minorHAnsi" w:hAnsiTheme="minorHAnsi" w:cstheme="minorHAnsi"/>
          <w:sz w:val="22"/>
          <w:szCs w:val="22"/>
        </w:rPr>
        <w:t xml:space="preserve">existing, </w:t>
      </w:r>
      <w:r w:rsidRPr="003164E2">
        <w:rPr>
          <w:rFonts w:asciiTheme="minorHAnsi" w:hAnsiTheme="minorHAnsi" w:cstheme="minorHAnsi"/>
          <w:sz w:val="22"/>
          <w:szCs w:val="22"/>
        </w:rPr>
        <w:t xml:space="preserve">damaged sign from the existing post and attaching </w:t>
      </w:r>
      <w:r w:rsidR="00F8795A" w:rsidRPr="00251B0B">
        <w:rPr>
          <w:rFonts w:asciiTheme="minorHAnsi" w:hAnsiTheme="minorHAnsi" w:cstheme="minorHAnsi"/>
          <w:sz w:val="22"/>
          <w:szCs w:val="22"/>
        </w:rPr>
        <w:t>the new</w:t>
      </w:r>
      <w:r w:rsidR="00F8795A">
        <w:rPr>
          <w:rFonts w:asciiTheme="minorHAnsi" w:hAnsiTheme="minorHAnsi" w:cstheme="minorHAnsi"/>
          <w:sz w:val="22"/>
          <w:szCs w:val="22"/>
        </w:rPr>
        <w:t>, Department-provided</w:t>
      </w:r>
      <w:r w:rsidR="00F8795A" w:rsidRPr="00251B0B">
        <w:rPr>
          <w:rFonts w:asciiTheme="minorHAnsi" w:hAnsiTheme="minorHAnsi" w:cstheme="minorHAnsi"/>
          <w:sz w:val="22"/>
          <w:szCs w:val="22"/>
        </w:rPr>
        <w:t xml:space="preserve"> sign</w:t>
      </w:r>
      <w:r w:rsidR="00F8795A" w:rsidRPr="003164E2">
        <w:rPr>
          <w:rFonts w:asciiTheme="minorHAnsi" w:hAnsiTheme="minorHAnsi" w:cstheme="minorHAnsi"/>
          <w:sz w:val="22"/>
          <w:szCs w:val="22"/>
        </w:rPr>
        <w:t xml:space="preserve"> </w:t>
      </w:r>
      <w:r w:rsidRPr="003164E2">
        <w:rPr>
          <w:rFonts w:asciiTheme="minorHAnsi" w:hAnsiTheme="minorHAnsi" w:cstheme="minorHAnsi"/>
          <w:sz w:val="22"/>
          <w:szCs w:val="22"/>
        </w:rPr>
        <w:t xml:space="preserve">to the </w:t>
      </w:r>
      <w:r w:rsidR="003164E2" w:rsidRPr="003164E2">
        <w:rPr>
          <w:rFonts w:asciiTheme="minorHAnsi" w:hAnsiTheme="minorHAnsi" w:cstheme="minorHAnsi"/>
          <w:sz w:val="22"/>
          <w:szCs w:val="22"/>
        </w:rPr>
        <w:t xml:space="preserve">relocated </w:t>
      </w:r>
      <w:r w:rsidRPr="003164E2">
        <w:rPr>
          <w:rFonts w:asciiTheme="minorHAnsi" w:hAnsiTheme="minorHAnsi" w:cstheme="minorHAnsi"/>
          <w:sz w:val="22"/>
          <w:szCs w:val="22"/>
        </w:rPr>
        <w:t xml:space="preserve">existing post shall be incidental to the bid item </w:t>
      </w:r>
      <w:r w:rsidR="003164E2" w:rsidRPr="003164E2">
        <w:rPr>
          <w:rFonts w:asciiTheme="minorHAnsi" w:hAnsiTheme="minorHAnsi" w:cstheme="minorHAnsi"/>
          <w:sz w:val="22"/>
          <w:szCs w:val="22"/>
        </w:rPr>
        <w:t>REMOVE AND RELOCATE SIGN ASSEMBLY</w:t>
      </w:r>
      <w:r w:rsidRPr="003164E2">
        <w:rPr>
          <w:rFonts w:asciiTheme="minorHAnsi" w:hAnsiTheme="minorHAnsi" w:cstheme="minorHAnsi"/>
          <w:sz w:val="22"/>
          <w:szCs w:val="22"/>
        </w:rPr>
        <w:t>.</w:t>
      </w:r>
    </w:p>
    <w:p w14:paraId="7C498FCF" w14:textId="2D1EFDB9" w:rsidR="003164E2" w:rsidRDefault="003164E2" w:rsidP="003164E2">
      <w:pPr>
        <w:ind w:left="720"/>
        <w:jc w:val="both"/>
        <w:rPr>
          <w:rFonts w:asciiTheme="minorHAnsi" w:hAnsiTheme="minorHAnsi" w:cstheme="minorHAnsi"/>
          <w:sz w:val="22"/>
          <w:szCs w:val="22"/>
        </w:rPr>
      </w:pPr>
    </w:p>
    <w:p w14:paraId="0E58AF6A" w14:textId="40F99EF4" w:rsidR="003164E2" w:rsidRPr="003164E2" w:rsidRDefault="003164E2" w:rsidP="003164E2">
      <w:pPr>
        <w:ind w:left="720"/>
        <w:jc w:val="both"/>
        <w:rPr>
          <w:rFonts w:asciiTheme="minorHAnsi" w:hAnsiTheme="minorHAnsi" w:cstheme="minorHAnsi"/>
          <w:sz w:val="22"/>
          <w:szCs w:val="22"/>
        </w:rPr>
      </w:pPr>
      <w:r w:rsidRPr="003164E2">
        <w:rPr>
          <w:rFonts w:asciiTheme="minorHAnsi" w:hAnsiTheme="minorHAnsi" w:cstheme="minorHAnsi"/>
          <w:sz w:val="22"/>
          <w:szCs w:val="22"/>
        </w:rPr>
        <w:t>If an existing sign</w:t>
      </w:r>
      <w:r>
        <w:rPr>
          <w:rFonts w:asciiTheme="minorHAnsi" w:hAnsiTheme="minorHAnsi" w:cstheme="minorHAnsi"/>
          <w:sz w:val="22"/>
          <w:szCs w:val="22"/>
        </w:rPr>
        <w:t xml:space="preserve"> assembly</w:t>
      </w:r>
      <w:r w:rsidRPr="003164E2">
        <w:rPr>
          <w:rFonts w:asciiTheme="minorHAnsi" w:hAnsiTheme="minorHAnsi" w:cstheme="minorHAnsi"/>
          <w:sz w:val="22"/>
          <w:szCs w:val="22"/>
        </w:rPr>
        <w:t xml:space="preserve"> that is </w:t>
      </w:r>
      <w:r>
        <w:rPr>
          <w:rFonts w:asciiTheme="minorHAnsi" w:hAnsiTheme="minorHAnsi" w:cstheme="minorHAnsi"/>
          <w:sz w:val="22"/>
          <w:szCs w:val="22"/>
        </w:rPr>
        <w:t>to be removed and</w:t>
      </w:r>
      <w:r w:rsidRPr="003164E2">
        <w:rPr>
          <w:rFonts w:asciiTheme="minorHAnsi" w:hAnsiTheme="minorHAnsi" w:cstheme="minorHAnsi"/>
          <w:sz w:val="22"/>
          <w:szCs w:val="22"/>
        </w:rPr>
        <w:t xml:space="preserve"> relocated is found to not have an existing soil stabilizer plate, or if the soil stabilizer plate and/or anchor is damaged during removal, then a new soil stabilizer plate and/or anchor shall be provided by the Contractor and shall be incidental to the bid item REMOVE AND RELOCATE SIGN ASSEMBLY.</w:t>
      </w:r>
    </w:p>
    <w:p w14:paraId="7B4E362B" w14:textId="77777777" w:rsidR="003164E2" w:rsidRPr="003164E2" w:rsidRDefault="003164E2" w:rsidP="003164E2">
      <w:pPr>
        <w:ind w:left="720"/>
        <w:jc w:val="both"/>
        <w:rPr>
          <w:rFonts w:asciiTheme="minorHAnsi" w:hAnsiTheme="minorHAnsi" w:cstheme="minorHAnsi"/>
          <w:sz w:val="22"/>
          <w:szCs w:val="22"/>
        </w:rPr>
      </w:pPr>
    </w:p>
    <w:p w14:paraId="02810676" w14:textId="01BE8A81" w:rsidR="003164E2" w:rsidRPr="003164E2" w:rsidRDefault="003164E2" w:rsidP="003164E2">
      <w:pPr>
        <w:ind w:left="720"/>
        <w:jc w:val="both"/>
        <w:rPr>
          <w:rFonts w:asciiTheme="minorHAnsi" w:hAnsiTheme="minorHAnsi" w:cstheme="minorHAnsi"/>
          <w:sz w:val="22"/>
          <w:szCs w:val="22"/>
        </w:rPr>
      </w:pPr>
      <w:r w:rsidRPr="003164E2">
        <w:rPr>
          <w:rFonts w:asciiTheme="minorHAnsi" w:hAnsiTheme="minorHAnsi" w:cstheme="minorHAnsi"/>
          <w:sz w:val="22"/>
          <w:szCs w:val="22"/>
        </w:rPr>
        <w:t>If an existing sign</w:t>
      </w:r>
      <w:r>
        <w:rPr>
          <w:rFonts w:asciiTheme="minorHAnsi" w:hAnsiTheme="minorHAnsi" w:cstheme="minorHAnsi"/>
          <w:sz w:val="22"/>
          <w:szCs w:val="22"/>
        </w:rPr>
        <w:t xml:space="preserve"> assembly</w:t>
      </w:r>
      <w:r w:rsidRPr="003164E2">
        <w:rPr>
          <w:rFonts w:asciiTheme="minorHAnsi" w:hAnsiTheme="minorHAnsi" w:cstheme="minorHAnsi"/>
          <w:sz w:val="22"/>
          <w:szCs w:val="22"/>
        </w:rPr>
        <w:t xml:space="preserve"> that is being relocated</w:t>
      </w:r>
      <w:r w:rsidR="00F8795A">
        <w:rPr>
          <w:rFonts w:asciiTheme="minorHAnsi" w:hAnsiTheme="minorHAnsi" w:cstheme="minorHAnsi"/>
          <w:sz w:val="22"/>
          <w:szCs w:val="22"/>
        </w:rPr>
        <w:t xml:space="preserve"> is not currently mounted on a Type D breakaway sign support, but the plans and/or summaries indicate</w:t>
      </w:r>
      <w:r w:rsidR="00A4209E">
        <w:rPr>
          <w:rFonts w:asciiTheme="minorHAnsi" w:hAnsiTheme="minorHAnsi" w:cstheme="minorHAnsi"/>
          <w:sz w:val="22"/>
          <w:szCs w:val="22"/>
        </w:rPr>
        <w:t>, or wind load standards dictate,</w:t>
      </w:r>
      <w:r w:rsidR="00F8795A">
        <w:rPr>
          <w:rFonts w:asciiTheme="minorHAnsi" w:hAnsiTheme="minorHAnsi" w:cstheme="minorHAnsi"/>
          <w:sz w:val="22"/>
          <w:szCs w:val="22"/>
        </w:rPr>
        <w:t xml:space="preserve"> </w:t>
      </w:r>
      <w:r w:rsidRPr="003164E2">
        <w:rPr>
          <w:rFonts w:asciiTheme="minorHAnsi" w:hAnsiTheme="minorHAnsi" w:cstheme="minorHAnsi"/>
          <w:sz w:val="22"/>
          <w:szCs w:val="22"/>
        </w:rPr>
        <w:t xml:space="preserve">a </w:t>
      </w:r>
      <w:r w:rsidR="00F8795A">
        <w:rPr>
          <w:rFonts w:asciiTheme="minorHAnsi" w:hAnsiTheme="minorHAnsi" w:cstheme="minorHAnsi"/>
          <w:sz w:val="22"/>
          <w:szCs w:val="22"/>
        </w:rPr>
        <w:t xml:space="preserve">Type D breakaway sign support or a Type D Surface Mount is required, </w:t>
      </w:r>
      <w:proofErr w:type="gramStart"/>
      <w:r w:rsidR="00F8795A">
        <w:rPr>
          <w:rFonts w:asciiTheme="minorHAnsi" w:hAnsiTheme="minorHAnsi" w:cstheme="minorHAnsi"/>
          <w:sz w:val="22"/>
          <w:szCs w:val="22"/>
        </w:rPr>
        <w:t>provide</w:t>
      </w:r>
      <w:proofErr w:type="gramEnd"/>
      <w:r w:rsidRPr="003164E2">
        <w:rPr>
          <w:rFonts w:asciiTheme="minorHAnsi" w:hAnsiTheme="minorHAnsi" w:cstheme="minorHAnsi"/>
          <w:sz w:val="22"/>
          <w:szCs w:val="22"/>
        </w:rPr>
        <w:t xml:space="preserve"> and install</w:t>
      </w:r>
      <w:r w:rsidR="00F8795A">
        <w:rPr>
          <w:rFonts w:asciiTheme="minorHAnsi" w:hAnsiTheme="minorHAnsi" w:cstheme="minorHAnsi"/>
          <w:sz w:val="22"/>
          <w:szCs w:val="22"/>
        </w:rPr>
        <w:t xml:space="preserve"> the specified T</w:t>
      </w:r>
      <w:r w:rsidRPr="003164E2">
        <w:rPr>
          <w:rFonts w:asciiTheme="minorHAnsi" w:hAnsiTheme="minorHAnsi" w:cstheme="minorHAnsi"/>
          <w:sz w:val="22"/>
          <w:szCs w:val="22"/>
        </w:rPr>
        <w:t xml:space="preserve">ype D </w:t>
      </w:r>
      <w:r w:rsidR="00F8795A">
        <w:rPr>
          <w:rFonts w:asciiTheme="minorHAnsi" w:hAnsiTheme="minorHAnsi" w:cstheme="minorHAnsi"/>
          <w:sz w:val="22"/>
          <w:szCs w:val="22"/>
        </w:rPr>
        <w:t>support as part of the removal and reinstallation efforts.</w:t>
      </w:r>
      <w:r w:rsidR="00A4209E">
        <w:rPr>
          <w:rFonts w:asciiTheme="minorHAnsi" w:hAnsiTheme="minorHAnsi" w:cstheme="minorHAnsi"/>
          <w:sz w:val="22"/>
          <w:szCs w:val="22"/>
        </w:rPr>
        <w:t xml:space="preserve">  Type D breakaway sign supports shall be paid under the bid item </w:t>
      </w:r>
      <w:r w:rsidR="00A4209E" w:rsidRPr="00CB782F">
        <w:rPr>
          <w:rFonts w:asciiTheme="minorHAnsi" w:hAnsiTheme="minorHAnsi" w:cstheme="minorHAnsi"/>
          <w:sz w:val="22"/>
          <w:szCs w:val="22"/>
        </w:rPr>
        <w:t>GMSS TYPE D</w:t>
      </w:r>
      <w:r w:rsidR="00A4209E">
        <w:rPr>
          <w:rFonts w:asciiTheme="minorHAnsi" w:hAnsiTheme="minorHAnsi" w:cstheme="minorHAnsi"/>
          <w:sz w:val="22"/>
          <w:szCs w:val="22"/>
        </w:rPr>
        <w:t xml:space="preserve"> and Type D</w:t>
      </w:r>
      <w:r w:rsidR="00F8795A">
        <w:rPr>
          <w:rFonts w:asciiTheme="minorHAnsi" w:hAnsiTheme="minorHAnsi" w:cstheme="minorHAnsi"/>
          <w:sz w:val="22"/>
          <w:szCs w:val="22"/>
        </w:rPr>
        <w:t xml:space="preserve"> </w:t>
      </w:r>
      <w:r w:rsidR="00A4209E">
        <w:rPr>
          <w:rFonts w:asciiTheme="minorHAnsi" w:hAnsiTheme="minorHAnsi" w:cstheme="minorHAnsi"/>
          <w:sz w:val="22"/>
          <w:szCs w:val="22"/>
        </w:rPr>
        <w:t xml:space="preserve">Surface Mount supports shall be paid under the bid item </w:t>
      </w:r>
      <w:r w:rsidR="00A4209E" w:rsidRPr="00CB782F">
        <w:rPr>
          <w:rFonts w:asciiTheme="minorHAnsi" w:hAnsiTheme="minorHAnsi" w:cstheme="minorHAnsi"/>
          <w:sz w:val="22"/>
          <w:szCs w:val="22"/>
        </w:rPr>
        <w:t>GMSS TYPE D (SURFACE MOUNT)</w:t>
      </w:r>
      <w:r w:rsidR="00A4209E">
        <w:rPr>
          <w:rFonts w:asciiTheme="minorHAnsi" w:hAnsiTheme="minorHAnsi" w:cstheme="minorHAnsi"/>
          <w:sz w:val="22"/>
          <w:szCs w:val="22"/>
        </w:rPr>
        <w:t>.</w:t>
      </w:r>
    </w:p>
    <w:p w14:paraId="2AE193A4" w14:textId="77777777" w:rsidR="003164E2" w:rsidRPr="003164E2" w:rsidRDefault="003164E2" w:rsidP="003164E2">
      <w:pPr>
        <w:ind w:left="720"/>
        <w:jc w:val="both"/>
        <w:rPr>
          <w:rFonts w:asciiTheme="minorHAnsi" w:hAnsiTheme="minorHAnsi" w:cstheme="minorHAnsi"/>
          <w:sz w:val="22"/>
          <w:szCs w:val="22"/>
        </w:rPr>
      </w:pPr>
    </w:p>
    <w:p w14:paraId="18F8700F" w14:textId="1EB3CA9B" w:rsidR="003164E2" w:rsidRPr="003164E2" w:rsidRDefault="003164E2" w:rsidP="003164E2">
      <w:pPr>
        <w:ind w:left="720"/>
        <w:jc w:val="both"/>
        <w:rPr>
          <w:rFonts w:asciiTheme="minorHAnsi" w:hAnsiTheme="minorHAnsi" w:cstheme="minorHAnsi"/>
          <w:sz w:val="22"/>
          <w:szCs w:val="22"/>
        </w:rPr>
      </w:pPr>
      <w:r w:rsidRPr="003164E2">
        <w:rPr>
          <w:rFonts w:asciiTheme="minorHAnsi" w:hAnsiTheme="minorHAnsi" w:cstheme="minorHAnsi"/>
          <w:sz w:val="22"/>
          <w:szCs w:val="22"/>
        </w:rPr>
        <w:t xml:space="preserve">If an existing sign that is being relocated is found to have pre-existing damage to </w:t>
      </w:r>
      <w:r w:rsidR="00A4209E">
        <w:rPr>
          <w:rFonts w:asciiTheme="minorHAnsi" w:hAnsiTheme="minorHAnsi" w:cstheme="minorHAnsi"/>
          <w:sz w:val="22"/>
          <w:szCs w:val="22"/>
        </w:rPr>
        <w:t xml:space="preserve">one or more of </w:t>
      </w:r>
      <w:r w:rsidRPr="003164E2">
        <w:rPr>
          <w:rFonts w:asciiTheme="minorHAnsi" w:hAnsiTheme="minorHAnsi" w:cstheme="minorHAnsi"/>
          <w:sz w:val="22"/>
          <w:szCs w:val="22"/>
        </w:rPr>
        <w:t xml:space="preserve">the sign </w:t>
      </w:r>
      <w:proofErr w:type="gramStart"/>
      <w:r w:rsidRPr="003164E2">
        <w:rPr>
          <w:rFonts w:asciiTheme="minorHAnsi" w:hAnsiTheme="minorHAnsi" w:cstheme="minorHAnsi"/>
          <w:sz w:val="22"/>
          <w:szCs w:val="22"/>
        </w:rPr>
        <w:t>post</w:t>
      </w:r>
      <w:proofErr w:type="gramEnd"/>
      <w:r w:rsidRPr="003164E2">
        <w:rPr>
          <w:rFonts w:asciiTheme="minorHAnsi" w:hAnsiTheme="minorHAnsi" w:cstheme="minorHAnsi"/>
          <w:sz w:val="22"/>
          <w:szCs w:val="22"/>
        </w:rPr>
        <w:t xml:space="preserve">, the Department will </w:t>
      </w:r>
      <w:r w:rsidRPr="00E70CCA">
        <w:rPr>
          <w:rFonts w:asciiTheme="minorHAnsi" w:hAnsiTheme="minorHAnsi" w:cstheme="minorHAnsi"/>
          <w:sz w:val="22"/>
          <w:szCs w:val="22"/>
          <w:u w:val="single"/>
        </w:rPr>
        <w:t>NOT</w:t>
      </w:r>
      <w:r w:rsidRPr="003164E2">
        <w:rPr>
          <w:rFonts w:asciiTheme="minorHAnsi" w:hAnsiTheme="minorHAnsi" w:cstheme="minorHAnsi"/>
          <w:sz w:val="22"/>
          <w:szCs w:val="22"/>
        </w:rPr>
        <w:t xml:space="preserve"> utilize the bid item </w:t>
      </w:r>
      <w:r w:rsidR="00A4209E" w:rsidRPr="003164E2">
        <w:rPr>
          <w:rFonts w:asciiTheme="minorHAnsi" w:hAnsiTheme="minorHAnsi" w:cstheme="minorHAnsi"/>
          <w:sz w:val="22"/>
          <w:szCs w:val="22"/>
        </w:rPr>
        <w:t>REMOVE AND RELOCATE SIGN ASSEMBLY</w:t>
      </w:r>
      <w:r w:rsidRPr="003164E2">
        <w:rPr>
          <w:rFonts w:asciiTheme="minorHAnsi" w:hAnsiTheme="minorHAnsi" w:cstheme="minorHAnsi"/>
          <w:sz w:val="22"/>
          <w:szCs w:val="22"/>
        </w:rPr>
        <w:t xml:space="preserve"> for removing and relocating such a sign</w:t>
      </w:r>
      <w:r w:rsidR="00A4209E">
        <w:rPr>
          <w:rFonts w:asciiTheme="minorHAnsi" w:hAnsiTheme="minorHAnsi" w:cstheme="minorHAnsi"/>
          <w:sz w:val="22"/>
          <w:szCs w:val="22"/>
        </w:rPr>
        <w:t xml:space="preserve"> assembly</w:t>
      </w:r>
      <w:r w:rsidRPr="003164E2">
        <w:rPr>
          <w:rFonts w:asciiTheme="minorHAnsi" w:hAnsiTheme="minorHAnsi" w:cstheme="minorHAnsi"/>
          <w:sz w:val="22"/>
          <w:szCs w:val="22"/>
        </w:rPr>
        <w:t xml:space="preserve">.  Instead, the Department will require the Contractor </w:t>
      </w:r>
      <w:r w:rsidRPr="003164E2">
        <w:rPr>
          <w:rFonts w:asciiTheme="minorHAnsi" w:hAnsiTheme="minorHAnsi" w:cstheme="minorHAnsi"/>
          <w:sz w:val="22"/>
          <w:szCs w:val="22"/>
        </w:rPr>
        <w:lastRenderedPageBreak/>
        <w:t xml:space="preserve">to install a new sign post(s) at the new location, and pay for the new post(s) under the bid item </w:t>
      </w:r>
      <w:r w:rsidR="00A4209E">
        <w:rPr>
          <w:rFonts w:asciiTheme="minorHAnsi" w:hAnsiTheme="minorHAnsi" w:cstheme="minorHAnsi"/>
          <w:sz w:val="22"/>
          <w:szCs w:val="22"/>
        </w:rPr>
        <w:t>STEEL POST TYPE I</w:t>
      </w:r>
      <w:r w:rsidRPr="003164E2">
        <w:rPr>
          <w:rFonts w:asciiTheme="minorHAnsi" w:hAnsiTheme="minorHAnsi" w:cstheme="minorHAnsi"/>
          <w:sz w:val="22"/>
          <w:szCs w:val="22"/>
        </w:rPr>
        <w:t>.  Detaching the existing sign</w:t>
      </w:r>
      <w:r w:rsidR="00A4209E">
        <w:rPr>
          <w:rFonts w:asciiTheme="minorHAnsi" w:hAnsiTheme="minorHAnsi" w:cstheme="minorHAnsi"/>
          <w:sz w:val="22"/>
          <w:szCs w:val="22"/>
        </w:rPr>
        <w:t>(s)</w:t>
      </w:r>
      <w:r w:rsidRPr="003164E2">
        <w:rPr>
          <w:rFonts w:asciiTheme="minorHAnsi" w:hAnsiTheme="minorHAnsi" w:cstheme="minorHAnsi"/>
          <w:sz w:val="22"/>
          <w:szCs w:val="22"/>
        </w:rPr>
        <w:t xml:space="preserve"> from the existing, damaged post</w:t>
      </w:r>
      <w:r w:rsidR="00A4209E">
        <w:rPr>
          <w:rFonts w:asciiTheme="minorHAnsi" w:hAnsiTheme="minorHAnsi" w:cstheme="minorHAnsi"/>
          <w:sz w:val="22"/>
          <w:szCs w:val="22"/>
        </w:rPr>
        <w:t>(s)</w:t>
      </w:r>
      <w:r w:rsidRPr="003164E2">
        <w:rPr>
          <w:rFonts w:asciiTheme="minorHAnsi" w:hAnsiTheme="minorHAnsi" w:cstheme="minorHAnsi"/>
          <w:sz w:val="22"/>
          <w:szCs w:val="22"/>
        </w:rPr>
        <w:t xml:space="preserve"> and attaching the existing sign</w:t>
      </w:r>
      <w:r w:rsidR="00A4209E">
        <w:rPr>
          <w:rFonts w:asciiTheme="minorHAnsi" w:hAnsiTheme="minorHAnsi" w:cstheme="minorHAnsi"/>
          <w:sz w:val="22"/>
          <w:szCs w:val="22"/>
        </w:rPr>
        <w:t>(s)</w:t>
      </w:r>
      <w:r w:rsidRPr="003164E2">
        <w:rPr>
          <w:rFonts w:asciiTheme="minorHAnsi" w:hAnsiTheme="minorHAnsi" w:cstheme="minorHAnsi"/>
          <w:sz w:val="22"/>
          <w:szCs w:val="22"/>
        </w:rPr>
        <w:t xml:space="preserve"> to the new </w:t>
      </w:r>
      <w:r w:rsidR="00A4209E">
        <w:rPr>
          <w:rFonts w:asciiTheme="minorHAnsi" w:hAnsiTheme="minorHAnsi" w:cstheme="minorHAnsi"/>
          <w:sz w:val="22"/>
          <w:szCs w:val="22"/>
        </w:rPr>
        <w:t xml:space="preserve">sign </w:t>
      </w:r>
      <w:r w:rsidRPr="003164E2">
        <w:rPr>
          <w:rFonts w:asciiTheme="minorHAnsi" w:hAnsiTheme="minorHAnsi" w:cstheme="minorHAnsi"/>
          <w:sz w:val="22"/>
          <w:szCs w:val="22"/>
        </w:rPr>
        <w:t>post</w:t>
      </w:r>
      <w:r w:rsidR="00A4209E">
        <w:rPr>
          <w:rFonts w:asciiTheme="minorHAnsi" w:hAnsiTheme="minorHAnsi" w:cstheme="minorHAnsi"/>
          <w:sz w:val="22"/>
          <w:szCs w:val="22"/>
        </w:rPr>
        <w:t>(s)</w:t>
      </w:r>
      <w:r w:rsidRPr="003164E2">
        <w:rPr>
          <w:rFonts w:asciiTheme="minorHAnsi" w:hAnsiTheme="minorHAnsi" w:cstheme="minorHAnsi"/>
          <w:sz w:val="22"/>
          <w:szCs w:val="22"/>
        </w:rPr>
        <w:t xml:space="preserve"> shall be incidental to the bid item </w:t>
      </w:r>
      <w:r w:rsidR="00A4209E">
        <w:rPr>
          <w:rFonts w:asciiTheme="minorHAnsi" w:hAnsiTheme="minorHAnsi" w:cstheme="minorHAnsi"/>
          <w:sz w:val="22"/>
          <w:szCs w:val="22"/>
        </w:rPr>
        <w:t>STEEL POST TYPE I</w:t>
      </w:r>
      <w:r w:rsidRPr="003164E2">
        <w:rPr>
          <w:rFonts w:asciiTheme="minorHAnsi" w:hAnsiTheme="minorHAnsi" w:cstheme="minorHAnsi"/>
          <w:sz w:val="22"/>
          <w:szCs w:val="22"/>
        </w:rPr>
        <w:t xml:space="preserve">.  Any hardware that is needed to complete the installation shall also be incidental to the bid item </w:t>
      </w:r>
      <w:r w:rsidR="00A4209E">
        <w:rPr>
          <w:rFonts w:asciiTheme="minorHAnsi" w:hAnsiTheme="minorHAnsi" w:cstheme="minorHAnsi"/>
          <w:sz w:val="22"/>
          <w:szCs w:val="22"/>
        </w:rPr>
        <w:t>STEEL POST TYPE I</w:t>
      </w:r>
      <w:r w:rsidRPr="003164E2">
        <w:rPr>
          <w:rFonts w:asciiTheme="minorHAnsi" w:hAnsiTheme="minorHAnsi" w:cstheme="minorHAnsi"/>
          <w:sz w:val="22"/>
          <w:szCs w:val="22"/>
        </w:rPr>
        <w:t xml:space="preserve">.  Removal of the existing damaged post(s) and any other sign components not needed will be paid under the bid item </w:t>
      </w:r>
      <w:r w:rsidR="00A4209E">
        <w:rPr>
          <w:rFonts w:asciiTheme="minorHAnsi" w:hAnsiTheme="minorHAnsi" w:cstheme="minorHAnsi"/>
          <w:sz w:val="22"/>
          <w:szCs w:val="22"/>
        </w:rPr>
        <w:t>REMOVE SIGN</w:t>
      </w:r>
      <w:r w:rsidRPr="003164E2">
        <w:rPr>
          <w:rFonts w:asciiTheme="minorHAnsi" w:hAnsiTheme="minorHAnsi" w:cstheme="minorHAnsi"/>
          <w:sz w:val="22"/>
          <w:szCs w:val="22"/>
        </w:rPr>
        <w:t>.</w:t>
      </w:r>
    </w:p>
    <w:p w14:paraId="1AA44E0A" w14:textId="77777777" w:rsidR="002B1ECB" w:rsidRDefault="002B1ECB" w:rsidP="002B1ECB">
      <w:pPr>
        <w:pStyle w:val="ListParagraph"/>
        <w:rPr>
          <w:rFonts w:asciiTheme="minorHAnsi" w:hAnsiTheme="minorHAnsi" w:cstheme="minorHAnsi"/>
          <w:b/>
          <w:sz w:val="22"/>
          <w:szCs w:val="22"/>
        </w:rPr>
      </w:pPr>
    </w:p>
    <w:p w14:paraId="2E83BF15" w14:textId="77777777" w:rsidR="00E05ED3" w:rsidRPr="00CB782F" w:rsidRDefault="00E05ED3"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Property Damage.</w:t>
      </w:r>
      <w:r w:rsidRPr="00CB782F">
        <w:rPr>
          <w:rFonts w:asciiTheme="minorHAnsi" w:hAnsiTheme="minorHAnsi" w:cstheme="minorHAnsi"/>
          <w:sz w:val="22"/>
          <w:szCs w:val="22"/>
        </w:rPr>
        <w:t xml:space="preserve">  The Contractor </w:t>
      </w:r>
      <w:r w:rsidR="00EA512B" w:rsidRPr="00CB782F">
        <w:rPr>
          <w:rFonts w:asciiTheme="minorHAnsi" w:hAnsiTheme="minorHAnsi" w:cstheme="minorHAnsi"/>
          <w:sz w:val="22"/>
          <w:szCs w:val="22"/>
        </w:rPr>
        <w:t>shall</w:t>
      </w:r>
      <w:r w:rsidRPr="00CB782F">
        <w:rPr>
          <w:rFonts w:asciiTheme="minorHAnsi" w:hAnsiTheme="minorHAnsi" w:cstheme="minorHAnsi"/>
          <w:sz w:val="22"/>
          <w:szCs w:val="22"/>
        </w:rPr>
        <w:t xml:space="preserve"> be responsible for all damage to public and/or private property resulting from </w:t>
      </w:r>
      <w:r w:rsidR="00C06B9D" w:rsidRPr="00CB782F">
        <w:rPr>
          <w:rFonts w:asciiTheme="minorHAnsi" w:hAnsiTheme="minorHAnsi" w:cstheme="minorHAnsi"/>
          <w:sz w:val="22"/>
          <w:szCs w:val="22"/>
        </w:rPr>
        <w:t>the Contractor’s activities</w:t>
      </w:r>
      <w:r w:rsidRPr="00CB782F">
        <w:rPr>
          <w:rFonts w:asciiTheme="minorHAnsi" w:hAnsiTheme="minorHAnsi" w:cstheme="minorHAnsi"/>
          <w:sz w:val="22"/>
          <w:szCs w:val="22"/>
        </w:rPr>
        <w:t>.</w:t>
      </w:r>
      <w:r w:rsidR="00A23E8A" w:rsidRPr="00CB782F">
        <w:rPr>
          <w:rFonts w:asciiTheme="minorHAnsi" w:hAnsiTheme="minorHAnsi" w:cstheme="minorHAnsi"/>
          <w:sz w:val="22"/>
          <w:szCs w:val="22"/>
        </w:rPr>
        <w:t xml:space="preserve">  Repair or replace damaged roadway features in like kind materials and design as directed by the Engineer at no additional cost to the Department.  Repair or replace damaged private property in like kind materials and design to the satisfaction of the owner and the Engineer at no additional cost to the Department.</w:t>
      </w:r>
    </w:p>
    <w:p w14:paraId="0F464F4A" w14:textId="77777777" w:rsidR="00B56692" w:rsidRPr="00CB782F" w:rsidRDefault="00B56692" w:rsidP="00CB782F">
      <w:pPr>
        <w:pStyle w:val="ListParagraph"/>
        <w:jc w:val="both"/>
        <w:rPr>
          <w:rFonts w:asciiTheme="minorHAnsi" w:hAnsiTheme="minorHAnsi" w:cstheme="minorHAnsi"/>
          <w:b/>
          <w:sz w:val="22"/>
          <w:szCs w:val="22"/>
        </w:rPr>
      </w:pPr>
    </w:p>
    <w:p w14:paraId="175C8860" w14:textId="77777777" w:rsidR="00E05ED3" w:rsidRPr="00CB782F" w:rsidRDefault="00E05ED3"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Coordination with Utility Companies</w:t>
      </w:r>
      <w:r w:rsidRPr="00CB782F">
        <w:rPr>
          <w:rFonts w:asciiTheme="minorHAnsi" w:hAnsiTheme="minorHAnsi" w:cstheme="minorHAnsi"/>
          <w:sz w:val="22"/>
          <w:szCs w:val="22"/>
        </w:rPr>
        <w:t xml:space="preserve">.  </w:t>
      </w:r>
      <w:r w:rsidR="00243FE2" w:rsidRPr="00CB782F">
        <w:rPr>
          <w:rFonts w:asciiTheme="minorHAnsi" w:hAnsiTheme="minorHAnsi" w:cstheme="minorHAnsi"/>
          <w:sz w:val="22"/>
          <w:szCs w:val="22"/>
        </w:rPr>
        <w:t xml:space="preserve">Locate all underground, above ground, and overhead utilities prior to beginning construction.  Be responsible for contacting and maintaining liaison with all utility companies that have utilities located within the project limits.  Do not disturb existing overhead or underground utilities.  It is not anticipated that any utility facilities will need to be relocated and/or adjusted; however, </w:t>
      </w:r>
      <w:proofErr w:type="gramStart"/>
      <w:r w:rsidR="00243FE2" w:rsidRPr="00CB782F">
        <w:rPr>
          <w:rFonts w:asciiTheme="minorHAnsi" w:hAnsiTheme="minorHAnsi" w:cstheme="minorHAnsi"/>
          <w:sz w:val="22"/>
          <w:szCs w:val="22"/>
        </w:rPr>
        <w:t>in the event that</w:t>
      </w:r>
      <w:proofErr w:type="gramEnd"/>
      <w:r w:rsidR="00243FE2" w:rsidRPr="00CB782F">
        <w:rPr>
          <w:rFonts w:asciiTheme="minorHAnsi" w:hAnsiTheme="minorHAnsi" w:cstheme="minorHAnsi"/>
          <w:sz w:val="22"/>
          <w:szCs w:val="22"/>
        </w:rPr>
        <w:t xml:space="preserve"> it is discovered that the work does require that utilities be relocated and/or adjusted, the utility companies will work concurrently with the Contractor while relocating their facilities.  B</w:t>
      </w:r>
      <w:r w:rsidRPr="00CB782F">
        <w:rPr>
          <w:rFonts w:asciiTheme="minorHAnsi" w:hAnsiTheme="minorHAnsi" w:cstheme="minorHAnsi"/>
          <w:sz w:val="22"/>
          <w:szCs w:val="22"/>
        </w:rPr>
        <w:t xml:space="preserve">e responsible for repairing all utility damage that occurs </w:t>
      </w:r>
      <w:r w:rsidR="00BE4D9E" w:rsidRPr="00CB782F">
        <w:rPr>
          <w:rFonts w:asciiTheme="minorHAnsi" w:hAnsiTheme="minorHAnsi" w:cstheme="minorHAnsi"/>
          <w:sz w:val="22"/>
          <w:szCs w:val="22"/>
        </w:rPr>
        <w:t>due to</w:t>
      </w:r>
      <w:r w:rsidRPr="00CB782F">
        <w:rPr>
          <w:rFonts w:asciiTheme="minorHAnsi" w:hAnsiTheme="minorHAnsi" w:cstheme="minorHAnsi"/>
          <w:sz w:val="22"/>
          <w:szCs w:val="22"/>
        </w:rPr>
        <w:t xml:space="preserve"> </w:t>
      </w:r>
      <w:r w:rsidR="00C06B9D" w:rsidRPr="00CB782F">
        <w:rPr>
          <w:rFonts w:asciiTheme="minorHAnsi" w:hAnsiTheme="minorHAnsi" w:cstheme="minorHAnsi"/>
          <w:sz w:val="22"/>
          <w:szCs w:val="22"/>
        </w:rPr>
        <w:t>the Contractor’s</w:t>
      </w:r>
      <w:r w:rsidRPr="00CB782F">
        <w:rPr>
          <w:rFonts w:asciiTheme="minorHAnsi" w:hAnsiTheme="minorHAnsi" w:cstheme="minorHAnsi"/>
          <w:sz w:val="22"/>
          <w:szCs w:val="22"/>
        </w:rPr>
        <w:t xml:space="preserve"> operations</w:t>
      </w:r>
      <w:r w:rsidR="00243FE2" w:rsidRPr="00CB782F">
        <w:rPr>
          <w:rFonts w:asciiTheme="minorHAnsi" w:hAnsiTheme="minorHAnsi" w:cstheme="minorHAnsi"/>
          <w:sz w:val="22"/>
          <w:szCs w:val="22"/>
        </w:rPr>
        <w:t xml:space="preserve"> at no additional cost to the Department</w:t>
      </w:r>
      <w:r w:rsidRPr="00CB782F">
        <w:rPr>
          <w:rFonts w:asciiTheme="minorHAnsi" w:hAnsiTheme="minorHAnsi" w:cstheme="minorHAnsi"/>
          <w:sz w:val="22"/>
          <w:szCs w:val="22"/>
        </w:rPr>
        <w:t>.</w:t>
      </w:r>
      <w:r w:rsidR="00243FE2" w:rsidRPr="00CB782F">
        <w:rPr>
          <w:rFonts w:asciiTheme="minorHAnsi" w:hAnsiTheme="minorHAnsi" w:cstheme="minorHAnsi"/>
          <w:sz w:val="22"/>
          <w:szCs w:val="22"/>
        </w:rPr>
        <w:t xml:space="preserve">  </w:t>
      </w:r>
      <w:r w:rsidR="00243FE2" w:rsidRPr="00CB782F">
        <w:rPr>
          <w:rFonts w:asciiTheme="minorHAnsi" w:hAnsiTheme="minorHAnsi" w:cstheme="minorHAnsi"/>
          <w:sz w:val="22"/>
          <w:szCs w:val="22"/>
          <w:u w:val="single"/>
        </w:rPr>
        <w:t>NOTIFY THE ENGINEER AND THE UTILITY OWNER(S) IMMEDIATELY WHEN IT IS DISCOVERED OR ANTICIPATED THAT ANY UTILITY CONFLICT COULD DELAY THE CONTRACTOR’S OPERATIONS.</w:t>
      </w:r>
      <w:r w:rsidR="00243FE2" w:rsidRPr="00CB782F">
        <w:rPr>
          <w:rFonts w:asciiTheme="minorHAnsi" w:hAnsiTheme="minorHAnsi" w:cstheme="minorHAnsi"/>
          <w:sz w:val="22"/>
          <w:szCs w:val="22"/>
        </w:rPr>
        <w:t xml:space="preserve">  If the total delay exceeds ten working days, an extension of the specified completion date will be negotiated with the Contractor for delay to the Contractor's work; however, no extension will be granted for any delay caused by the Contractor’s failure to notify the Engineer and/or the utility company as specified above when a conflict is discovered or anticipated as specified.</w:t>
      </w:r>
    </w:p>
    <w:p w14:paraId="53E89115" w14:textId="77777777" w:rsidR="00B56692" w:rsidRPr="00CB782F" w:rsidRDefault="00B56692" w:rsidP="00CB782F">
      <w:pPr>
        <w:pStyle w:val="ListParagraph"/>
        <w:jc w:val="both"/>
        <w:rPr>
          <w:rFonts w:asciiTheme="minorHAnsi" w:hAnsiTheme="minorHAnsi" w:cstheme="minorHAnsi"/>
          <w:b/>
          <w:sz w:val="22"/>
          <w:szCs w:val="22"/>
        </w:rPr>
      </w:pPr>
    </w:p>
    <w:p w14:paraId="1C12B40A" w14:textId="77777777" w:rsidR="006557A8" w:rsidRPr="00CB782F" w:rsidRDefault="006557A8"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 xml:space="preserve">Caution.  </w:t>
      </w:r>
      <w:r w:rsidR="00B41630" w:rsidRPr="00CB782F">
        <w:rPr>
          <w:rFonts w:asciiTheme="minorHAnsi" w:hAnsiTheme="minorHAnsi" w:cstheme="minorHAnsi"/>
          <w:sz w:val="22"/>
          <w:szCs w:val="22"/>
        </w:rPr>
        <w:t>The information in this proposal and the type of work listed herein are approximate only and are not to be taken as an exact evaluation of the materials and conditions to be encountered during construction; the bidder must draw his/her own conclusions when developing the Unit Bid Prices for each bid item.  As such, if the conditions encountered are not in accordance with the information shown, the Department does not guarantee any changes to the Unit Bid Prices nor extension of the contract will be considered.  The Department will pay for bid item quantity overruns, but only if pre-approved by the Engineer</w:t>
      </w:r>
      <w:r w:rsidRPr="00CB782F">
        <w:rPr>
          <w:rFonts w:asciiTheme="minorHAnsi" w:hAnsiTheme="minorHAnsi" w:cstheme="minorHAnsi"/>
          <w:sz w:val="22"/>
          <w:szCs w:val="22"/>
        </w:rPr>
        <w:t>.</w:t>
      </w:r>
    </w:p>
    <w:p w14:paraId="14919C35" w14:textId="77777777" w:rsidR="006557A8" w:rsidRPr="00CB782F" w:rsidRDefault="006557A8" w:rsidP="00CB782F">
      <w:pPr>
        <w:pStyle w:val="ListParagraph"/>
        <w:jc w:val="both"/>
        <w:rPr>
          <w:rFonts w:asciiTheme="minorHAnsi" w:hAnsiTheme="minorHAnsi" w:cstheme="minorHAnsi"/>
          <w:sz w:val="22"/>
          <w:szCs w:val="22"/>
        </w:rPr>
      </w:pPr>
    </w:p>
    <w:p w14:paraId="3122560D" w14:textId="77777777" w:rsidR="00B07837" w:rsidRPr="00CB782F" w:rsidRDefault="00B07837"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Control.</w:t>
      </w:r>
      <w:r w:rsidRPr="00CB782F">
        <w:rPr>
          <w:rFonts w:asciiTheme="minorHAnsi" w:hAnsiTheme="minorHAnsi" w:cstheme="minorHAnsi"/>
          <w:sz w:val="22"/>
          <w:szCs w:val="22"/>
        </w:rPr>
        <w:t xml:space="preserve">  Perform all work under the absolute control of the Department.  Obtain the Engineer’s approval of all designs required to be furnished by the Contractor prior to incorporation into the work.  The Department reserves the right to have other work performed by other contractors and its own forces, and to permit public utility companies and others to do work during the construction within the limits of, or adjacent to, the project.  Conduct operations and cooperate with such other parties so that interference with such other work will be reduced to a minimum.  The Department will not honor any claims for money or time extension created by the operations of such other parties.</w:t>
      </w:r>
    </w:p>
    <w:p w14:paraId="0D4BFE6D" w14:textId="77777777" w:rsidR="00B07837" w:rsidRPr="00CB782F" w:rsidRDefault="00B07837" w:rsidP="00CB782F">
      <w:pPr>
        <w:pStyle w:val="ListParagraph"/>
        <w:jc w:val="both"/>
        <w:rPr>
          <w:rFonts w:asciiTheme="minorHAnsi" w:hAnsiTheme="minorHAnsi" w:cstheme="minorHAnsi"/>
          <w:sz w:val="22"/>
          <w:szCs w:val="22"/>
        </w:rPr>
      </w:pPr>
    </w:p>
    <w:p w14:paraId="376C5CF0" w14:textId="77777777" w:rsidR="00B07837" w:rsidRPr="00CB782F" w:rsidRDefault="00B07837" w:rsidP="00CB782F">
      <w:pPr>
        <w:ind w:left="720"/>
        <w:jc w:val="both"/>
        <w:rPr>
          <w:rFonts w:asciiTheme="minorHAnsi" w:hAnsiTheme="minorHAnsi" w:cstheme="minorHAnsi"/>
          <w:sz w:val="22"/>
          <w:szCs w:val="22"/>
        </w:rPr>
      </w:pPr>
      <w:r w:rsidRPr="00CB782F">
        <w:rPr>
          <w:rFonts w:asciiTheme="minorHAnsi" w:hAnsiTheme="minorHAnsi" w:cstheme="minorHAnsi"/>
          <w:sz w:val="22"/>
          <w:szCs w:val="22"/>
        </w:rPr>
        <w:lastRenderedPageBreak/>
        <w:t xml:space="preserve">Should a difference of opinion arise as to the rights of the Contractor and others working within the limits of, or adjacent to, the project, the Engineer will decide as to the respective rights of the various parties involved </w:t>
      </w:r>
      <w:proofErr w:type="gramStart"/>
      <w:r w:rsidRPr="00CB782F">
        <w:rPr>
          <w:rFonts w:asciiTheme="minorHAnsi" w:hAnsiTheme="minorHAnsi" w:cstheme="minorHAnsi"/>
          <w:sz w:val="22"/>
          <w:szCs w:val="22"/>
        </w:rPr>
        <w:t>in order to</w:t>
      </w:r>
      <w:proofErr w:type="gramEnd"/>
      <w:r w:rsidRPr="00CB782F">
        <w:rPr>
          <w:rFonts w:asciiTheme="minorHAnsi" w:hAnsiTheme="minorHAnsi" w:cstheme="minorHAnsi"/>
          <w:sz w:val="22"/>
          <w:szCs w:val="22"/>
        </w:rPr>
        <w:t xml:space="preserve"> assure the completion of the Department’s work in general harmony and in a satisfactory manner, and the Engineer’s decision shall be final and binding upon the Contractor.</w:t>
      </w:r>
    </w:p>
    <w:p w14:paraId="533625A6" w14:textId="77777777" w:rsidR="00B07837" w:rsidRPr="00CB782F" w:rsidRDefault="00B07837" w:rsidP="00CB782F">
      <w:pPr>
        <w:ind w:left="720"/>
        <w:jc w:val="both"/>
        <w:rPr>
          <w:rFonts w:asciiTheme="minorHAnsi" w:hAnsiTheme="minorHAnsi" w:cstheme="minorHAnsi"/>
          <w:sz w:val="22"/>
          <w:szCs w:val="22"/>
        </w:rPr>
      </w:pPr>
    </w:p>
    <w:p w14:paraId="5F4F2F90" w14:textId="77777777" w:rsidR="00243FE2" w:rsidRPr="00CB782F" w:rsidRDefault="00243FE2"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Clean Up, Disposal of Waste.</w:t>
      </w:r>
      <w:r w:rsidRPr="00CB782F">
        <w:rPr>
          <w:rFonts w:asciiTheme="minorHAnsi" w:hAnsiTheme="minorHAnsi" w:cstheme="minorHAnsi"/>
          <w:sz w:val="22"/>
          <w:szCs w:val="22"/>
        </w:rPr>
        <w:t xml:space="preserve">  Clean up the project area as work progresses.  Dispose of all removed concrete, debris, and other waste as per Section 204.03.08.  The Department will incur no cost to obtain the disposal sites.  The Department will NOT make direct payment for disposal of waste and debris from the project.  Existing anchors, signs, posts, and any other hardware or material removed from the site are to become the property of the Contractor.</w:t>
      </w:r>
      <w:r w:rsidR="00B40B49" w:rsidRPr="00CB782F">
        <w:rPr>
          <w:rFonts w:asciiTheme="minorHAnsi" w:hAnsiTheme="minorHAnsi" w:cstheme="minorHAnsi"/>
          <w:sz w:val="22"/>
          <w:szCs w:val="22"/>
        </w:rPr>
        <w:t xml:space="preserve">  See Special Provision for Waste and Borrow Sites.</w:t>
      </w:r>
    </w:p>
    <w:p w14:paraId="7BE0947B" w14:textId="77777777" w:rsidR="00243FE2" w:rsidRPr="00CB782F" w:rsidRDefault="00243FE2" w:rsidP="00CB782F">
      <w:pPr>
        <w:pStyle w:val="ListParagraph"/>
        <w:jc w:val="both"/>
        <w:rPr>
          <w:rFonts w:asciiTheme="minorHAnsi" w:hAnsiTheme="minorHAnsi" w:cstheme="minorHAnsi"/>
          <w:sz w:val="22"/>
          <w:szCs w:val="22"/>
        </w:rPr>
      </w:pPr>
    </w:p>
    <w:p w14:paraId="71AD2579" w14:textId="77777777" w:rsidR="00243FE2" w:rsidRPr="00CB782F" w:rsidRDefault="00243FE2" w:rsidP="00CB782F">
      <w:pPr>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Final Dressing, Seeding and Protection.</w:t>
      </w:r>
      <w:r w:rsidRPr="00CB782F">
        <w:rPr>
          <w:rFonts w:asciiTheme="minorHAnsi" w:hAnsiTheme="minorHAnsi" w:cstheme="minorHAnsi"/>
          <w:sz w:val="22"/>
          <w:szCs w:val="22"/>
        </w:rPr>
        <w:t xml:space="preserve">  </w:t>
      </w:r>
      <w:r w:rsidR="00B07837" w:rsidRPr="00CB782F">
        <w:rPr>
          <w:rFonts w:asciiTheme="minorHAnsi" w:hAnsiTheme="minorHAnsi" w:cstheme="minorHAnsi"/>
          <w:sz w:val="22"/>
          <w:szCs w:val="22"/>
        </w:rPr>
        <w:t xml:space="preserve">Grade all disturbed areas to blend with the adjacent roadways features and to provide a suitable seed bed.  </w:t>
      </w:r>
      <w:r w:rsidR="00B40B49" w:rsidRPr="00CB782F">
        <w:rPr>
          <w:rFonts w:asciiTheme="minorHAnsi" w:hAnsiTheme="minorHAnsi" w:cstheme="minorHAnsi"/>
          <w:sz w:val="22"/>
          <w:szCs w:val="22"/>
        </w:rPr>
        <w:t xml:space="preserve">Apply Class </w:t>
      </w:r>
      <w:proofErr w:type="gramStart"/>
      <w:r w:rsidR="00B40B49" w:rsidRPr="00CB782F">
        <w:rPr>
          <w:rFonts w:asciiTheme="minorHAnsi" w:hAnsiTheme="minorHAnsi" w:cstheme="minorHAnsi"/>
          <w:sz w:val="22"/>
          <w:szCs w:val="22"/>
        </w:rPr>
        <w:t>A</w:t>
      </w:r>
      <w:proofErr w:type="gramEnd"/>
      <w:r w:rsidR="00B40B49" w:rsidRPr="00CB782F">
        <w:rPr>
          <w:rFonts w:asciiTheme="minorHAnsi" w:hAnsiTheme="minorHAnsi" w:cstheme="minorHAnsi"/>
          <w:sz w:val="22"/>
          <w:szCs w:val="22"/>
        </w:rPr>
        <w:t xml:space="preserve"> Final Dressing to all disturbed areas, both on and off the Right-of-Way.  Sow all disturbed earthen areas with the applicable seed mixture(s) according to Section 212.03.03.</w:t>
      </w:r>
    </w:p>
    <w:p w14:paraId="1A83774A" w14:textId="77777777" w:rsidR="00243FE2" w:rsidRPr="00CB782F" w:rsidRDefault="00243FE2" w:rsidP="00CB782F">
      <w:pPr>
        <w:ind w:left="720"/>
        <w:jc w:val="both"/>
        <w:rPr>
          <w:rFonts w:asciiTheme="minorHAnsi" w:hAnsiTheme="minorHAnsi" w:cstheme="minorHAnsi"/>
          <w:sz w:val="22"/>
          <w:szCs w:val="22"/>
        </w:rPr>
      </w:pPr>
    </w:p>
    <w:p w14:paraId="40840DC0" w14:textId="77777777" w:rsidR="00243FE2" w:rsidRPr="00CB782F" w:rsidRDefault="00243FE2" w:rsidP="00CB782F">
      <w:pPr>
        <w:pStyle w:val="ListParagraph"/>
        <w:widowControl w:val="0"/>
        <w:numPr>
          <w:ilvl w:val="0"/>
          <w:numId w:val="5"/>
        </w:numPr>
        <w:jc w:val="both"/>
        <w:rPr>
          <w:rFonts w:asciiTheme="minorHAnsi" w:hAnsiTheme="minorHAnsi" w:cstheme="minorHAnsi"/>
          <w:sz w:val="22"/>
          <w:szCs w:val="22"/>
        </w:rPr>
      </w:pPr>
      <w:r w:rsidRPr="00CB782F">
        <w:rPr>
          <w:rFonts w:asciiTheme="minorHAnsi" w:hAnsiTheme="minorHAnsi" w:cstheme="minorHAnsi"/>
          <w:b/>
          <w:sz w:val="22"/>
          <w:szCs w:val="22"/>
        </w:rPr>
        <w:t>Erosion Control.</w:t>
      </w:r>
      <w:r w:rsidRPr="00CB782F">
        <w:rPr>
          <w:rFonts w:asciiTheme="minorHAnsi" w:hAnsiTheme="minorHAnsi" w:cstheme="minorHAnsi"/>
          <w:sz w:val="22"/>
          <w:szCs w:val="22"/>
        </w:rPr>
        <w:t xml:space="preserve">  See Special Note for Erosion Control.</w:t>
      </w:r>
    </w:p>
    <w:p w14:paraId="25105D9C" w14:textId="77777777" w:rsidR="00243FE2" w:rsidRPr="00CB782F" w:rsidRDefault="00243FE2" w:rsidP="00CB782F">
      <w:pPr>
        <w:pStyle w:val="ListParagraph"/>
        <w:jc w:val="both"/>
        <w:rPr>
          <w:rFonts w:asciiTheme="minorHAnsi" w:hAnsiTheme="minorHAnsi" w:cstheme="minorHAnsi"/>
          <w:b/>
          <w:sz w:val="22"/>
          <w:szCs w:val="22"/>
        </w:rPr>
      </w:pPr>
    </w:p>
    <w:p w14:paraId="7FE401DC" w14:textId="77777777" w:rsidR="00B41630" w:rsidRPr="00CB782F" w:rsidRDefault="00B41630" w:rsidP="00CB782F">
      <w:pPr>
        <w:jc w:val="both"/>
        <w:rPr>
          <w:rFonts w:asciiTheme="minorHAnsi" w:hAnsiTheme="minorHAnsi" w:cstheme="minorHAnsi"/>
          <w:sz w:val="22"/>
          <w:szCs w:val="22"/>
        </w:rPr>
      </w:pPr>
    </w:p>
    <w:p w14:paraId="69284D1B" w14:textId="77777777" w:rsidR="00E05ED3" w:rsidRPr="00CB782F" w:rsidRDefault="00E05ED3" w:rsidP="00CB782F">
      <w:pPr>
        <w:pStyle w:val="ListParagraph"/>
        <w:numPr>
          <w:ilvl w:val="0"/>
          <w:numId w:val="8"/>
        </w:numPr>
        <w:ind w:left="360"/>
        <w:jc w:val="both"/>
        <w:rPr>
          <w:rFonts w:asciiTheme="minorHAnsi" w:hAnsiTheme="minorHAnsi" w:cstheme="minorHAnsi"/>
          <w:b/>
          <w:sz w:val="22"/>
          <w:szCs w:val="22"/>
        </w:rPr>
      </w:pPr>
      <w:r w:rsidRPr="00CB782F">
        <w:rPr>
          <w:rFonts w:asciiTheme="minorHAnsi" w:hAnsiTheme="minorHAnsi" w:cstheme="minorHAnsi"/>
          <w:b/>
          <w:sz w:val="22"/>
          <w:szCs w:val="22"/>
        </w:rPr>
        <w:t>METHOD OF MEASUREMENT</w:t>
      </w:r>
    </w:p>
    <w:p w14:paraId="4A22EC22" w14:textId="77777777" w:rsidR="00E05ED3" w:rsidRPr="00CB782F" w:rsidRDefault="00E05ED3" w:rsidP="00CB782F">
      <w:pPr>
        <w:jc w:val="both"/>
        <w:rPr>
          <w:rFonts w:asciiTheme="minorHAnsi" w:hAnsiTheme="minorHAnsi" w:cstheme="minorHAnsi"/>
          <w:sz w:val="22"/>
          <w:szCs w:val="22"/>
        </w:rPr>
      </w:pPr>
    </w:p>
    <w:p w14:paraId="38C9C0B3" w14:textId="77777777" w:rsidR="00E05ED3" w:rsidRPr="00CB782F" w:rsidRDefault="00E05ED3"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Maintain and Control Traffic.</w:t>
      </w:r>
      <w:r w:rsidRPr="00CB782F">
        <w:rPr>
          <w:rFonts w:asciiTheme="minorHAnsi" w:hAnsiTheme="minorHAnsi" w:cstheme="minorHAnsi"/>
          <w:sz w:val="22"/>
          <w:szCs w:val="22"/>
        </w:rPr>
        <w:t xml:space="preserve">  See Traffic Control Plan.</w:t>
      </w:r>
    </w:p>
    <w:p w14:paraId="2EF25F88" w14:textId="77777777" w:rsidR="006557A8" w:rsidRPr="00CB782F" w:rsidRDefault="006557A8" w:rsidP="00CB782F">
      <w:pPr>
        <w:ind w:left="720"/>
        <w:jc w:val="both"/>
        <w:rPr>
          <w:rFonts w:asciiTheme="minorHAnsi" w:hAnsiTheme="minorHAnsi" w:cstheme="minorHAnsi"/>
          <w:sz w:val="22"/>
          <w:szCs w:val="22"/>
        </w:rPr>
      </w:pPr>
    </w:p>
    <w:p w14:paraId="2347A958" w14:textId="77777777" w:rsidR="006557A8" w:rsidRPr="00CB782F" w:rsidRDefault="006557A8"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Site Preparation.</w:t>
      </w:r>
      <w:r w:rsidRPr="00CB782F">
        <w:rPr>
          <w:rFonts w:asciiTheme="minorHAnsi" w:hAnsiTheme="minorHAnsi" w:cstheme="minorHAnsi"/>
          <w:sz w:val="22"/>
          <w:szCs w:val="22"/>
        </w:rPr>
        <w:t xml:space="preserve">  Other than the bid items listed, the Department will NOT measure Site Preparation for payment</w:t>
      </w:r>
      <w:r w:rsidR="00C46BDA" w:rsidRPr="00CB782F">
        <w:rPr>
          <w:rFonts w:asciiTheme="minorHAnsi" w:hAnsiTheme="minorHAnsi" w:cstheme="minorHAnsi"/>
          <w:sz w:val="22"/>
          <w:szCs w:val="22"/>
        </w:rPr>
        <w:t>,</w:t>
      </w:r>
      <w:r w:rsidRPr="00CB782F">
        <w:rPr>
          <w:rFonts w:asciiTheme="minorHAnsi" w:hAnsiTheme="minorHAnsi" w:cstheme="minorHAnsi"/>
          <w:sz w:val="22"/>
          <w:szCs w:val="22"/>
        </w:rPr>
        <w:t xml:space="preserve"> but shall be incidental to </w:t>
      </w:r>
      <w:r w:rsidR="0013576A" w:rsidRPr="00CB782F">
        <w:rPr>
          <w:rFonts w:asciiTheme="minorHAnsi" w:hAnsiTheme="minorHAnsi" w:cstheme="minorHAnsi"/>
          <w:sz w:val="22"/>
          <w:szCs w:val="22"/>
        </w:rPr>
        <w:t>the project bid items</w:t>
      </w:r>
      <w:r w:rsidRPr="00CB782F">
        <w:rPr>
          <w:rFonts w:asciiTheme="minorHAnsi" w:hAnsiTheme="minorHAnsi" w:cstheme="minorHAnsi"/>
          <w:sz w:val="22"/>
          <w:szCs w:val="22"/>
        </w:rPr>
        <w:t>.</w:t>
      </w:r>
    </w:p>
    <w:p w14:paraId="0F384CA5" w14:textId="77777777" w:rsidR="00E05ED3" w:rsidRPr="00CB782F" w:rsidRDefault="00E05ED3" w:rsidP="00CB782F">
      <w:pPr>
        <w:ind w:left="720"/>
        <w:jc w:val="both"/>
        <w:rPr>
          <w:rFonts w:asciiTheme="minorHAnsi" w:hAnsiTheme="minorHAnsi" w:cstheme="minorHAnsi"/>
          <w:sz w:val="22"/>
          <w:szCs w:val="22"/>
        </w:rPr>
      </w:pPr>
    </w:p>
    <w:p w14:paraId="7DE107D7" w14:textId="1D5C23C0" w:rsidR="006C065C" w:rsidRPr="00CB782F" w:rsidRDefault="006C065C"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Signs</w:t>
      </w:r>
      <w:r w:rsidR="000C3B94">
        <w:rPr>
          <w:rFonts w:asciiTheme="minorHAnsi" w:hAnsiTheme="minorHAnsi" w:cstheme="minorHAnsi"/>
          <w:b/>
          <w:sz w:val="22"/>
          <w:szCs w:val="22"/>
        </w:rPr>
        <w:t xml:space="preserve"> and Reflective Sign Post Panels</w:t>
      </w:r>
      <w:r w:rsidRPr="00CB782F">
        <w:rPr>
          <w:rFonts w:asciiTheme="minorHAnsi" w:hAnsiTheme="minorHAnsi" w:cstheme="minorHAnsi"/>
          <w:b/>
          <w:sz w:val="22"/>
          <w:szCs w:val="22"/>
        </w:rPr>
        <w:t>.</w:t>
      </w:r>
      <w:r w:rsidRPr="00CB782F">
        <w:rPr>
          <w:rFonts w:asciiTheme="minorHAnsi" w:hAnsiTheme="minorHAnsi" w:cstheme="minorHAnsi"/>
          <w:sz w:val="22"/>
          <w:szCs w:val="22"/>
        </w:rPr>
        <w:t xml:space="preserve">  </w:t>
      </w:r>
      <w:r w:rsidR="00032BFE" w:rsidRPr="00CB782F">
        <w:rPr>
          <w:rFonts w:asciiTheme="minorHAnsi" w:hAnsiTheme="minorHAnsi" w:cstheme="minorHAnsi"/>
          <w:sz w:val="22"/>
          <w:szCs w:val="22"/>
        </w:rPr>
        <w:t xml:space="preserve">The Department will measure </w:t>
      </w:r>
      <w:r w:rsidR="003022AD" w:rsidRPr="00CB782F">
        <w:rPr>
          <w:rFonts w:asciiTheme="minorHAnsi" w:hAnsiTheme="minorHAnsi" w:cstheme="minorHAnsi"/>
          <w:sz w:val="22"/>
          <w:szCs w:val="22"/>
        </w:rPr>
        <w:t>the finished in-place area of signs</w:t>
      </w:r>
      <w:r w:rsidR="00032BFE" w:rsidRPr="00CB782F">
        <w:rPr>
          <w:rFonts w:asciiTheme="minorHAnsi" w:hAnsiTheme="minorHAnsi" w:cstheme="minorHAnsi"/>
          <w:sz w:val="22"/>
          <w:szCs w:val="22"/>
        </w:rPr>
        <w:t xml:space="preserve"> in </w:t>
      </w:r>
      <w:r w:rsidR="00C46BDA" w:rsidRPr="00CB782F">
        <w:rPr>
          <w:rFonts w:asciiTheme="minorHAnsi" w:hAnsiTheme="minorHAnsi" w:cstheme="minorHAnsi"/>
          <w:sz w:val="22"/>
          <w:szCs w:val="22"/>
        </w:rPr>
        <w:t>S</w:t>
      </w:r>
      <w:r w:rsidR="00032BFE" w:rsidRPr="00CB782F">
        <w:rPr>
          <w:rFonts w:asciiTheme="minorHAnsi" w:hAnsiTheme="minorHAnsi" w:cstheme="minorHAnsi"/>
          <w:sz w:val="22"/>
          <w:szCs w:val="22"/>
        </w:rPr>
        <w:t xml:space="preserve">quare </w:t>
      </w:r>
      <w:r w:rsidR="00C46BDA" w:rsidRPr="00CB782F">
        <w:rPr>
          <w:rFonts w:asciiTheme="minorHAnsi" w:hAnsiTheme="minorHAnsi" w:cstheme="minorHAnsi"/>
          <w:sz w:val="22"/>
          <w:szCs w:val="22"/>
        </w:rPr>
        <w:t>F</w:t>
      </w:r>
      <w:r w:rsidR="00032BFE" w:rsidRPr="00CB782F">
        <w:rPr>
          <w:rFonts w:asciiTheme="minorHAnsi" w:hAnsiTheme="minorHAnsi" w:cstheme="minorHAnsi"/>
          <w:sz w:val="22"/>
          <w:szCs w:val="22"/>
        </w:rPr>
        <w:t>eet.</w:t>
      </w:r>
    </w:p>
    <w:p w14:paraId="3CF6C242" w14:textId="77777777" w:rsidR="006C065C" w:rsidRPr="00CB782F" w:rsidRDefault="006C065C" w:rsidP="00CB782F">
      <w:pPr>
        <w:pStyle w:val="ListParagraph"/>
        <w:jc w:val="both"/>
        <w:rPr>
          <w:rFonts w:asciiTheme="minorHAnsi" w:hAnsiTheme="minorHAnsi" w:cstheme="minorHAnsi"/>
          <w:b/>
          <w:sz w:val="22"/>
          <w:szCs w:val="22"/>
        </w:rPr>
      </w:pPr>
    </w:p>
    <w:p w14:paraId="61874141" w14:textId="77777777" w:rsidR="00AB4637" w:rsidRPr="00CB782F" w:rsidRDefault="006C065C"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Sign Posts.</w:t>
      </w:r>
      <w:r w:rsidRPr="00CB782F">
        <w:rPr>
          <w:rFonts w:asciiTheme="minorHAnsi" w:hAnsiTheme="minorHAnsi" w:cstheme="minorHAnsi"/>
          <w:sz w:val="22"/>
          <w:szCs w:val="22"/>
        </w:rPr>
        <w:t xml:space="preserve">  </w:t>
      </w:r>
      <w:r w:rsidR="00032BFE" w:rsidRPr="00CB782F">
        <w:rPr>
          <w:rFonts w:asciiTheme="minorHAnsi" w:hAnsiTheme="minorHAnsi" w:cstheme="minorHAnsi"/>
          <w:sz w:val="22"/>
          <w:szCs w:val="22"/>
        </w:rPr>
        <w:t xml:space="preserve">The Department will measure the finished in-place length of </w:t>
      </w:r>
      <w:r w:rsidR="00601B9E" w:rsidRPr="00CB782F">
        <w:rPr>
          <w:rFonts w:asciiTheme="minorHAnsi" w:hAnsiTheme="minorHAnsi" w:cstheme="minorHAnsi"/>
          <w:sz w:val="22"/>
          <w:szCs w:val="22"/>
        </w:rPr>
        <w:t>sign posts</w:t>
      </w:r>
      <w:r w:rsidR="00032BFE" w:rsidRPr="00CB782F">
        <w:rPr>
          <w:rFonts w:asciiTheme="minorHAnsi" w:hAnsiTheme="minorHAnsi" w:cstheme="minorHAnsi"/>
          <w:sz w:val="22"/>
          <w:szCs w:val="22"/>
        </w:rPr>
        <w:t xml:space="preserve"> in Linear Feet</w:t>
      </w:r>
      <w:r w:rsidR="00B07837" w:rsidRPr="00CB782F">
        <w:rPr>
          <w:rFonts w:asciiTheme="minorHAnsi" w:hAnsiTheme="minorHAnsi" w:cstheme="minorHAnsi"/>
          <w:sz w:val="22"/>
          <w:szCs w:val="22"/>
        </w:rPr>
        <w:t>,</w:t>
      </w:r>
      <w:r w:rsidR="003420D6" w:rsidRPr="00CB782F">
        <w:rPr>
          <w:rFonts w:asciiTheme="minorHAnsi" w:hAnsiTheme="minorHAnsi" w:cstheme="minorHAnsi"/>
          <w:sz w:val="22"/>
          <w:szCs w:val="22"/>
        </w:rPr>
        <w:t xml:space="preserve"> from the top of the anchor</w:t>
      </w:r>
      <w:r w:rsidR="00793D09" w:rsidRPr="00CB782F">
        <w:rPr>
          <w:rFonts w:asciiTheme="minorHAnsi" w:hAnsiTheme="minorHAnsi" w:cstheme="minorHAnsi"/>
          <w:sz w:val="22"/>
          <w:szCs w:val="22"/>
        </w:rPr>
        <w:t>, or top of the sign support,</w:t>
      </w:r>
      <w:r w:rsidR="003420D6" w:rsidRPr="00CB782F">
        <w:rPr>
          <w:rFonts w:asciiTheme="minorHAnsi" w:hAnsiTheme="minorHAnsi" w:cstheme="minorHAnsi"/>
          <w:sz w:val="22"/>
          <w:szCs w:val="22"/>
        </w:rPr>
        <w:t xml:space="preserve"> to the top of the sign post.</w:t>
      </w:r>
      <w:r w:rsidR="00032BFE" w:rsidRPr="00CB782F">
        <w:rPr>
          <w:rFonts w:asciiTheme="minorHAnsi" w:hAnsiTheme="minorHAnsi" w:cstheme="minorHAnsi"/>
          <w:sz w:val="22"/>
          <w:szCs w:val="22"/>
        </w:rPr>
        <w:t xml:space="preserve">  Laps, cutoffs, excess, and waste will NOT be measured for payment.</w:t>
      </w:r>
    </w:p>
    <w:p w14:paraId="1CDF4E4E" w14:textId="77777777" w:rsidR="00AB4637" w:rsidRPr="00CB782F" w:rsidRDefault="00AB4637" w:rsidP="00CB782F">
      <w:pPr>
        <w:pStyle w:val="ListParagraph"/>
        <w:jc w:val="both"/>
        <w:rPr>
          <w:rFonts w:asciiTheme="minorHAnsi" w:hAnsiTheme="minorHAnsi" w:cstheme="minorHAnsi"/>
          <w:sz w:val="22"/>
          <w:szCs w:val="22"/>
        </w:rPr>
      </w:pPr>
    </w:p>
    <w:p w14:paraId="3DCBCB32" w14:textId="68D7146B" w:rsidR="006C065C" w:rsidRPr="00CB782F" w:rsidRDefault="00AB4637"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Type D Breakaway Sign Supports.</w:t>
      </w:r>
      <w:r w:rsidRPr="00CB782F">
        <w:rPr>
          <w:rFonts w:asciiTheme="minorHAnsi" w:hAnsiTheme="minorHAnsi" w:cstheme="minorHAnsi"/>
          <w:sz w:val="22"/>
          <w:szCs w:val="22"/>
        </w:rPr>
        <w:t xml:space="preserve">  The Department will measure Type D </w:t>
      </w:r>
      <w:r w:rsidR="00A4209E">
        <w:rPr>
          <w:rFonts w:asciiTheme="minorHAnsi" w:hAnsiTheme="minorHAnsi" w:cstheme="minorHAnsi"/>
          <w:sz w:val="22"/>
          <w:szCs w:val="22"/>
        </w:rPr>
        <w:t xml:space="preserve">breakaway </w:t>
      </w:r>
      <w:r w:rsidRPr="00CB782F">
        <w:rPr>
          <w:rFonts w:asciiTheme="minorHAnsi" w:hAnsiTheme="minorHAnsi" w:cstheme="minorHAnsi"/>
          <w:sz w:val="22"/>
          <w:szCs w:val="22"/>
        </w:rPr>
        <w:t>sign supports as Each support installed.</w:t>
      </w:r>
    </w:p>
    <w:p w14:paraId="4E3F143B" w14:textId="77777777" w:rsidR="000D1C8A" w:rsidRPr="00CB782F" w:rsidRDefault="000D1C8A" w:rsidP="00CB782F">
      <w:pPr>
        <w:pStyle w:val="ListParagraph"/>
        <w:jc w:val="both"/>
        <w:rPr>
          <w:rFonts w:asciiTheme="minorHAnsi" w:hAnsiTheme="minorHAnsi" w:cstheme="minorHAnsi"/>
          <w:sz w:val="22"/>
          <w:szCs w:val="22"/>
        </w:rPr>
      </w:pPr>
    </w:p>
    <w:p w14:paraId="64F7F7D1" w14:textId="77777777" w:rsidR="000D1C8A" w:rsidRPr="00CB782F" w:rsidRDefault="000D1C8A"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bCs/>
          <w:sz w:val="22"/>
          <w:szCs w:val="22"/>
        </w:rPr>
        <w:t xml:space="preserve">Type D Surface Mounts.  </w:t>
      </w:r>
      <w:r w:rsidRPr="00CB782F">
        <w:rPr>
          <w:rFonts w:asciiTheme="minorHAnsi" w:hAnsiTheme="minorHAnsi" w:cstheme="minorHAnsi"/>
          <w:sz w:val="22"/>
          <w:szCs w:val="22"/>
        </w:rPr>
        <w:t>The Department will measure Type D Surface Mounts as Each surface mount installed.</w:t>
      </w:r>
    </w:p>
    <w:p w14:paraId="17EB0BB5" w14:textId="77777777" w:rsidR="00AB4637" w:rsidRPr="00CB782F" w:rsidRDefault="00AB4637" w:rsidP="00CB782F">
      <w:pPr>
        <w:pStyle w:val="ListParagraph"/>
        <w:jc w:val="both"/>
        <w:rPr>
          <w:rFonts w:asciiTheme="minorHAnsi" w:hAnsiTheme="minorHAnsi" w:cstheme="minorHAnsi"/>
          <w:sz w:val="22"/>
          <w:szCs w:val="22"/>
        </w:rPr>
      </w:pPr>
    </w:p>
    <w:p w14:paraId="2F2CDF1E" w14:textId="77777777" w:rsidR="00AB4637" w:rsidRPr="00CB782F" w:rsidRDefault="00AB4637"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Class A Concrete for Signs.</w:t>
      </w:r>
      <w:r w:rsidRPr="00CB782F">
        <w:rPr>
          <w:rFonts w:asciiTheme="minorHAnsi" w:hAnsiTheme="minorHAnsi" w:cstheme="minorHAnsi"/>
          <w:sz w:val="22"/>
          <w:szCs w:val="22"/>
        </w:rPr>
        <w:t xml:space="preserve">  The Department will measure the Class A Concrete used in conjunction with Type D </w:t>
      </w:r>
      <w:r w:rsidR="00F71A07" w:rsidRPr="00CB782F">
        <w:rPr>
          <w:rFonts w:asciiTheme="minorHAnsi" w:hAnsiTheme="minorHAnsi" w:cstheme="minorHAnsi"/>
          <w:sz w:val="22"/>
          <w:szCs w:val="22"/>
        </w:rPr>
        <w:t xml:space="preserve">breakaway </w:t>
      </w:r>
      <w:r w:rsidRPr="00CB782F">
        <w:rPr>
          <w:rFonts w:asciiTheme="minorHAnsi" w:hAnsiTheme="minorHAnsi" w:cstheme="minorHAnsi"/>
          <w:sz w:val="22"/>
          <w:szCs w:val="22"/>
        </w:rPr>
        <w:t>sign support installation</w:t>
      </w:r>
      <w:r w:rsidR="00BF3139" w:rsidRPr="00CB782F">
        <w:rPr>
          <w:rFonts w:asciiTheme="minorHAnsi" w:hAnsiTheme="minorHAnsi" w:cstheme="minorHAnsi"/>
          <w:sz w:val="22"/>
          <w:szCs w:val="22"/>
        </w:rPr>
        <w:t>s</w:t>
      </w:r>
      <w:r w:rsidRPr="00CB782F">
        <w:rPr>
          <w:rFonts w:asciiTheme="minorHAnsi" w:hAnsiTheme="minorHAnsi" w:cstheme="minorHAnsi"/>
          <w:sz w:val="22"/>
          <w:szCs w:val="22"/>
        </w:rPr>
        <w:t xml:space="preserve"> in </w:t>
      </w:r>
      <w:r w:rsidR="00BE3E08" w:rsidRPr="00CB782F">
        <w:rPr>
          <w:rFonts w:asciiTheme="minorHAnsi" w:hAnsiTheme="minorHAnsi" w:cstheme="minorHAnsi"/>
          <w:sz w:val="22"/>
          <w:szCs w:val="22"/>
        </w:rPr>
        <w:t>Cubic Y</w:t>
      </w:r>
      <w:r w:rsidRPr="00CB782F">
        <w:rPr>
          <w:rFonts w:asciiTheme="minorHAnsi" w:hAnsiTheme="minorHAnsi" w:cstheme="minorHAnsi"/>
          <w:sz w:val="22"/>
          <w:szCs w:val="22"/>
        </w:rPr>
        <w:t xml:space="preserve">ards.  </w:t>
      </w:r>
      <w:r w:rsidR="00BF3139" w:rsidRPr="00CB782F">
        <w:rPr>
          <w:rFonts w:asciiTheme="minorHAnsi" w:hAnsiTheme="minorHAnsi" w:cstheme="minorHAnsi"/>
          <w:sz w:val="22"/>
          <w:szCs w:val="22"/>
        </w:rPr>
        <w:t>Any</w:t>
      </w:r>
      <w:r w:rsidRPr="00CB782F">
        <w:rPr>
          <w:rFonts w:asciiTheme="minorHAnsi" w:hAnsiTheme="minorHAnsi" w:cstheme="minorHAnsi"/>
          <w:sz w:val="22"/>
          <w:szCs w:val="22"/>
        </w:rPr>
        <w:t xml:space="preserve"> concrete </w:t>
      </w:r>
      <w:r w:rsidR="00BF3139" w:rsidRPr="00CB782F">
        <w:rPr>
          <w:rFonts w:asciiTheme="minorHAnsi" w:hAnsiTheme="minorHAnsi" w:cstheme="minorHAnsi"/>
          <w:sz w:val="22"/>
          <w:szCs w:val="22"/>
        </w:rPr>
        <w:t xml:space="preserve">that is required </w:t>
      </w:r>
      <w:r w:rsidR="00BE3E08" w:rsidRPr="00CB782F">
        <w:rPr>
          <w:rFonts w:asciiTheme="minorHAnsi" w:hAnsiTheme="minorHAnsi" w:cstheme="minorHAnsi"/>
          <w:sz w:val="22"/>
          <w:szCs w:val="22"/>
        </w:rPr>
        <w:t xml:space="preserve">as backfill </w:t>
      </w:r>
      <w:r w:rsidR="00BF3139" w:rsidRPr="00CB782F">
        <w:rPr>
          <w:rFonts w:asciiTheme="minorHAnsi" w:hAnsiTheme="minorHAnsi" w:cstheme="minorHAnsi"/>
          <w:sz w:val="22"/>
          <w:szCs w:val="22"/>
        </w:rPr>
        <w:t xml:space="preserve">due to hitting rock during a standard installation shall be incidental to the bid item </w:t>
      </w:r>
      <w:r w:rsidR="00BF3139" w:rsidRPr="00CB782F">
        <w:rPr>
          <w:rFonts w:asciiTheme="minorHAnsi" w:hAnsiTheme="minorHAnsi" w:cstheme="minorHAnsi"/>
          <w:caps/>
          <w:sz w:val="22"/>
          <w:szCs w:val="22"/>
        </w:rPr>
        <w:t>S</w:t>
      </w:r>
      <w:r w:rsidR="0053267E" w:rsidRPr="00CB782F">
        <w:rPr>
          <w:rFonts w:asciiTheme="minorHAnsi" w:hAnsiTheme="minorHAnsi" w:cstheme="minorHAnsi"/>
          <w:caps/>
          <w:sz w:val="22"/>
          <w:szCs w:val="22"/>
        </w:rPr>
        <w:t>teel</w:t>
      </w:r>
      <w:r w:rsidR="00BF3139" w:rsidRPr="00CB782F">
        <w:rPr>
          <w:rFonts w:asciiTheme="minorHAnsi" w:hAnsiTheme="minorHAnsi" w:cstheme="minorHAnsi"/>
          <w:caps/>
          <w:sz w:val="22"/>
          <w:szCs w:val="22"/>
        </w:rPr>
        <w:t xml:space="preserve"> P</w:t>
      </w:r>
      <w:r w:rsidR="0053267E" w:rsidRPr="00CB782F">
        <w:rPr>
          <w:rFonts w:asciiTheme="minorHAnsi" w:hAnsiTheme="minorHAnsi" w:cstheme="minorHAnsi"/>
          <w:caps/>
          <w:sz w:val="22"/>
          <w:szCs w:val="22"/>
        </w:rPr>
        <w:t>ost</w:t>
      </w:r>
      <w:r w:rsidR="00BF3139" w:rsidRPr="00CB782F">
        <w:rPr>
          <w:rFonts w:asciiTheme="minorHAnsi" w:hAnsiTheme="minorHAnsi" w:cstheme="minorHAnsi"/>
          <w:caps/>
          <w:sz w:val="22"/>
          <w:szCs w:val="22"/>
        </w:rPr>
        <w:t xml:space="preserve"> T</w:t>
      </w:r>
      <w:r w:rsidR="0053267E" w:rsidRPr="00CB782F">
        <w:rPr>
          <w:rFonts w:asciiTheme="minorHAnsi" w:hAnsiTheme="minorHAnsi" w:cstheme="minorHAnsi"/>
          <w:caps/>
          <w:sz w:val="22"/>
          <w:szCs w:val="22"/>
        </w:rPr>
        <w:t>ype</w:t>
      </w:r>
      <w:r w:rsidR="00BF3139" w:rsidRPr="00CB782F">
        <w:rPr>
          <w:rFonts w:asciiTheme="minorHAnsi" w:hAnsiTheme="minorHAnsi" w:cstheme="minorHAnsi"/>
          <w:sz w:val="22"/>
          <w:szCs w:val="22"/>
        </w:rPr>
        <w:t xml:space="preserve"> I</w:t>
      </w:r>
      <w:r w:rsidR="0053267E" w:rsidRPr="00CB782F">
        <w:rPr>
          <w:rFonts w:asciiTheme="minorHAnsi" w:hAnsiTheme="minorHAnsi" w:cstheme="minorHAnsi"/>
          <w:sz w:val="22"/>
          <w:szCs w:val="22"/>
        </w:rPr>
        <w:t xml:space="preserve">, </w:t>
      </w:r>
      <w:r w:rsidR="00F71A07" w:rsidRPr="00CB782F">
        <w:rPr>
          <w:rFonts w:asciiTheme="minorHAnsi" w:hAnsiTheme="minorHAnsi" w:cstheme="minorHAnsi"/>
          <w:sz w:val="22"/>
          <w:szCs w:val="22"/>
        </w:rPr>
        <w:t>and soil stabilizers will not be required</w:t>
      </w:r>
      <w:r w:rsidR="00BF3139" w:rsidRPr="00CB782F">
        <w:rPr>
          <w:rFonts w:asciiTheme="minorHAnsi" w:hAnsiTheme="minorHAnsi" w:cstheme="minorHAnsi"/>
          <w:sz w:val="22"/>
          <w:szCs w:val="22"/>
        </w:rPr>
        <w:t>.</w:t>
      </w:r>
    </w:p>
    <w:p w14:paraId="67785CDC" w14:textId="77777777" w:rsidR="006C065C" w:rsidRPr="00CB782F" w:rsidRDefault="006C065C" w:rsidP="00CB782F">
      <w:pPr>
        <w:pStyle w:val="ListParagraph"/>
        <w:jc w:val="both"/>
        <w:rPr>
          <w:rFonts w:asciiTheme="minorHAnsi" w:hAnsiTheme="minorHAnsi" w:cstheme="minorHAnsi"/>
          <w:b/>
          <w:sz w:val="22"/>
          <w:szCs w:val="22"/>
        </w:rPr>
      </w:pPr>
    </w:p>
    <w:p w14:paraId="0F8F5165" w14:textId="77777777" w:rsidR="003022AD" w:rsidRPr="00CB782F" w:rsidRDefault="00E45688"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lastRenderedPageBreak/>
        <w:t xml:space="preserve">Clean Up, Disposal of Waste, </w:t>
      </w:r>
      <w:r w:rsidR="003022AD" w:rsidRPr="00CB782F">
        <w:rPr>
          <w:rFonts w:asciiTheme="minorHAnsi" w:hAnsiTheme="minorHAnsi" w:cstheme="minorHAnsi"/>
          <w:b/>
          <w:sz w:val="22"/>
          <w:szCs w:val="22"/>
        </w:rPr>
        <w:t xml:space="preserve">Final Dressing, </w:t>
      </w:r>
      <w:r w:rsidR="00607582" w:rsidRPr="00CB782F">
        <w:rPr>
          <w:rFonts w:asciiTheme="minorHAnsi" w:hAnsiTheme="minorHAnsi" w:cstheme="minorHAnsi"/>
          <w:b/>
          <w:sz w:val="22"/>
          <w:szCs w:val="22"/>
        </w:rPr>
        <w:t>Seeding and Protection</w:t>
      </w:r>
      <w:r w:rsidR="003022AD" w:rsidRPr="00CB782F">
        <w:rPr>
          <w:rFonts w:asciiTheme="minorHAnsi" w:hAnsiTheme="minorHAnsi" w:cstheme="minorHAnsi"/>
          <w:b/>
          <w:sz w:val="22"/>
          <w:szCs w:val="22"/>
        </w:rPr>
        <w:t xml:space="preserve">. </w:t>
      </w:r>
      <w:r w:rsidR="003022AD" w:rsidRPr="00CB782F">
        <w:rPr>
          <w:rFonts w:asciiTheme="minorHAnsi" w:hAnsiTheme="minorHAnsi" w:cstheme="minorHAnsi"/>
          <w:sz w:val="22"/>
          <w:szCs w:val="22"/>
        </w:rPr>
        <w:t xml:space="preserve"> The Department will NOT measure for payment the following </w:t>
      </w:r>
      <w:r w:rsidR="00C46BDA" w:rsidRPr="00CB782F">
        <w:rPr>
          <w:rFonts w:asciiTheme="minorHAnsi" w:hAnsiTheme="minorHAnsi" w:cstheme="minorHAnsi"/>
          <w:sz w:val="22"/>
          <w:szCs w:val="22"/>
        </w:rPr>
        <w:t>activities</w:t>
      </w:r>
      <w:r w:rsidR="003022AD" w:rsidRPr="00CB782F">
        <w:rPr>
          <w:rFonts w:asciiTheme="minorHAnsi" w:hAnsiTheme="minorHAnsi" w:cstheme="minorHAnsi"/>
          <w:sz w:val="22"/>
          <w:szCs w:val="22"/>
        </w:rPr>
        <w:t>:</w:t>
      </w:r>
      <w:r w:rsidR="003022AD" w:rsidRPr="00CB782F">
        <w:rPr>
          <w:rFonts w:asciiTheme="minorHAnsi" w:hAnsiTheme="minorHAnsi" w:cstheme="minorHAnsi"/>
          <w:b/>
          <w:sz w:val="22"/>
          <w:szCs w:val="22"/>
        </w:rPr>
        <w:t xml:space="preserve"> </w:t>
      </w:r>
      <w:r w:rsidRPr="00CB782F">
        <w:rPr>
          <w:rFonts w:asciiTheme="minorHAnsi" w:hAnsiTheme="minorHAnsi" w:cstheme="minorHAnsi"/>
          <w:sz w:val="22"/>
          <w:szCs w:val="22"/>
        </w:rPr>
        <w:t xml:space="preserve">Clean Up, Disposal of Waste, </w:t>
      </w:r>
      <w:r w:rsidR="00B40B49" w:rsidRPr="00CB782F">
        <w:rPr>
          <w:rFonts w:asciiTheme="minorHAnsi" w:hAnsiTheme="minorHAnsi" w:cstheme="minorHAnsi"/>
          <w:sz w:val="22"/>
          <w:szCs w:val="22"/>
        </w:rPr>
        <w:t>and Final Dressing</w:t>
      </w:r>
      <w:r w:rsidR="003022AD" w:rsidRPr="00CB782F">
        <w:rPr>
          <w:rFonts w:asciiTheme="minorHAnsi" w:hAnsiTheme="minorHAnsi" w:cstheme="minorHAnsi"/>
          <w:sz w:val="22"/>
          <w:szCs w:val="22"/>
        </w:rPr>
        <w:t xml:space="preserve">.  These activities shall be incidental. </w:t>
      </w:r>
      <w:r w:rsidR="00B40B49" w:rsidRPr="00CB782F">
        <w:rPr>
          <w:rFonts w:asciiTheme="minorHAnsi" w:hAnsiTheme="minorHAnsi" w:cstheme="minorHAnsi"/>
          <w:sz w:val="22"/>
          <w:szCs w:val="22"/>
        </w:rPr>
        <w:t>Seeding and Protection shall be measured according to Section 212.</w:t>
      </w:r>
    </w:p>
    <w:p w14:paraId="083251A2" w14:textId="77777777" w:rsidR="003022AD" w:rsidRPr="00CB782F" w:rsidRDefault="003022AD" w:rsidP="00CB782F">
      <w:pPr>
        <w:pStyle w:val="ListParagraph"/>
        <w:jc w:val="both"/>
        <w:rPr>
          <w:rFonts w:asciiTheme="minorHAnsi" w:hAnsiTheme="minorHAnsi" w:cstheme="minorHAnsi"/>
          <w:sz w:val="22"/>
          <w:szCs w:val="22"/>
        </w:rPr>
      </w:pPr>
    </w:p>
    <w:p w14:paraId="0D726156" w14:textId="77777777" w:rsidR="00607582" w:rsidRPr="00CB782F" w:rsidRDefault="00607582" w:rsidP="003467CB">
      <w:pPr>
        <w:pStyle w:val="ListParagraph"/>
        <w:widowControl w:val="0"/>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Erosion Control.</w:t>
      </w:r>
      <w:r w:rsidRPr="00CB782F">
        <w:rPr>
          <w:rFonts w:asciiTheme="minorHAnsi" w:hAnsiTheme="minorHAnsi" w:cstheme="minorHAnsi"/>
          <w:sz w:val="22"/>
          <w:szCs w:val="22"/>
        </w:rPr>
        <w:t xml:space="preserve">  See Special Note for Erosion Control.</w:t>
      </w:r>
    </w:p>
    <w:p w14:paraId="780CDD88" w14:textId="77777777" w:rsidR="00607582" w:rsidRPr="00CB782F" w:rsidRDefault="00607582" w:rsidP="00CB782F">
      <w:pPr>
        <w:pStyle w:val="ListParagraph"/>
        <w:jc w:val="both"/>
        <w:rPr>
          <w:rFonts w:asciiTheme="minorHAnsi" w:hAnsiTheme="minorHAnsi" w:cstheme="minorHAnsi"/>
          <w:b/>
          <w:sz w:val="22"/>
          <w:szCs w:val="22"/>
        </w:rPr>
      </w:pPr>
    </w:p>
    <w:p w14:paraId="209B9A93" w14:textId="666BA562" w:rsidR="00864282" w:rsidRDefault="00864282"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Remove Sign.</w:t>
      </w:r>
      <w:r w:rsidRPr="00CB782F">
        <w:rPr>
          <w:rFonts w:asciiTheme="minorHAnsi" w:hAnsiTheme="minorHAnsi" w:cstheme="minorHAnsi"/>
          <w:sz w:val="22"/>
          <w:szCs w:val="22"/>
        </w:rPr>
        <w:t xml:space="preserve">  The Department will consider all signs attached to one or more connected posts as a single sign.  The Department will measure as </w:t>
      </w:r>
      <w:r w:rsidR="00BF3139" w:rsidRPr="00CB782F">
        <w:rPr>
          <w:rFonts w:asciiTheme="minorHAnsi" w:hAnsiTheme="minorHAnsi" w:cstheme="minorHAnsi"/>
          <w:sz w:val="22"/>
          <w:szCs w:val="22"/>
        </w:rPr>
        <w:t>E</w:t>
      </w:r>
      <w:r w:rsidRPr="00CB782F">
        <w:rPr>
          <w:rFonts w:asciiTheme="minorHAnsi" w:hAnsiTheme="minorHAnsi" w:cstheme="minorHAnsi"/>
          <w:sz w:val="22"/>
          <w:szCs w:val="22"/>
        </w:rPr>
        <w:t xml:space="preserve">ach </w:t>
      </w:r>
      <w:r w:rsidR="003420D6" w:rsidRPr="00CB782F">
        <w:rPr>
          <w:rFonts w:asciiTheme="minorHAnsi" w:hAnsiTheme="minorHAnsi" w:cstheme="minorHAnsi"/>
          <w:sz w:val="22"/>
          <w:szCs w:val="22"/>
        </w:rPr>
        <w:t xml:space="preserve">sign </w:t>
      </w:r>
      <w:r w:rsidRPr="00CB782F">
        <w:rPr>
          <w:rFonts w:asciiTheme="minorHAnsi" w:hAnsiTheme="minorHAnsi" w:cstheme="minorHAnsi"/>
          <w:sz w:val="22"/>
          <w:szCs w:val="22"/>
        </w:rPr>
        <w:t xml:space="preserve">assembly </w:t>
      </w:r>
      <w:r w:rsidR="00920128" w:rsidRPr="00CB782F">
        <w:rPr>
          <w:rFonts w:asciiTheme="minorHAnsi" w:hAnsiTheme="minorHAnsi" w:cstheme="minorHAnsi"/>
          <w:sz w:val="22"/>
          <w:szCs w:val="22"/>
        </w:rPr>
        <w:t>removed and NOT each individual sign removed.</w:t>
      </w:r>
    </w:p>
    <w:p w14:paraId="0DE5F7E2" w14:textId="77777777" w:rsidR="002B43D9" w:rsidRDefault="002B43D9" w:rsidP="002B43D9">
      <w:pPr>
        <w:pStyle w:val="ListParagraph"/>
        <w:rPr>
          <w:rFonts w:asciiTheme="minorHAnsi" w:hAnsiTheme="minorHAnsi" w:cstheme="minorHAnsi"/>
          <w:sz w:val="22"/>
          <w:szCs w:val="22"/>
        </w:rPr>
      </w:pPr>
    </w:p>
    <w:p w14:paraId="4AB49C88" w14:textId="5B4B3144" w:rsidR="002B43D9" w:rsidRPr="00CB782F" w:rsidRDefault="002B43D9"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Remove</w:t>
      </w:r>
      <w:r>
        <w:rPr>
          <w:rFonts w:asciiTheme="minorHAnsi" w:hAnsiTheme="minorHAnsi" w:cstheme="minorHAnsi"/>
          <w:b/>
          <w:sz w:val="22"/>
          <w:szCs w:val="22"/>
        </w:rPr>
        <w:t xml:space="preserve"> &amp; Relocate Sheet</w:t>
      </w:r>
      <w:r w:rsidRPr="00CB782F">
        <w:rPr>
          <w:rFonts w:asciiTheme="minorHAnsi" w:hAnsiTheme="minorHAnsi" w:cstheme="minorHAnsi"/>
          <w:b/>
          <w:sz w:val="22"/>
          <w:szCs w:val="22"/>
        </w:rPr>
        <w:t xml:space="preserve"> Sign</w:t>
      </w:r>
      <w:r>
        <w:rPr>
          <w:rFonts w:asciiTheme="minorHAnsi" w:hAnsiTheme="minorHAnsi" w:cstheme="minorHAnsi"/>
          <w:b/>
          <w:sz w:val="22"/>
          <w:szCs w:val="22"/>
        </w:rPr>
        <w:t>s</w:t>
      </w:r>
      <w:r w:rsidRPr="00CB782F">
        <w:rPr>
          <w:rFonts w:asciiTheme="minorHAnsi" w:hAnsiTheme="minorHAnsi" w:cstheme="minorHAnsi"/>
          <w:b/>
          <w:sz w:val="22"/>
          <w:szCs w:val="22"/>
        </w:rPr>
        <w:t>.</w:t>
      </w:r>
      <w:r w:rsidRPr="00CB782F">
        <w:rPr>
          <w:rFonts w:asciiTheme="minorHAnsi" w:hAnsiTheme="minorHAnsi" w:cstheme="minorHAnsi"/>
          <w:sz w:val="22"/>
          <w:szCs w:val="22"/>
        </w:rPr>
        <w:t xml:space="preserve">  </w:t>
      </w:r>
      <w:r w:rsidR="00A4209E">
        <w:rPr>
          <w:rFonts w:asciiTheme="minorHAnsi" w:hAnsiTheme="minorHAnsi" w:cstheme="minorHAnsi"/>
          <w:sz w:val="22"/>
          <w:szCs w:val="22"/>
        </w:rPr>
        <w:t>T</w:t>
      </w:r>
      <w:r w:rsidRPr="00CB782F">
        <w:rPr>
          <w:rFonts w:asciiTheme="minorHAnsi" w:hAnsiTheme="minorHAnsi" w:cstheme="minorHAnsi"/>
          <w:sz w:val="22"/>
          <w:szCs w:val="22"/>
        </w:rPr>
        <w:t xml:space="preserve">he Department will </w:t>
      </w:r>
      <w:r>
        <w:rPr>
          <w:rFonts w:asciiTheme="minorHAnsi" w:hAnsiTheme="minorHAnsi" w:cstheme="minorHAnsi"/>
          <w:sz w:val="22"/>
          <w:szCs w:val="22"/>
        </w:rPr>
        <w:t>measure</w:t>
      </w:r>
      <w:r w:rsidR="002B1ECB">
        <w:rPr>
          <w:rFonts w:asciiTheme="minorHAnsi" w:hAnsiTheme="minorHAnsi" w:cstheme="minorHAnsi"/>
          <w:sz w:val="22"/>
          <w:szCs w:val="22"/>
        </w:rPr>
        <w:t xml:space="preserve"> </w:t>
      </w:r>
      <w:r>
        <w:rPr>
          <w:rFonts w:asciiTheme="minorHAnsi" w:hAnsiTheme="minorHAnsi" w:cstheme="minorHAnsi"/>
          <w:sz w:val="22"/>
          <w:szCs w:val="22"/>
        </w:rPr>
        <w:t>sheet</w:t>
      </w:r>
      <w:r w:rsidRPr="00CB782F">
        <w:rPr>
          <w:rFonts w:asciiTheme="minorHAnsi" w:hAnsiTheme="minorHAnsi" w:cstheme="minorHAnsi"/>
          <w:sz w:val="22"/>
          <w:szCs w:val="22"/>
        </w:rPr>
        <w:t xml:space="preserve"> sign</w:t>
      </w:r>
      <w:r w:rsidR="002B1ECB">
        <w:rPr>
          <w:rFonts w:asciiTheme="minorHAnsi" w:hAnsiTheme="minorHAnsi" w:cstheme="minorHAnsi"/>
          <w:sz w:val="22"/>
          <w:szCs w:val="22"/>
        </w:rPr>
        <w:t>s</w:t>
      </w:r>
      <w:r w:rsidRPr="00CB782F">
        <w:rPr>
          <w:rFonts w:asciiTheme="minorHAnsi" w:hAnsiTheme="minorHAnsi" w:cstheme="minorHAnsi"/>
          <w:sz w:val="22"/>
          <w:szCs w:val="22"/>
        </w:rPr>
        <w:t xml:space="preserve"> </w:t>
      </w:r>
      <w:r>
        <w:rPr>
          <w:rFonts w:asciiTheme="minorHAnsi" w:hAnsiTheme="minorHAnsi" w:cstheme="minorHAnsi"/>
          <w:sz w:val="22"/>
          <w:szCs w:val="22"/>
        </w:rPr>
        <w:t>removed</w:t>
      </w:r>
      <w:r w:rsidR="00A4209E">
        <w:rPr>
          <w:rFonts w:asciiTheme="minorHAnsi" w:hAnsiTheme="minorHAnsi" w:cstheme="minorHAnsi"/>
          <w:sz w:val="22"/>
          <w:szCs w:val="22"/>
        </w:rPr>
        <w:t xml:space="preserve"> from an existing sign post</w:t>
      </w:r>
      <w:r>
        <w:rPr>
          <w:rFonts w:asciiTheme="minorHAnsi" w:hAnsiTheme="minorHAnsi" w:cstheme="minorHAnsi"/>
          <w:sz w:val="22"/>
          <w:szCs w:val="22"/>
        </w:rPr>
        <w:t xml:space="preserve"> and re</w:t>
      </w:r>
      <w:r w:rsidR="002B1ECB">
        <w:rPr>
          <w:rFonts w:asciiTheme="minorHAnsi" w:hAnsiTheme="minorHAnsi" w:cstheme="minorHAnsi"/>
          <w:sz w:val="22"/>
          <w:szCs w:val="22"/>
        </w:rPr>
        <w:t>installed on a new sign post as Each sheet sign removed and reinstalled.</w:t>
      </w:r>
      <w:r>
        <w:rPr>
          <w:rFonts w:asciiTheme="minorHAnsi" w:hAnsiTheme="minorHAnsi" w:cstheme="minorHAnsi"/>
          <w:sz w:val="22"/>
          <w:szCs w:val="22"/>
        </w:rPr>
        <w:t xml:space="preserve"> as indicated in the contract documents, or as directed by the Engineer.</w:t>
      </w:r>
      <w:r w:rsidR="002B1ECB">
        <w:rPr>
          <w:rFonts w:asciiTheme="minorHAnsi" w:hAnsiTheme="minorHAnsi" w:cstheme="minorHAnsi"/>
          <w:sz w:val="22"/>
          <w:szCs w:val="22"/>
        </w:rPr>
        <w:t xml:space="preserve">  The new sign post shall be measured as indicated in paragraph D. of this section.</w:t>
      </w:r>
    </w:p>
    <w:p w14:paraId="0C85D019" w14:textId="77777777" w:rsidR="00864282" w:rsidRPr="00CB782F" w:rsidRDefault="00864282" w:rsidP="00CB782F">
      <w:pPr>
        <w:pStyle w:val="ListParagraph"/>
        <w:jc w:val="both"/>
        <w:rPr>
          <w:rFonts w:asciiTheme="minorHAnsi" w:hAnsiTheme="minorHAnsi" w:cstheme="minorHAnsi"/>
          <w:sz w:val="22"/>
          <w:szCs w:val="22"/>
        </w:rPr>
      </w:pPr>
    </w:p>
    <w:p w14:paraId="557ADC77" w14:textId="1AFBA439" w:rsidR="002B1ECB" w:rsidRPr="002B1ECB" w:rsidRDefault="00E70CCA"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Remove</w:t>
      </w:r>
      <w:r>
        <w:rPr>
          <w:rFonts w:asciiTheme="minorHAnsi" w:hAnsiTheme="minorHAnsi" w:cstheme="minorHAnsi"/>
          <w:b/>
          <w:sz w:val="22"/>
          <w:szCs w:val="22"/>
        </w:rPr>
        <w:t xml:space="preserve"> &amp; Relocate </w:t>
      </w:r>
      <w:r w:rsidRPr="00CB782F">
        <w:rPr>
          <w:rFonts w:asciiTheme="minorHAnsi" w:hAnsiTheme="minorHAnsi" w:cstheme="minorHAnsi"/>
          <w:b/>
          <w:sz w:val="22"/>
          <w:szCs w:val="22"/>
        </w:rPr>
        <w:t>Sign</w:t>
      </w:r>
      <w:r>
        <w:rPr>
          <w:rFonts w:asciiTheme="minorHAnsi" w:hAnsiTheme="minorHAnsi" w:cstheme="minorHAnsi"/>
          <w:b/>
          <w:sz w:val="22"/>
          <w:szCs w:val="22"/>
        </w:rPr>
        <w:t xml:space="preserve"> Assemblies</w:t>
      </w:r>
      <w:r w:rsidR="002B1ECB" w:rsidRPr="00CB782F">
        <w:rPr>
          <w:rFonts w:asciiTheme="minorHAnsi" w:hAnsiTheme="minorHAnsi" w:cstheme="minorHAnsi"/>
          <w:b/>
          <w:sz w:val="22"/>
          <w:szCs w:val="22"/>
        </w:rPr>
        <w:t>.</w:t>
      </w:r>
      <w:r w:rsidR="002B1ECB" w:rsidRPr="00CB782F">
        <w:rPr>
          <w:rFonts w:asciiTheme="minorHAnsi" w:hAnsiTheme="minorHAnsi" w:cstheme="minorHAnsi"/>
          <w:sz w:val="22"/>
          <w:szCs w:val="22"/>
        </w:rPr>
        <w:t xml:space="preserve">  </w:t>
      </w:r>
      <w:r w:rsidR="002B1ECB" w:rsidRPr="002B1ECB">
        <w:rPr>
          <w:rFonts w:asciiTheme="minorHAnsi" w:hAnsiTheme="minorHAnsi" w:cstheme="minorHAnsi"/>
          <w:sz w:val="22"/>
          <w:szCs w:val="22"/>
        </w:rPr>
        <w:t xml:space="preserve">The Department will consider all signs attached to one or more connected posts as a single sign assembly.  </w:t>
      </w:r>
      <w:r w:rsidR="002B1ECB">
        <w:rPr>
          <w:rFonts w:asciiTheme="minorHAnsi" w:hAnsiTheme="minorHAnsi" w:cstheme="minorHAnsi"/>
          <w:sz w:val="22"/>
          <w:szCs w:val="22"/>
        </w:rPr>
        <w:t>When the contract documents indicate that an existing sign assembly is to be removed from its existing location and reinstalled in a new location, t</w:t>
      </w:r>
      <w:r w:rsidR="002B1ECB" w:rsidRPr="002B1ECB">
        <w:rPr>
          <w:rFonts w:asciiTheme="minorHAnsi" w:hAnsiTheme="minorHAnsi" w:cstheme="minorHAnsi"/>
          <w:sz w:val="22"/>
          <w:szCs w:val="22"/>
        </w:rPr>
        <w:t>he Department will measure and pay for “Remove and Relocate Sign Assembly” as each sign assembly removed and relocated; NOT each individual sign removed and relocated</w:t>
      </w:r>
      <w:r w:rsidR="002B1ECB">
        <w:rPr>
          <w:rFonts w:asciiTheme="minorHAnsi" w:hAnsiTheme="minorHAnsi" w:cstheme="minorHAnsi"/>
          <w:sz w:val="22"/>
          <w:szCs w:val="22"/>
        </w:rPr>
        <w:t>.</w:t>
      </w:r>
    </w:p>
    <w:p w14:paraId="656891C7" w14:textId="77777777" w:rsidR="002B1ECB" w:rsidRDefault="002B1ECB" w:rsidP="002B1ECB">
      <w:pPr>
        <w:pStyle w:val="ListParagraph"/>
        <w:rPr>
          <w:rFonts w:asciiTheme="minorHAnsi" w:hAnsiTheme="minorHAnsi" w:cstheme="minorHAnsi"/>
          <w:b/>
          <w:sz w:val="22"/>
          <w:szCs w:val="22"/>
        </w:rPr>
      </w:pPr>
    </w:p>
    <w:p w14:paraId="048D08A2" w14:textId="02B78520" w:rsidR="00864282" w:rsidRPr="00CB782F" w:rsidRDefault="00864282" w:rsidP="003467CB">
      <w:pPr>
        <w:numPr>
          <w:ilvl w:val="0"/>
          <w:numId w:val="15"/>
        </w:numPr>
        <w:jc w:val="both"/>
        <w:rPr>
          <w:rFonts w:asciiTheme="minorHAnsi" w:hAnsiTheme="minorHAnsi" w:cstheme="minorHAnsi"/>
          <w:sz w:val="22"/>
          <w:szCs w:val="22"/>
        </w:rPr>
      </w:pPr>
      <w:r w:rsidRPr="00CB782F">
        <w:rPr>
          <w:rFonts w:asciiTheme="minorHAnsi" w:hAnsiTheme="minorHAnsi" w:cstheme="minorHAnsi"/>
          <w:b/>
          <w:sz w:val="22"/>
          <w:szCs w:val="22"/>
        </w:rPr>
        <w:t xml:space="preserve">Items Provided by KYTC.  </w:t>
      </w:r>
      <w:r w:rsidRPr="00CB782F">
        <w:rPr>
          <w:rFonts w:asciiTheme="minorHAnsi" w:hAnsiTheme="minorHAnsi" w:cstheme="minorHAnsi"/>
          <w:sz w:val="22"/>
          <w:szCs w:val="22"/>
        </w:rPr>
        <w:t xml:space="preserve">The Department will NOT </w:t>
      </w:r>
      <w:r w:rsidR="00C46BDA" w:rsidRPr="00CB782F">
        <w:rPr>
          <w:rFonts w:asciiTheme="minorHAnsi" w:hAnsiTheme="minorHAnsi" w:cstheme="minorHAnsi"/>
          <w:sz w:val="22"/>
          <w:szCs w:val="22"/>
        </w:rPr>
        <w:t>measure</w:t>
      </w:r>
      <w:r w:rsidR="00920128" w:rsidRPr="00CB782F">
        <w:rPr>
          <w:rFonts w:asciiTheme="minorHAnsi" w:hAnsiTheme="minorHAnsi" w:cstheme="minorHAnsi"/>
          <w:sz w:val="22"/>
          <w:szCs w:val="22"/>
        </w:rPr>
        <w:t xml:space="preserve"> for payment the</w:t>
      </w:r>
      <w:r w:rsidRPr="00CB782F">
        <w:rPr>
          <w:rFonts w:asciiTheme="minorHAnsi" w:hAnsiTheme="minorHAnsi" w:cstheme="minorHAnsi"/>
          <w:sz w:val="22"/>
          <w:szCs w:val="22"/>
        </w:rPr>
        <w:t xml:space="preserve"> installation of signs and/or surface mounts provided by KYTC.  These activities shall be incidental to the bid </w:t>
      </w:r>
      <w:r w:rsidR="00F71A07" w:rsidRPr="00CB782F">
        <w:rPr>
          <w:rFonts w:asciiTheme="minorHAnsi" w:hAnsiTheme="minorHAnsi" w:cstheme="minorHAnsi"/>
          <w:sz w:val="22"/>
          <w:szCs w:val="22"/>
        </w:rPr>
        <w:t xml:space="preserve">item </w:t>
      </w:r>
      <w:r w:rsidR="00F71A07" w:rsidRPr="00CB782F">
        <w:rPr>
          <w:rFonts w:asciiTheme="minorHAnsi" w:hAnsiTheme="minorHAnsi" w:cstheme="minorHAnsi"/>
          <w:caps/>
          <w:sz w:val="22"/>
          <w:szCs w:val="22"/>
        </w:rPr>
        <w:t>Steel Post Type</w:t>
      </w:r>
      <w:r w:rsidR="00F71A07" w:rsidRPr="00CB782F">
        <w:rPr>
          <w:rFonts w:asciiTheme="minorHAnsi" w:hAnsiTheme="minorHAnsi" w:cstheme="minorHAnsi"/>
          <w:sz w:val="22"/>
          <w:szCs w:val="22"/>
        </w:rPr>
        <w:t xml:space="preserve"> I</w:t>
      </w:r>
      <w:r w:rsidRPr="00CB782F">
        <w:rPr>
          <w:rFonts w:asciiTheme="minorHAnsi" w:hAnsiTheme="minorHAnsi" w:cstheme="minorHAnsi"/>
          <w:sz w:val="22"/>
          <w:szCs w:val="22"/>
        </w:rPr>
        <w:t>.</w:t>
      </w:r>
    </w:p>
    <w:p w14:paraId="3190CF26" w14:textId="77777777" w:rsidR="00E541CC" w:rsidRPr="00CB782F" w:rsidRDefault="00E541CC" w:rsidP="00CB782F">
      <w:pPr>
        <w:ind w:left="720"/>
        <w:jc w:val="both"/>
        <w:rPr>
          <w:rFonts w:asciiTheme="minorHAnsi" w:hAnsiTheme="minorHAnsi" w:cstheme="minorHAnsi"/>
          <w:sz w:val="22"/>
          <w:szCs w:val="22"/>
        </w:rPr>
      </w:pPr>
    </w:p>
    <w:p w14:paraId="1B67A34C" w14:textId="77777777" w:rsidR="00E32C42" w:rsidRPr="00CB782F" w:rsidRDefault="00E32C42" w:rsidP="00CB782F">
      <w:pPr>
        <w:jc w:val="both"/>
        <w:rPr>
          <w:rFonts w:asciiTheme="minorHAnsi" w:hAnsiTheme="minorHAnsi" w:cstheme="minorHAnsi"/>
          <w:sz w:val="22"/>
          <w:szCs w:val="22"/>
        </w:rPr>
      </w:pPr>
    </w:p>
    <w:p w14:paraId="71F060D1" w14:textId="77777777" w:rsidR="00E05ED3" w:rsidRPr="00CB782F" w:rsidRDefault="00E05ED3" w:rsidP="00CB782F">
      <w:pPr>
        <w:pStyle w:val="ListParagraph"/>
        <w:numPr>
          <w:ilvl w:val="0"/>
          <w:numId w:val="8"/>
        </w:numPr>
        <w:ind w:left="360"/>
        <w:jc w:val="both"/>
        <w:rPr>
          <w:rFonts w:asciiTheme="minorHAnsi" w:hAnsiTheme="minorHAnsi" w:cstheme="minorHAnsi"/>
          <w:b/>
          <w:sz w:val="22"/>
          <w:szCs w:val="22"/>
        </w:rPr>
      </w:pPr>
      <w:r w:rsidRPr="00CB782F">
        <w:rPr>
          <w:rFonts w:asciiTheme="minorHAnsi" w:hAnsiTheme="minorHAnsi" w:cstheme="minorHAnsi"/>
          <w:b/>
          <w:sz w:val="22"/>
          <w:szCs w:val="22"/>
        </w:rPr>
        <w:t>BASIS OF PAYMENT</w:t>
      </w:r>
    </w:p>
    <w:p w14:paraId="2DBF1356" w14:textId="77777777" w:rsidR="00E05ED3" w:rsidRPr="00CB782F" w:rsidRDefault="00E05ED3" w:rsidP="00CB782F">
      <w:pPr>
        <w:jc w:val="both"/>
        <w:rPr>
          <w:rFonts w:asciiTheme="minorHAnsi" w:hAnsiTheme="minorHAnsi" w:cstheme="minorHAnsi"/>
          <w:sz w:val="22"/>
          <w:szCs w:val="22"/>
        </w:rPr>
      </w:pPr>
    </w:p>
    <w:p w14:paraId="165582D1" w14:textId="77777777" w:rsidR="00E05ED3" w:rsidRPr="00CB782F" w:rsidRDefault="00E05ED3" w:rsidP="00CB782F">
      <w:pPr>
        <w:numPr>
          <w:ilvl w:val="0"/>
          <w:numId w:val="10"/>
        </w:numPr>
        <w:jc w:val="both"/>
        <w:rPr>
          <w:rFonts w:asciiTheme="minorHAnsi" w:hAnsiTheme="minorHAnsi" w:cstheme="minorHAnsi"/>
          <w:sz w:val="22"/>
          <w:szCs w:val="22"/>
        </w:rPr>
      </w:pPr>
      <w:r w:rsidRPr="00CB782F">
        <w:rPr>
          <w:rFonts w:asciiTheme="minorHAnsi" w:hAnsiTheme="minorHAnsi" w:cstheme="minorHAnsi"/>
          <w:b/>
          <w:sz w:val="22"/>
          <w:szCs w:val="22"/>
        </w:rPr>
        <w:t>Maintain and Control Traffic.</w:t>
      </w:r>
      <w:r w:rsidRPr="00CB782F">
        <w:rPr>
          <w:rFonts w:asciiTheme="minorHAnsi" w:hAnsiTheme="minorHAnsi" w:cstheme="minorHAnsi"/>
          <w:sz w:val="22"/>
          <w:szCs w:val="22"/>
        </w:rPr>
        <w:t xml:space="preserve">  See Traffic Control Plan.</w:t>
      </w:r>
    </w:p>
    <w:p w14:paraId="698844B8" w14:textId="77777777" w:rsidR="00864282" w:rsidRPr="00CB782F" w:rsidRDefault="00864282" w:rsidP="00CB782F">
      <w:pPr>
        <w:pStyle w:val="ListParagraph"/>
        <w:jc w:val="both"/>
        <w:rPr>
          <w:rFonts w:asciiTheme="minorHAnsi" w:hAnsiTheme="minorHAnsi" w:cstheme="minorHAnsi"/>
          <w:b/>
          <w:sz w:val="22"/>
          <w:szCs w:val="22"/>
        </w:rPr>
      </w:pPr>
    </w:p>
    <w:p w14:paraId="2BC13AE9" w14:textId="36112FC7" w:rsidR="006C065C" w:rsidRPr="00CB782F" w:rsidRDefault="000C3B94" w:rsidP="00CB782F">
      <w:pPr>
        <w:numPr>
          <w:ilvl w:val="0"/>
          <w:numId w:val="10"/>
        </w:numPr>
        <w:jc w:val="both"/>
        <w:rPr>
          <w:rFonts w:asciiTheme="minorHAnsi" w:hAnsiTheme="minorHAnsi" w:cstheme="minorHAnsi"/>
          <w:sz w:val="22"/>
          <w:szCs w:val="22"/>
        </w:rPr>
      </w:pPr>
      <w:r w:rsidRPr="00CB782F">
        <w:rPr>
          <w:rFonts w:asciiTheme="minorHAnsi" w:hAnsiTheme="minorHAnsi" w:cstheme="minorHAnsi"/>
          <w:b/>
          <w:sz w:val="22"/>
          <w:szCs w:val="22"/>
        </w:rPr>
        <w:t>Signs</w:t>
      </w:r>
      <w:r>
        <w:rPr>
          <w:rFonts w:asciiTheme="minorHAnsi" w:hAnsiTheme="minorHAnsi" w:cstheme="minorHAnsi"/>
          <w:b/>
          <w:sz w:val="22"/>
          <w:szCs w:val="22"/>
        </w:rPr>
        <w:t xml:space="preserve"> and Reflective Sign Post Panels</w:t>
      </w:r>
      <w:r w:rsidR="006C065C" w:rsidRPr="00CB782F">
        <w:rPr>
          <w:rFonts w:asciiTheme="minorHAnsi" w:hAnsiTheme="minorHAnsi" w:cstheme="minorHAnsi"/>
          <w:b/>
          <w:sz w:val="22"/>
          <w:szCs w:val="22"/>
        </w:rPr>
        <w:t>.</w:t>
      </w:r>
      <w:r w:rsidR="006C065C" w:rsidRPr="00CB782F">
        <w:rPr>
          <w:rFonts w:asciiTheme="minorHAnsi" w:hAnsiTheme="minorHAnsi" w:cstheme="minorHAnsi"/>
          <w:sz w:val="22"/>
          <w:szCs w:val="22"/>
        </w:rPr>
        <w:t xml:space="preserve">  </w:t>
      </w:r>
      <w:r w:rsidR="00590A5F" w:rsidRPr="00CB782F">
        <w:rPr>
          <w:rFonts w:asciiTheme="minorHAnsi" w:hAnsiTheme="minorHAnsi" w:cstheme="minorHAnsi"/>
          <w:sz w:val="22"/>
          <w:szCs w:val="22"/>
        </w:rPr>
        <w:t xml:space="preserve">The Department will make payment for the completed and accepted quantities under the bid item SBM ALUM SHEET SIGNS .125 IN </w:t>
      </w:r>
      <w:r w:rsidR="00864282" w:rsidRPr="00CB782F">
        <w:rPr>
          <w:rFonts w:asciiTheme="minorHAnsi" w:hAnsiTheme="minorHAnsi" w:cstheme="minorHAnsi"/>
          <w:sz w:val="22"/>
          <w:szCs w:val="22"/>
        </w:rPr>
        <w:t>or</w:t>
      </w:r>
      <w:r w:rsidR="00590A5F" w:rsidRPr="00CB782F">
        <w:rPr>
          <w:rFonts w:asciiTheme="minorHAnsi" w:hAnsiTheme="minorHAnsi" w:cstheme="minorHAnsi"/>
          <w:sz w:val="22"/>
          <w:szCs w:val="22"/>
        </w:rPr>
        <w:t xml:space="preserve"> .080 IN.  The Department will consider payment full compensation for all work and incidentals necessary </w:t>
      </w:r>
      <w:r w:rsidR="003420D6" w:rsidRPr="00CB782F">
        <w:rPr>
          <w:rFonts w:asciiTheme="minorHAnsi" w:hAnsiTheme="minorHAnsi" w:cstheme="minorHAnsi"/>
          <w:sz w:val="22"/>
          <w:szCs w:val="22"/>
        </w:rPr>
        <w:t>to install the sign</w:t>
      </w:r>
      <w:r w:rsidR="00793D09" w:rsidRPr="00CB782F">
        <w:rPr>
          <w:rFonts w:asciiTheme="minorHAnsi" w:hAnsiTheme="minorHAnsi" w:cstheme="minorHAnsi"/>
          <w:sz w:val="22"/>
          <w:szCs w:val="22"/>
        </w:rPr>
        <w:t>s,</w:t>
      </w:r>
      <w:r w:rsidR="003420D6" w:rsidRPr="00CB782F">
        <w:rPr>
          <w:rFonts w:asciiTheme="minorHAnsi" w:hAnsiTheme="minorHAnsi" w:cstheme="minorHAnsi"/>
          <w:sz w:val="22"/>
          <w:szCs w:val="22"/>
        </w:rPr>
        <w:t xml:space="preserve"> as required </w:t>
      </w:r>
      <w:r w:rsidR="00793D09" w:rsidRPr="00CB782F">
        <w:rPr>
          <w:rFonts w:asciiTheme="minorHAnsi" w:hAnsiTheme="minorHAnsi" w:cstheme="minorHAnsi"/>
          <w:sz w:val="22"/>
          <w:szCs w:val="22"/>
        </w:rPr>
        <w:t>by</w:t>
      </w:r>
      <w:r w:rsidR="003420D6" w:rsidRPr="00CB782F">
        <w:rPr>
          <w:rFonts w:asciiTheme="minorHAnsi" w:hAnsiTheme="minorHAnsi" w:cstheme="minorHAnsi"/>
          <w:sz w:val="22"/>
          <w:szCs w:val="22"/>
        </w:rPr>
        <w:t xml:space="preserve"> these notes and </w:t>
      </w:r>
      <w:r w:rsidR="00793D09" w:rsidRPr="00CB782F">
        <w:rPr>
          <w:rFonts w:asciiTheme="minorHAnsi" w:hAnsiTheme="minorHAnsi" w:cstheme="minorHAnsi"/>
          <w:sz w:val="22"/>
          <w:szCs w:val="22"/>
        </w:rPr>
        <w:t xml:space="preserve">the details found </w:t>
      </w:r>
      <w:r w:rsidR="003420D6" w:rsidRPr="00CB782F">
        <w:rPr>
          <w:rFonts w:asciiTheme="minorHAnsi" w:hAnsiTheme="minorHAnsi" w:cstheme="minorHAnsi"/>
          <w:sz w:val="22"/>
          <w:szCs w:val="22"/>
        </w:rPr>
        <w:t xml:space="preserve">elsewhere in the </w:t>
      </w:r>
      <w:r>
        <w:rPr>
          <w:rFonts w:asciiTheme="minorHAnsi" w:hAnsiTheme="minorHAnsi" w:cstheme="minorHAnsi"/>
          <w:sz w:val="22"/>
          <w:szCs w:val="22"/>
        </w:rPr>
        <w:t>plans/</w:t>
      </w:r>
      <w:r w:rsidR="00793D09" w:rsidRPr="00CB782F">
        <w:rPr>
          <w:rFonts w:asciiTheme="minorHAnsi" w:hAnsiTheme="minorHAnsi" w:cstheme="minorHAnsi"/>
          <w:sz w:val="22"/>
          <w:szCs w:val="22"/>
        </w:rPr>
        <w:t>proposal,</w:t>
      </w:r>
      <w:r w:rsidR="003420D6" w:rsidRPr="00CB782F">
        <w:rPr>
          <w:rFonts w:asciiTheme="minorHAnsi" w:hAnsiTheme="minorHAnsi" w:cstheme="minorHAnsi"/>
          <w:sz w:val="22"/>
          <w:szCs w:val="22"/>
        </w:rPr>
        <w:t xml:space="preserve"> </w:t>
      </w:r>
      <w:r w:rsidR="00864282" w:rsidRPr="00CB782F">
        <w:rPr>
          <w:rFonts w:asciiTheme="minorHAnsi" w:hAnsiTheme="minorHAnsi" w:cstheme="minorHAnsi"/>
          <w:sz w:val="22"/>
          <w:szCs w:val="22"/>
        </w:rPr>
        <w:t>at</w:t>
      </w:r>
      <w:r w:rsidR="00590A5F" w:rsidRPr="00CB782F">
        <w:rPr>
          <w:rFonts w:asciiTheme="minorHAnsi" w:hAnsiTheme="minorHAnsi" w:cstheme="minorHAnsi"/>
          <w:sz w:val="22"/>
          <w:szCs w:val="22"/>
        </w:rPr>
        <w:t xml:space="preserve"> the location</w:t>
      </w:r>
      <w:r w:rsidR="00864282" w:rsidRPr="00CB782F">
        <w:rPr>
          <w:rFonts w:asciiTheme="minorHAnsi" w:hAnsiTheme="minorHAnsi" w:cstheme="minorHAnsi"/>
          <w:sz w:val="22"/>
          <w:szCs w:val="22"/>
        </w:rPr>
        <w:t>s</w:t>
      </w:r>
      <w:r w:rsidR="00793D09" w:rsidRPr="00CB782F">
        <w:rPr>
          <w:rFonts w:asciiTheme="minorHAnsi" w:hAnsiTheme="minorHAnsi" w:cstheme="minorHAnsi"/>
          <w:sz w:val="22"/>
          <w:szCs w:val="22"/>
        </w:rPr>
        <w:t xml:space="preserve"> indicated on the summary sheets, plans,</w:t>
      </w:r>
      <w:r w:rsidR="00590A5F" w:rsidRPr="00CB782F">
        <w:rPr>
          <w:rFonts w:asciiTheme="minorHAnsi" w:hAnsiTheme="minorHAnsi" w:cstheme="minorHAnsi"/>
          <w:sz w:val="22"/>
          <w:szCs w:val="22"/>
        </w:rPr>
        <w:t xml:space="preserve"> </w:t>
      </w:r>
      <w:r w:rsidR="00793D09" w:rsidRPr="00CB782F">
        <w:rPr>
          <w:rFonts w:asciiTheme="minorHAnsi" w:hAnsiTheme="minorHAnsi" w:cstheme="minorHAnsi"/>
          <w:sz w:val="22"/>
          <w:szCs w:val="22"/>
        </w:rPr>
        <w:t>and/</w:t>
      </w:r>
      <w:r w:rsidR="00590A5F" w:rsidRPr="00CB782F">
        <w:rPr>
          <w:rFonts w:asciiTheme="minorHAnsi" w:hAnsiTheme="minorHAnsi" w:cstheme="minorHAnsi"/>
          <w:sz w:val="22"/>
          <w:szCs w:val="22"/>
        </w:rPr>
        <w:t>or as directed by the Engineer.</w:t>
      </w:r>
    </w:p>
    <w:p w14:paraId="2EFDBDFC" w14:textId="77777777" w:rsidR="006C065C" w:rsidRPr="00CB782F" w:rsidRDefault="006C065C" w:rsidP="00CB782F">
      <w:pPr>
        <w:pStyle w:val="ListParagraph"/>
        <w:jc w:val="both"/>
        <w:rPr>
          <w:rFonts w:asciiTheme="minorHAnsi" w:hAnsiTheme="minorHAnsi" w:cstheme="minorHAnsi"/>
          <w:b/>
          <w:sz w:val="22"/>
          <w:szCs w:val="22"/>
        </w:rPr>
      </w:pPr>
    </w:p>
    <w:p w14:paraId="576E2F02" w14:textId="367DDF15" w:rsidR="00BF3139" w:rsidRPr="00CB782F" w:rsidRDefault="006C065C" w:rsidP="00CB782F">
      <w:pPr>
        <w:numPr>
          <w:ilvl w:val="0"/>
          <w:numId w:val="10"/>
        </w:numPr>
        <w:jc w:val="both"/>
        <w:rPr>
          <w:rFonts w:asciiTheme="minorHAnsi" w:hAnsiTheme="minorHAnsi" w:cstheme="minorHAnsi"/>
          <w:sz w:val="22"/>
          <w:szCs w:val="22"/>
        </w:rPr>
      </w:pPr>
      <w:r w:rsidRPr="00CB782F">
        <w:rPr>
          <w:rFonts w:asciiTheme="minorHAnsi" w:hAnsiTheme="minorHAnsi" w:cstheme="minorHAnsi"/>
          <w:b/>
          <w:sz w:val="22"/>
          <w:szCs w:val="22"/>
        </w:rPr>
        <w:t>Sign Posts.</w:t>
      </w:r>
      <w:r w:rsidRPr="00CB782F">
        <w:rPr>
          <w:rFonts w:asciiTheme="minorHAnsi" w:hAnsiTheme="minorHAnsi" w:cstheme="minorHAnsi"/>
          <w:sz w:val="22"/>
          <w:szCs w:val="22"/>
        </w:rPr>
        <w:t xml:space="preserve">  </w:t>
      </w:r>
      <w:r w:rsidR="00590A5F" w:rsidRPr="00CB782F">
        <w:rPr>
          <w:rFonts w:asciiTheme="minorHAnsi" w:hAnsiTheme="minorHAnsi" w:cstheme="minorHAnsi"/>
          <w:sz w:val="22"/>
          <w:szCs w:val="22"/>
        </w:rPr>
        <w:t xml:space="preserve">The Department will make payment for the completed and accepted quantities under the bid item STEEL POST TYPE I.  </w:t>
      </w:r>
      <w:r w:rsidR="00032BFE" w:rsidRPr="00CB782F">
        <w:rPr>
          <w:rFonts w:asciiTheme="minorHAnsi" w:hAnsiTheme="minorHAnsi" w:cstheme="minorHAnsi"/>
          <w:sz w:val="22"/>
          <w:szCs w:val="22"/>
        </w:rPr>
        <w:t xml:space="preserve">The Department will consider payment full compensation for all work </w:t>
      </w:r>
      <w:r w:rsidR="00590A5F" w:rsidRPr="00CB782F">
        <w:rPr>
          <w:rFonts w:asciiTheme="minorHAnsi" w:hAnsiTheme="minorHAnsi" w:cstheme="minorHAnsi"/>
          <w:sz w:val="22"/>
          <w:szCs w:val="22"/>
        </w:rPr>
        <w:t xml:space="preserve">and incidentals necessary to install the sign posts as required </w:t>
      </w:r>
      <w:r w:rsidR="00793D09" w:rsidRPr="00CB782F">
        <w:rPr>
          <w:rFonts w:asciiTheme="minorHAnsi" w:hAnsiTheme="minorHAnsi" w:cstheme="minorHAnsi"/>
          <w:sz w:val="22"/>
          <w:szCs w:val="22"/>
        </w:rPr>
        <w:t>by</w:t>
      </w:r>
      <w:r w:rsidR="00590A5F" w:rsidRPr="00CB782F">
        <w:rPr>
          <w:rFonts w:asciiTheme="minorHAnsi" w:hAnsiTheme="minorHAnsi" w:cstheme="minorHAnsi"/>
          <w:sz w:val="22"/>
          <w:szCs w:val="22"/>
        </w:rPr>
        <w:t xml:space="preserve"> these note</w:t>
      </w:r>
      <w:r w:rsidR="003022AD" w:rsidRPr="00CB782F">
        <w:rPr>
          <w:rFonts w:asciiTheme="minorHAnsi" w:hAnsiTheme="minorHAnsi" w:cstheme="minorHAnsi"/>
          <w:sz w:val="22"/>
          <w:szCs w:val="22"/>
        </w:rPr>
        <w:t>s and</w:t>
      </w:r>
      <w:r w:rsidR="00793D09" w:rsidRPr="00CB782F">
        <w:rPr>
          <w:rFonts w:asciiTheme="minorHAnsi" w:hAnsiTheme="minorHAnsi" w:cstheme="minorHAnsi"/>
          <w:sz w:val="22"/>
          <w:szCs w:val="22"/>
        </w:rPr>
        <w:t xml:space="preserve"> the details found elsewhere in the </w:t>
      </w:r>
      <w:r w:rsidR="000C3B94">
        <w:rPr>
          <w:rFonts w:asciiTheme="minorHAnsi" w:hAnsiTheme="minorHAnsi" w:cstheme="minorHAnsi"/>
          <w:sz w:val="22"/>
          <w:szCs w:val="22"/>
        </w:rPr>
        <w:t>plans/</w:t>
      </w:r>
      <w:r w:rsidR="00793D09" w:rsidRPr="00CB782F">
        <w:rPr>
          <w:rFonts w:asciiTheme="minorHAnsi" w:hAnsiTheme="minorHAnsi" w:cstheme="minorHAnsi"/>
          <w:sz w:val="22"/>
          <w:szCs w:val="22"/>
        </w:rPr>
        <w:t>proposal</w:t>
      </w:r>
      <w:r w:rsidR="00590A5F" w:rsidRPr="00CB782F">
        <w:rPr>
          <w:rFonts w:asciiTheme="minorHAnsi" w:hAnsiTheme="minorHAnsi" w:cstheme="minorHAnsi"/>
          <w:sz w:val="22"/>
          <w:szCs w:val="22"/>
        </w:rPr>
        <w:t>.</w:t>
      </w:r>
    </w:p>
    <w:p w14:paraId="390E3DFD" w14:textId="77777777" w:rsidR="00BF3139" w:rsidRPr="00CB782F" w:rsidRDefault="00BF3139" w:rsidP="00CB782F">
      <w:pPr>
        <w:pStyle w:val="ListParagraph"/>
        <w:jc w:val="both"/>
        <w:rPr>
          <w:rFonts w:asciiTheme="minorHAnsi" w:hAnsiTheme="minorHAnsi" w:cstheme="minorHAnsi"/>
          <w:b/>
          <w:sz w:val="22"/>
          <w:szCs w:val="22"/>
        </w:rPr>
      </w:pPr>
    </w:p>
    <w:p w14:paraId="726CD9B7" w14:textId="77777777" w:rsidR="00BF3139" w:rsidRPr="00CB782F" w:rsidRDefault="00BF3139" w:rsidP="00CB782F">
      <w:pPr>
        <w:numPr>
          <w:ilvl w:val="0"/>
          <w:numId w:val="10"/>
        </w:numPr>
        <w:jc w:val="both"/>
        <w:rPr>
          <w:rFonts w:asciiTheme="minorHAnsi" w:hAnsiTheme="minorHAnsi" w:cstheme="minorHAnsi"/>
          <w:sz w:val="22"/>
          <w:szCs w:val="22"/>
        </w:rPr>
      </w:pPr>
      <w:r w:rsidRPr="00CB782F">
        <w:rPr>
          <w:rFonts w:asciiTheme="minorHAnsi" w:hAnsiTheme="minorHAnsi" w:cstheme="minorHAnsi"/>
          <w:b/>
          <w:sz w:val="22"/>
          <w:szCs w:val="22"/>
        </w:rPr>
        <w:t>Type D Breakaway Sign Supports.</w:t>
      </w:r>
      <w:r w:rsidRPr="00CB782F">
        <w:rPr>
          <w:rFonts w:asciiTheme="minorHAnsi" w:hAnsiTheme="minorHAnsi" w:cstheme="minorHAnsi"/>
          <w:sz w:val="22"/>
          <w:szCs w:val="22"/>
        </w:rPr>
        <w:t xml:space="preserve">  The Department will make payment for the completed and accepted quantities under the bid item GMSS T</w:t>
      </w:r>
      <w:r w:rsidR="00F71A07" w:rsidRPr="00CB782F">
        <w:rPr>
          <w:rFonts w:asciiTheme="minorHAnsi" w:hAnsiTheme="minorHAnsi" w:cstheme="minorHAnsi"/>
          <w:sz w:val="22"/>
          <w:szCs w:val="22"/>
        </w:rPr>
        <w:t>YPE</w:t>
      </w:r>
      <w:r w:rsidRPr="00CB782F">
        <w:rPr>
          <w:rFonts w:asciiTheme="minorHAnsi" w:hAnsiTheme="minorHAnsi" w:cstheme="minorHAnsi"/>
          <w:sz w:val="22"/>
          <w:szCs w:val="22"/>
        </w:rPr>
        <w:t xml:space="preserve"> D.  The Department will consider payment full compensation for all work and incidentals necessary to install the Type D </w:t>
      </w:r>
      <w:r w:rsidR="00F71A07" w:rsidRPr="00CB782F">
        <w:rPr>
          <w:rFonts w:asciiTheme="minorHAnsi" w:hAnsiTheme="minorHAnsi" w:cstheme="minorHAnsi"/>
          <w:sz w:val="22"/>
          <w:szCs w:val="22"/>
        </w:rPr>
        <w:t xml:space="preserve">breakaway </w:t>
      </w:r>
      <w:r w:rsidRPr="00CB782F">
        <w:rPr>
          <w:rFonts w:asciiTheme="minorHAnsi" w:hAnsiTheme="minorHAnsi" w:cstheme="minorHAnsi"/>
          <w:sz w:val="22"/>
          <w:szCs w:val="22"/>
        </w:rPr>
        <w:t>sign</w:t>
      </w:r>
      <w:r w:rsidR="0053267E" w:rsidRPr="00CB782F">
        <w:rPr>
          <w:rFonts w:asciiTheme="minorHAnsi" w:hAnsiTheme="minorHAnsi" w:cstheme="minorHAnsi"/>
          <w:sz w:val="22"/>
          <w:szCs w:val="22"/>
        </w:rPr>
        <w:t xml:space="preserve"> supports as</w:t>
      </w:r>
      <w:r w:rsidRPr="00CB782F">
        <w:rPr>
          <w:rFonts w:asciiTheme="minorHAnsi" w:hAnsiTheme="minorHAnsi" w:cstheme="minorHAnsi"/>
          <w:sz w:val="22"/>
          <w:szCs w:val="22"/>
        </w:rPr>
        <w:t xml:space="preserve"> required by </w:t>
      </w:r>
      <w:r w:rsidR="0053267E" w:rsidRPr="00CB782F">
        <w:rPr>
          <w:rFonts w:asciiTheme="minorHAnsi" w:hAnsiTheme="minorHAnsi" w:cstheme="minorHAnsi"/>
          <w:sz w:val="22"/>
          <w:szCs w:val="22"/>
        </w:rPr>
        <w:t>Standard Drawing RGX-065, current edition.</w:t>
      </w:r>
    </w:p>
    <w:p w14:paraId="54E93445" w14:textId="77777777" w:rsidR="000D1C8A" w:rsidRPr="00CB782F" w:rsidRDefault="000D1C8A" w:rsidP="00CB782F">
      <w:pPr>
        <w:pStyle w:val="ListParagraph"/>
        <w:jc w:val="both"/>
        <w:rPr>
          <w:rFonts w:asciiTheme="minorHAnsi" w:hAnsiTheme="minorHAnsi" w:cstheme="minorHAnsi"/>
          <w:sz w:val="22"/>
          <w:szCs w:val="22"/>
        </w:rPr>
      </w:pPr>
    </w:p>
    <w:p w14:paraId="11871F66" w14:textId="77777777" w:rsidR="000D1C8A" w:rsidRPr="00CB782F" w:rsidRDefault="000D1C8A" w:rsidP="00CB782F">
      <w:pPr>
        <w:numPr>
          <w:ilvl w:val="0"/>
          <w:numId w:val="10"/>
        </w:numPr>
        <w:jc w:val="both"/>
        <w:rPr>
          <w:rFonts w:asciiTheme="minorHAnsi" w:hAnsiTheme="minorHAnsi" w:cstheme="minorHAnsi"/>
          <w:sz w:val="22"/>
          <w:szCs w:val="22"/>
        </w:rPr>
      </w:pPr>
      <w:r w:rsidRPr="00CB782F">
        <w:rPr>
          <w:rFonts w:asciiTheme="minorHAnsi" w:hAnsiTheme="minorHAnsi" w:cstheme="minorHAnsi"/>
          <w:b/>
          <w:bCs/>
          <w:sz w:val="22"/>
          <w:szCs w:val="22"/>
        </w:rPr>
        <w:lastRenderedPageBreak/>
        <w:t>Type D Surface Mounts.</w:t>
      </w:r>
      <w:r w:rsidRPr="00CB782F">
        <w:rPr>
          <w:rFonts w:asciiTheme="minorHAnsi" w:hAnsiTheme="minorHAnsi" w:cstheme="minorHAnsi"/>
          <w:sz w:val="22"/>
          <w:szCs w:val="22"/>
        </w:rPr>
        <w:t>  The Department will make payment for the completed and accepted quantities under the bid item GMSS TYPE D </w:t>
      </w:r>
      <w:r w:rsidR="00190FE3" w:rsidRPr="00CB782F">
        <w:rPr>
          <w:rFonts w:asciiTheme="minorHAnsi" w:hAnsiTheme="minorHAnsi" w:cstheme="minorHAnsi"/>
          <w:sz w:val="22"/>
          <w:szCs w:val="22"/>
        </w:rPr>
        <w:t>(</w:t>
      </w:r>
      <w:r w:rsidRPr="00CB782F">
        <w:rPr>
          <w:rFonts w:asciiTheme="minorHAnsi" w:hAnsiTheme="minorHAnsi" w:cstheme="minorHAnsi"/>
          <w:sz w:val="22"/>
          <w:szCs w:val="22"/>
        </w:rPr>
        <w:t>S</w:t>
      </w:r>
      <w:r w:rsidR="00190FE3" w:rsidRPr="00CB782F">
        <w:rPr>
          <w:rFonts w:asciiTheme="minorHAnsi" w:hAnsiTheme="minorHAnsi" w:cstheme="minorHAnsi"/>
          <w:sz w:val="22"/>
          <w:szCs w:val="22"/>
        </w:rPr>
        <w:t>URFACE MOUNT)</w:t>
      </w:r>
      <w:r w:rsidRPr="00CB782F">
        <w:rPr>
          <w:rFonts w:asciiTheme="minorHAnsi" w:hAnsiTheme="minorHAnsi" w:cstheme="minorHAnsi"/>
          <w:sz w:val="22"/>
          <w:szCs w:val="22"/>
        </w:rPr>
        <w:t>.  The Department will consider payment full compensation for all work and incidentals necessary to install the Type D surface mounts according to all applicable manufacturer requirements.</w:t>
      </w:r>
    </w:p>
    <w:p w14:paraId="07CC47DA" w14:textId="1E06E313" w:rsidR="000D1C8A" w:rsidRPr="00CB782F" w:rsidRDefault="000D1C8A" w:rsidP="00CB782F">
      <w:pPr>
        <w:ind w:left="720"/>
        <w:jc w:val="both"/>
        <w:rPr>
          <w:rFonts w:asciiTheme="minorHAnsi" w:hAnsiTheme="minorHAnsi" w:cstheme="minorHAnsi"/>
          <w:sz w:val="22"/>
          <w:szCs w:val="22"/>
        </w:rPr>
      </w:pPr>
      <w:r w:rsidRPr="00E70CCA">
        <w:rPr>
          <w:rFonts w:asciiTheme="minorHAnsi" w:hAnsiTheme="minorHAnsi" w:cstheme="minorHAnsi"/>
          <w:sz w:val="22"/>
          <w:szCs w:val="22"/>
          <w:u w:val="single"/>
        </w:rPr>
        <w:t>NOTE</w:t>
      </w:r>
      <w:r w:rsidRPr="00CB782F">
        <w:rPr>
          <w:rFonts w:asciiTheme="minorHAnsi" w:hAnsiTheme="minorHAnsi" w:cstheme="minorHAnsi"/>
          <w:sz w:val="22"/>
          <w:szCs w:val="22"/>
        </w:rPr>
        <w:t>:  </w:t>
      </w:r>
      <w:bookmarkStart w:id="1" w:name="_Hlk158855197"/>
      <w:r w:rsidRPr="00CB782F">
        <w:rPr>
          <w:rFonts w:asciiTheme="minorHAnsi" w:hAnsiTheme="minorHAnsi" w:cstheme="minorHAnsi"/>
          <w:sz w:val="22"/>
          <w:szCs w:val="22"/>
        </w:rPr>
        <w:t>The permissible Type D Surface Mount alternative</w:t>
      </w:r>
      <w:r w:rsidR="00A34C4D" w:rsidRPr="00CB782F">
        <w:rPr>
          <w:rFonts w:asciiTheme="minorHAnsi" w:hAnsiTheme="minorHAnsi" w:cstheme="minorHAnsi"/>
          <w:sz w:val="22"/>
          <w:szCs w:val="22"/>
        </w:rPr>
        <w:t xml:space="preserve"> i</w:t>
      </w:r>
      <w:r w:rsidRPr="00CB782F">
        <w:rPr>
          <w:rFonts w:asciiTheme="minorHAnsi" w:hAnsiTheme="minorHAnsi" w:cstheme="minorHAnsi"/>
          <w:sz w:val="22"/>
          <w:szCs w:val="22"/>
        </w:rPr>
        <w:t>s:  </w:t>
      </w:r>
      <w:r w:rsidR="008644A8">
        <w:rPr>
          <w:rFonts w:asciiTheme="minorHAnsi" w:hAnsiTheme="minorHAnsi" w:cstheme="minorHAnsi"/>
          <w:sz w:val="22"/>
          <w:szCs w:val="22"/>
        </w:rPr>
        <w:t>Redi-Torque</w:t>
      </w:r>
      <w:r w:rsidR="008644A8" w:rsidRPr="00CB782F">
        <w:rPr>
          <w:rFonts w:asciiTheme="minorHAnsi" w:hAnsiTheme="minorHAnsi" w:cstheme="minorHAnsi"/>
          <w:sz w:val="22"/>
          <w:szCs w:val="22"/>
        </w:rPr>
        <w:t xml:space="preserve"> Model </w:t>
      </w:r>
      <w:r w:rsidR="008644A8">
        <w:rPr>
          <w:rFonts w:asciiTheme="minorHAnsi" w:hAnsiTheme="minorHAnsi" w:cstheme="minorHAnsi"/>
          <w:sz w:val="22"/>
          <w:szCs w:val="22"/>
        </w:rPr>
        <w:t>280 Surface Mount Slip Base Assembly (</w:t>
      </w:r>
      <w:r w:rsidR="008644A8" w:rsidRPr="00CB782F">
        <w:rPr>
          <w:rFonts w:asciiTheme="minorHAnsi" w:hAnsiTheme="minorHAnsi" w:cstheme="minorHAnsi"/>
          <w:sz w:val="22"/>
          <w:szCs w:val="22"/>
        </w:rPr>
        <w:t>part number SM</w:t>
      </w:r>
      <w:r w:rsidR="008644A8">
        <w:rPr>
          <w:rFonts w:asciiTheme="minorHAnsi" w:hAnsiTheme="minorHAnsi" w:cstheme="minorHAnsi"/>
          <w:sz w:val="22"/>
          <w:szCs w:val="22"/>
        </w:rPr>
        <w:t>SB)</w:t>
      </w:r>
      <w:r w:rsidR="008644A8" w:rsidRPr="00CB782F">
        <w:rPr>
          <w:rFonts w:asciiTheme="minorHAnsi" w:hAnsiTheme="minorHAnsi" w:cstheme="minorHAnsi"/>
          <w:sz w:val="22"/>
          <w:szCs w:val="22"/>
        </w:rPr>
        <w:t xml:space="preserve"> </w:t>
      </w:r>
      <w:r w:rsidRPr="00CB782F">
        <w:rPr>
          <w:rFonts w:asciiTheme="minorHAnsi" w:hAnsiTheme="minorHAnsi" w:cstheme="minorHAnsi"/>
          <w:sz w:val="22"/>
          <w:szCs w:val="22"/>
        </w:rPr>
        <w:t>by Xcessories Squared of Auburn</w:t>
      </w:r>
      <w:bookmarkEnd w:id="1"/>
      <w:r w:rsidRPr="00CB782F">
        <w:rPr>
          <w:rFonts w:asciiTheme="minorHAnsi" w:hAnsiTheme="minorHAnsi" w:cstheme="minorHAnsi"/>
          <w:sz w:val="22"/>
          <w:szCs w:val="22"/>
        </w:rPr>
        <w:t>, IL</w:t>
      </w:r>
      <w:r w:rsidR="008644A8">
        <w:rPr>
          <w:rFonts w:asciiTheme="minorHAnsi" w:hAnsiTheme="minorHAnsi" w:cstheme="minorHAnsi"/>
          <w:sz w:val="22"/>
          <w:szCs w:val="22"/>
        </w:rPr>
        <w:t>.</w:t>
      </w:r>
    </w:p>
    <w:p w14:paraId="42ED27B9" w14:textId="77777777" w:rsidR="00BF3139" w:rsidRPr="00CB782F" w:rsidRDefault="00BF3139" w:rsidP="00CB782F">
      <w:pPr>
        <w:pStyle w:val="ListParagraph"/>
        <w:jc w:val="both"/>
        <w:rPr>
          <w:rFonts w:asciiTheme="minorHAnsi" w:hAnsiTheme="minorHAnsi" w:cstheme="minorHAnsi"/>
          <w:b/>
          <w:sz w:val="22"/>
          <w:szCs w:val="22"/>
        </w:rPr>
      </w:pPr>
    </w:p>
    <w:p w14:paraId="1F19C085" w14:textId="77777777" w:rsidR="00BF3139" w:rsidRPr="00CB782F" w:rsidRDefault="00BF3139" w:rsidP="00CB782F">
      <w:pPr>
        <w:numPr>
          <w:ilvl w:val="0"/>
          <w:numId w:val="10"/>
        </w:numPr>
        <w:jc w:val="both"/>
        <w:rPr>
          <w:rFonts w:asciiTheme="minorHAnsi" w:hAnsiTheme="minorHAnsi" w:cstheme="minorHAnsi"/>
          <w:sz w:val="22"/>
          <w:szCs w:val="22"/>
        </w:rPr>
      </w:pPr>
      <w:r w:rsidRPr="00CB782F">
        <w:rPr>
          <w:rFonts w:asciiTheme="minorHAnsi" w:hAnsiTheme="minorHAnsi" w:cstheme="minorHAnsi"/>
          <w:b/>
          <w:sz w:val="22"/>
          <w:szCs w:val="22"/>
        </w:rPr>
        <w:t>Class A Concrete for Signs.</w:t>
      </w:r>
      <w:r w:rsidRPr="00CB782F">
        <w:rPr>
          <w:rFonts w:asciiTheme="minorHAnsi" w:hAnsiTheme="minorHAnsi" w:cstheme="minorHAnsi"/>
          <w:sz w:val="22"/>
          <w:szCs w:val="22"/>
        </w:rPr>
        <w:t xml:space="preserve">  </w:t>
      </w:r>
      <w:r w:rsidR="00F71A07" w:rsidRPr="00CB782F">
        <w:rPr>
          <w:rFonts w:asciiTheme="minorHAnsi" w:hAnsiTheme="minorHAnsi" w:cstheme="minorHAnsi"/>
          <w:sz w:val="22"/>
          <w:szCs w:val="22"/>
        </w:rPr>
        <w:t>The Department will make payment for the completed and accepted quantities, used in conjunction with Type D breakaway sign support installations, under the bid item CLASS A CONCRETE FOR SIGNS.  The Department will consider payment full compensation for all work and incidentals necessary to install the concrete as required by Standard Drawing RGX-065, current edition.</w:t>
      </w:r>
    </w:p>
    <w:p w14:paraId="39FB7FC4" w14:textId="77777777" w:rsidR="00BF3139" w:rsidRPr="00CB782F" w:rsidRDefault="00BF3139" w:rsidP="00CB782F">
      <w:pPr>
        <w:pStyle w:val="ListParagraph"/>
        <w:jc w:val="both"/>
        <w:rPr>
          <w:rFonts w:asciiTheme="minorHAnsi" w:hAnsiTheme="minorHAnsi" w:cstheme="minorHAnsi"/>
          <w:b/>
          <w:sz w:val="22"/>
          <w:szCs w:val="22"/>
        </w:rPr>
      </w:pPr>
    </w:p>
    <w:p w14:paraId="705960AF" w14:textId="77777777" w:rsidR="003467CB" w:rsidRDefault="00607582" w:rsidP="003467CB">
      <w:pPr>
        <w:numPr>
          <w:ilvl w:val="0"/>
          <w:numId w:val="10"/>
        </w:numPr>
        <w:jc w:val="both"/>
        <w:rPr>
          <w:rFonts w:asciiTheme="minorHAnsi" w:hAnsiTheme="minorHAnsi" w:cstheme="minorHAnsi"/>
          <w:sz w:val="22"/>
          <w:szCs w:val="22"/>
        </w:rPr>
      </w:pPr>
      <w:r w:rsidRPr="00CB782F">
        <w:rPr>
          <w:rFonts w:asciiTheme="minorHAnsi" w:hAnsiTheme="minorHAnsi" w:cstheme="minorHAnsi"/>
          <w:b/>
          <w:sz w:val="22"/>
          <w:szCs w:val="22"/>
        </w:rPr>
        <w:t>Remove Sign.</w:t>
      </w:r>
      <w:r w:rsidRPr="00CB782F">
        <w:rPr>
          <w:rFonts w:asciiTheme="minorHAnsi" w:hAnsiTheme="minorHAnsi" w:cstheme="minorHAnsi"/>
          <w:sz w:val="22"/>
          <w:szCs w:val="22"/>
        </w:rPr>
        <w:t xml:space="preserve">  The Department will make payment for the completed and accepted quantities under the bid item </w:t>
      </w:r>
      <w:r w:rsidRPr="00CB782F">
        <w:rPr>
          <w:rFonts w:asciiTheme="minorHAnsi" w:hAnsiTheme="minorHAnsi" w:cstheme="minorHAnsi"/>
          <w:caps/>
          <w:sz w:val="22"/>
          <w:szCs w:val="22"/>
        </w:rPr>
        <w:t>R</w:t>
      </w:r>
      <w:r w:rsidR="00F71A07" w:rsidRPr="00CB782F">
        <w:rPr>
          <w:rFonts w:asciiTheme="minorHAnsi" w:hAnsiTheme="minorHAnsi" w:cstheme="minorHAnsi"/>
          <w:caps/>
          <w:sz w:val="22"/>
          <w:szCs w:val="22"/>
        </w:rPr>
        <w:t>emove</w:t>
      </w:r>
      <w:r w:rsidRPr="00CB782F">
        <w:rPr>
          <w:rFonts w:asciiTheme="minorHAnsi" w:hAnsiTheme="minorHAnsi" w:cstheme="minorHAnsi"/>
          <w:caps/>
          <w:sz w:val="22"/>
          <w:szCs w:val="22"/>
        </w:rPr>
        <w:t xml:space="preserve"> S</w:t>
      </w:r>
      <w:r w:rsidR="00F71A07" w:rsidRPr="00CB782F">
        <w:rPr>
          <w:rFonts w:asciiTheme="minorHAnsi" w:hAnsiTheme="minorHAnsi" w:cstheme="minorHAnsi"/>
          <w:caps/>
          <w:sz w:val="22"/>
          <w:szCs w:val="22"/>
        </w:rPr>
        <w:t>ign</w:t>
      </w:r>
      <w:r w:rsidRPr="00CB782F">
        <w:rPr>
          <w:rFonts w:asciiTheme="minorHAnsi" w:hAnsiTheme="minorHAnsi" w:cstheme="minorHAnsi"/>
          <w:sz w:val="22"/>
          <w:szCs w:val="22"/>
        </w:rPr>
        <w:t xml:space="preserve">.  The Department will consider payment full compensation for all work and incidentals necessary to remove the existing signs, posts, anchors, and any other sign material or hardware, from the locations indicated </w:t>
      </w:r>
      <w:r w:rsidR="00793D09" w:rsidRPr="00CB782F">
        <w:rPr>
          <w:rFonts w:asciiTheme="minorHAnsi" w:hAnsiTheme="minorHAnsi" w:cstheme="minorHAnsi"/>
          <w:sz w:val="22"/>
          <w:szCs w:val="22"/>
        </w:rPr>
        <w:t>on the summary sheets, plans, and/or as directed by the Engineer</w:t>
      </w:r>
      <w:r w:rsidRPr="00CB782F">
        <w:rPr>
          <w:rFonts w:asciiTheme="minorHAnsi" w:hAnsiTheme="minorHAnsi" w:cstheme="minorHAnsi"/>
          <w:sz w:val="22"/>
          <w:szCs w:val="22"/>
        </w:rPr>
        <w:t>.</w:t>
      </w:r>
    </w:p>
    <w:p w14:paraId="2FDF027A" w14:textId="77777777" w:rsidR="003467CB" w:rsidRDefault="003467CB" w:rsidP="003467CB">
      <w:pPr>
        <w:pStyle w:val="ListParagraph"/>
        <w:rPr>
          <w:rFonts w:asciiTheme="minorHAnsi" w:hAnsiTheme="minorHAnsi" w:cstheme="minorHAnsi"/>
          <w:b/>
          <w:sz w:val="22"/>
          <w:szCs w:val="22"/>
        </w:rPr>
      </w:pPr>
    </w:p>
    <w:p w14:paraId="3E6CB847" w14:textId="5C10E249" w:rsidR="002B43D9" w:rsidRDefault="002B43D9" w:rsidP="003467CB">
      <w:pPr>
        <w:numPr>
          <w:ilvl w:val="0"/>
          <w:numId w:val="10"/>
        </w:numPr>
        <w:jc w:val="both"/>
        <w:rPr>
          <w:rFonts w:asciiTheme="minorHAnsi" w:hAnsiTheme="minorHAnsi" w:cstheme="minorHAnsi"/>
          <w:sz w:val="22"/>
          <w:szCs w:val="22"/>
        </w:rPr>
      </w:pPr>
      <w:r w:rsidRPr="003467CB">
        <w:rPr>
          <w:rFonts w:asciiTheme="minorHAnsi" w:hAnsiTheme="minorHAnsi" w:cstheme="minorHAnsi"/>
          <w:b/>
          <w:sz w:val="22"/>
          <w:szCs w:val="22"/>
        </w:rPr>
        <w:t>Remove &amp; Relocate Sheet Signs.</w:t>
      </w:r>
      <w:r w:rsidRPr="003467CB">
        <w:rPr>
          <w:rFonts w:asciiTheme="minorHAnsi" w:hAnsiTheme="minorHAnsi" w:cstheme="minorHAnsi"/>
          <w:sz w:val="22"/>
          <w:szCs w:val="22"/>
        </w:rPr>
        <w:t xml:space="preserve">  The Department will make payment for the completed and accepted quantities under the bid item </w:t>
      </w:r>
      <w:r w:rsidRPr="003467CB">
        <w:rPr>
          <w:rFonts w:asciiTheme="minorHAnsi" w:hAnsiTheme="minorHAnsi" w:cstheme="minorHAnsi"/>
          <w:caps/>
          <w:sz w:val="22"/>
          <w:szCs w:val="22"/>
        </w:rPr>
        <w:t>REMOVE AND RELOCATE SHEET SIGNS</w:t>
      </w:r>
      <w:r w:rsidRPr="003467CB">
        <w:rPr>
          <w:rFonts w:asciiTheme="minorHAnsi" w:hAnsiTheme="minorHAnsi" w:cstheme="minorHAnsi"/>
          <w:sz w:val="22"/>
          <w:szCs w:val="22"/>
        </w:rPr>
        <w:t xml:space="preserve">.  Any hardware that is needed to complete the removal and reinstallation shall be incidental.  The Department will consider payment full compensation for all work and incidentals necessary to remove and reinstall </w:t>
      </w:r>
      <w:r w:rsidR="00E70CCA">
        <w:rPr>
          <w:rFonts w:asciiTheme="minorHAnsi" w:hAnsiTheme="minorHAnsi" w:cstheme="minorHAnsi"/>
          <w:sz w:val="22"/>
          <w:szCs w:val="22"/>
        </w:rPr>
        <w:t xml:space="preserve">the </w:t>
      </w:r>
      <w:r w:rsidRPr="003467CB">
        <w:rPr>
          <w:rFonts w:asciiTheme="minorHAnsi" w:hAnsiTheme="minorHAnsi" w:cstheme="minorHAnsi"/>
          <w:sz w:val="22"/>
          <w:szCs w:val="22"/>
        </w:rPr>
        <w:t xml:space="preserve">existing sheet signs as indicated on the </w:t>
      </w:r>
      <w:r w:rsidR="00E70CCA">
        <w:rPr>
          <w:rFonts w:asciiTheme="minorHAnsi" w:hAnsiTheme="minorHAnsi" w:cstheme="minorHAnsi"/>
          <w:sz w:val="22"/>
          <w:szCs w:val="22"/>
        </w:rPr>
        <w:t xml:space="preserve">plans, </w:t>
      </w:r>
      <w:r w:rsidRPr="003467CB">
        <w:rPr>
          <w:rFonts w:asciiTheme="minorHAnsi" w:hAnsiTheme="minorHAnsi" w:cstheme="minorHAnsi"/>
          <w:sz w:val="22"/>
          <w:szCs w:val="22"/>
        </w:rPr>
        <w:t>summar</w:t>
      </w:r>
      <w:r w:rsidR="00E70CCA">
        <w:rPr>
          <w:rFonts w:asciiTheme="minorHAnsi" w:hAnsiTheme="minorHAnsi" w:cstheme="minorHAnsi"/>
          <w:sz w:val="22"/>
          <w:szCs w:val="22"/>
        </w:rPr>
        <w:t xml:space="preserve">ies, </w:t>
      </w:r>
      <w:r w:rsidRPr="003467CB">
        <w:rPr>
          <w:rFonts w:asciiTheme="minorHAnsi" w:hAnsiTheme="minorHAnsi" w:cstheme="minorHAnsi"/>
          <w:sz w:val="22"/>
          <w:szCs w:val="22"/>
        </w:rPr>
        <w:t>and/or as directed by the Engineer.</w:t>
      </w:r>
    </w:p>
    <w:p w14:paraId="586EF3C0" w14:textId="77777777" w:rsidR="00E70CCA" w:rsidRDefault="00E70CCA" w:rsidP="00E70CCA">
      <w:pPr>
        <w:pStyle w:val="ListParagraph"/>
        <w:rPr>
          <w:rFonts w:asciiTheme="minorHAnsi" w:hAnsiTheme="minorHAnsi" w:cstheme="minorHAnsi"/>
          <w:sz w:val="22"/>
          <w:szCs w:val="22"/>
        </w:rPr>
      </w:pPr>
    </w:p>
    <w:p w14:paraId="0EC5E1AA" w14:textId="336973E3" w:rsidR="00E70CCA" w:rsidRPr="003467CB" w:rsidRDefault="00E70CCA" w:rsidP="003467CB">
      <w:pPr>
        <w:numPr>
          <w:ilvl w:val="0"/>
          <w:numId w:val="10"/>
        </w:numPr>
        <w:jc w:val="both"/>
        <w:rPr>
          <w:rFonts w:asciiTheme="minorHAnsi" w:hAnsiTheme="minorHAnsi" w:cstheme="minorHAnsi"/>
          <w:sz w:val="22"/>
          <w:szCs w:val="22"/>
        </w:rPr>
      </w:pPr>
      <w:r w:rsidRPr="00CB782F">
        <w:rPr>
          <w:rFonts w:asciiTheme="minorHAnsi" w:hAnsiTheme="minorHAnsi" w:cstheme="minorHAnsi"/>
          <w:b/>
          <w:sz w:val="22"/>
          <w:szCs w:val="22"/>
        </w:rPr>
        <w:t>Remove</w:t>
      </w:r>
      <w:r>
        <w:rPr>
          <w:rFonts w:asciiTheme="minorHAnsi" w:hAnsiTheme="minorHAnsi" w:cstheme="minorHAnsi"/>
          <w:b/>
          <w:sz w:val="22"/>
          <w:szCs w:val="22"/>
        </w:rPr>
        <w:t xml:space="preserve"> &amp; Relocate </w:t>
      </w:r>
      <w:r w:rsidRPr="00CB782F">
        <w:rPr>
          <w:rFonts w:asciiTheme="minorHAnsi" w:hAnsiTheme="minorHAnsi" w:cstheme="minorHAnsi"/>
          <w:b/>
          <w:sz w:val="22"/>
          <w:szCs w:val="22"/>
        </w:rPr>
        <w:t>Sign</w:t>
      </w:r>
      <w:r>
        <w:rPr>
          <w:rFonts w:asciiTheme="minorHAnsi" w:hAnsiTheme="minorHAnsi" w:cstheme="minorHAnsi"/>
          <w:b/>
          <w:sz w:val="22"/>
          <w:szCs w:val="22"/>
        </w:rPr>
        <w:t xml:space="preserve"> Assemblies</w:t>
      </w:r>
      <w:r w:rsidRPr="003467CB">
        <w:rPr>
          <w:rFonts w:asciiTheme="minorHAnsi" w:hAnsiTheme="minorHAnsi" w:cstheme="minorHAnsi"/>
          <w:b/>
          <w:sz w:val="22"/>
          <w:szCs w:val="22"/>
        </w:rPr>
        <w:t>.</w:t>
      </w:r>
      <w:r w:rsidRPr="003467CB">
        <w:rPr>
          <w:rFonts w:asciiTheme="minorHAnsi" w:hAnsiTheme="minorHAnsi" w:cstheme="minorHAnsi"/>
          <w:sz w:val="22"/>
          <w:szCs w:val="22"/>
        </w:rPr>
        <w:t xml:space="preserve">  The Department will make payment for the completed and accepted quantities under the bid item </w:t>
      </w:r>
      <w:r w:rsidRPr="003467CB">
        <w:rPr>
          <w:rFonts w:asciiTheme="minorHAnsi" w:hAnsiTheme="minorHAnsi" w:cstheme="minorHAnsi"/>
          <w:caps/>
          <w:sz w:val="22"/>
          <w:szCs w:val="22"/>
        </w:rPr>
        <w:t>REMOVE AND RELOCATE SIGN</w:t>
      </w:r>
      <w:r>
        <w:rPr>
          <w:rFonts w:asciiTheme="minorHAnsi" w:hAnsiTheme="minorHAnsi" w:cstheme="minorHAnsi"/>
          <w:caps/>
          <w:sz w:val="22"/>
          <w:szCs w:val="22"/>
        </w:rPr>
        <w:t xml:space="preserve"> aSSEMBLY</w:t>
      </w:r>
      <w:r w:rsidRPr="003467CB">
        <w:rPr>
          <w:rFonts w:asciiTheme="minorHAnsi" w:hAnsiTheme="minorHAnsi" w:cstheme="minorHAnsi"/>
          <w:sz w:val="22"/>
          <w:szCs w:val="22"/>
        </w:rPr>
        <w:t xml:space="preserve">.  Any hardware that is needed to complete the removal and reinstallation shall be incidental.  The Department will consider payment full compensation for all work and incidentals necessary to remove and reinstall </w:t>
      </w:r>
      <w:r>
        <w:rPr>
          <w:rFonts w:asciiTheme="minorHAnsi" w:hAnsiTheme="minorHAnsi" w:cstheme="minorHAnsi"/>
          <w:sz w:val="22"/>
          <w:szCs w:val="22"/>
        </w:rPr>
        <w:t xml:space="preserve">the </w:t>
      </w:r>
      <w:r w:rsidRPr="003467CB">
        <w:rPr>
          <w:rFonts w:asciiTheme="minorHAnsi" w:hAnsiTheme="minorHAnsi" w:cstheme="minorHAnsi"/>
          <w:sz w:val="22"/>
          <w:szCs w:val="22"/>
        </w:rPr>
        <w:t>existing sign</w:t>
      </w:r>
      <w:r>
        <w:rPr>
          <w:rFonts w:asciiTheme="minorHAnsi" w:hAnsiTheme="minorHAnsi" w:cstheme="minorHAnsi"/>
          <w:sz w:val="22"/>
          <w:szCs w:val="22"/>
        </w:rPr>
        <w:t xml:space="preserve"> assembly</w:t>
      </w:r>
      <w:r w:rsidRPr="003467CB">
        <w:rPr>
          <w:rFonts w:asciiTheme="minorHAnsi" w:hAnsiTheme="minorHAnsi" w:cstheme="minorHAnsi"/>
          <w:sz w:val="22"/>
          <w:szCs w:val="22"/>
        </w:rPr>
        <w:t xml:space="preserve"> as indicated on the </w:t>
      </w:r>
      <w:r>
        <w:rPr>
          <w:rFonts w:asciiTheme="minorHAnsi" w:hAnsiTheme="minorHAnsi" w:cstheme="minorHAnsi"/>
          <w:sz w:val="22"/>
          <w:szCs w:val="22"/>
        </w:rPr>
        <w:t xml:space="preserve">plans, </w:t>
      </w:r>
      <w:r w:rsidRPr="003467CB">
        <w:rPr>
          <w:rFonts w:asciiTheme="minorHAnsi" w:hAnsiTheme="minorHAnsi" w:cstheme="minorHAnsi"/>
          <w:sz w:val="22"/>
          <w:szCs w:val="22"/>
        </w:rPr>
        <w:t>summar</w:t>
      </w:r>
      <w:r>
        <w:rPr>
          <w:rFonts w:asciiTheme="minorHAnsi" w:hAnsiTheme="minorHAnsi" w:cstheme="minorHAnsi"/>
          <w:sz w:val="22"/>
          <w:szCs w:val="22"/>
        </w:rPr>
        <w:t xml:space="preserve">ies, </w:t>
      </w:r>
      <w:r w:rsidRPr="003467CB">
        <w:rPr>
          <w:rFonts w:asciiTheme="minorHAnsi" w:hAnsiTheme="minorHAnsi" w:cstheme="minorHAnsi"/>
          <w:sz w:val="22"/>
          <w:szCs w:val="22"/>
        </w:rPr>
        <w:t xml:space="preserve">and/or as directed by the </w:t>
      </w:r>
      <w:proofErr w:type="gramStart"/>
      <w:r w:rsidRPr="003467CB">
        <w:rPr>
          <w:rFonts w:asciiTheme="minorHAnsi" w:hAnsiTheme="minorHAnsi" w:cstheme="minorHAnsi"/>
          <w:sz w:val="22"/>
          <w:szCs w:val="22"/>
        </w:rPr>
        <w:t>Engineer</w:t>
      </w:r>
      <w:proofErr w:type="gramEnd"/>
    </w:p>
    <w:p w14:paraId="6BE641D9" w14:textId="77777777" w:rsidR="002B43D9" w:rsidRPr="00CB782F" w:rsidRDefault="002B43D9" w:rsidP="002B43D9">
      <w:pPr>
        <w:pStyle w:val="ListParagraph"/>
        <w:jc w:val="both"/>
        <w:rPr>
          <w:rFonts w:asciiTheme="minorHAnsi" w:hAnsiTheme="minorHAnsi" w:cstheme="minorHAnsi"/>
          <w:sz w:val="22"/>
          <w:szCs w:val="22"/>
        </w:rPr>
      </w:pPr>
    </w:p>
    <w:p w14:paraId="220B0DAD" w14:textId="07868753" w:rsidR="00864282" w:rsidRPr="00CB782F" w:rsidRDefault="00607582" w:rsidP="00CB782F">
      <w:pPr>
        <w:numPr>
          <w:ilvl w:val="0"/>
          <w:numId w:val="10"/>
        </w:numPr>
        <w:jc w:val="both"/>
        <w:rPr>
          <w:rFonts w:asciiTheme="minorHAnsi" w:hAnsiTheme="minorHAnsi" w:cstheme="minorHAnsi"/>
          <w:sz w:val="22"/>
          <w:szCs w:val="22"/>
        </w:rPr>
      </w:pPr>
      <w:r w:rsidRPr="00CB782F">
        <w:rPr>
          <w:rFonts w:asciiTheme="minorHAnsi" w:hAnsiTheme="minorHAnsi" w:cstheme="minorHAnsi"/>
          <w:b/>
          <w:sz w:val="22"/>
          <w:szCs w:val="22"/>
        </w:rPr>
        <w:t>Erosion Control.</w:t>
      </w:r>
      <w:r w:rsidRPr="00CB782F">
        <w:rPr>
          <w:rFonts w:asciiTheme="minorHAnsi" w:hAnsiTheme="minorHAnsi" w:cstheme="minorHAnsi"/>
          <w:sz w:val="22"/>
          <w:szCs w:val="22"/>
        </w:rPr>
        <w:t xml:space="preserve">  See Special Note for Erosion Control.</w:t>
      </w:r>
    </w:p>
    <w:sectPr w:rsidR="00864282" w:rsidRPr="00CB782F" w:rsidSect="00CB782F">
      <w:headerReference w:type="default" r:id="rId7"/>
      <w:endnotePr>
        <w:numFmt w:val="decimal"/>
      </w:endnotePr>
      <w:type w:val="continuous"/>
      <w:pgSz w:w="12240" w:h="15840" w:code="1"/>
      <w:pgMar w:top="1296" w:right="1296" w:bottom="1152" w:left="1296" w:header="1080" w:footer="10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759CC" w14:textId="77777777" w:rsidR="00140110" w:rsidRDefault="00140110">
      <w:r>
        <w:separator/>
      </w:r>
    </w:p>
  </w:endnote>
  <w:endnote w:type="continuationSeparator" w:id="0">
    <w:p w14:paraId="7FA36DEC" w14:textId="77777777" w:rsidR="00140110" w:rsidRDefault="0014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57462" w14:textId="77777777" w:rsidR="00140110" w:rsidRDefault="00140110">
      <w:r>
        <w:separator/>
      </w:r>
    </w:p>
  </w:footnote>
  <w:footnote w:type="continuationSeparator" w:id="0">
    <w:p w14:paraId="66FD42EF" w14:textId="77777777" w:rsidR="00140110" w:rsidRDefault="00140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586696170"/>
      <w:docPartObj>
        <w:docPartGallery w:val="Page Numbers (Top of Page)"/>
        <w:docPartUnique/>
      </w:docPartObj>
    </w:sdtPr>
    <w:sdtEndPr/>
    <w:sdtContent>
      <w:p w14:paraId="7648D3B3" w14:textId="77777777" w:rsidR="00C06B9D" w:rsidRPr="006F1212" w:rsidRDefault="00C06B9D">
        <w:pPr>
          <w:pStyle w:val="Header"/>
          <w:rPr>
            <w:rFonts w:asciiTheme="minorHAnsi" w:hAnsiTheme="minorHAnsi" w:cstheme="minorHAnsi"/>
            <w:sz w:val="22"/>
            <w:szCs w:val="22"/>
          </w:rPr>
        </w:pPr>
        <w:r w:rsidRPr="006F1212">
          <w:rPr>
            <w:rFonts w:asciiTheme="minorHAnsi" w:hAnsiTheme="minorHAnsi" w:cstheme="minorHAnsi"/>
            <w:sz w:val="22"/>
            <w:szCs w:val="22"/>
          </w:rPr>
          <w:t>Signing</w:t>
        </w:r>
      </w:p>
      <w:p w14:paraId="62EE7090" w14:textId="77777777" w:rsidR="00C06B9D" w:rsidRPr="006F1212" w:rsidRDefault="00C06B9D">
        <w:pPr>
          <w:pStyle w:val="Header"/>
          <w:rPr>
            <w:rFonts w:asciiTheme="minorHAnsi" w:hAnsiTheme="minorHAnsi" w:cstheme="minorHAnsi"/>
            <w:sz w:val="22"/>
            <w:szCs w:val="22"/>
          </w:rPr>
        </w:pPr>
        <w:r w:rsidRPr="006F1212">
          <w:rPr>
            <w:rFonts w:asciiTheme="minorHAnsi" w:hAnsiTheme="minorHAnsi" w:cstheme="minorHAnsi"/>
            <w:sz w:val="22"/>
            <w:szCs w:val="22"/>
          </w:rPr>
          <w:t xml:space="preserve">Page </w:t>
        </w:r>
        <w:r w:rsidR="00F43587" w:rsidRPr="006F1212">
          <w:rPr>
            <w:rFonts w:asciiTheme="minorHAnsi" w:hAnsiTheme="minorHAnsi" w:cstheme="minorHAnsi"/>
            <w:sz w:val="22"/>
            <w:szCs w:val="22"/>
          </w:rPr>
          <w:fldChar w:fldCharType="begin"/>
        </w:r>
        <w:r w:rsidRPr="006F1212">
          <w:rPr>
            <w:rFonts w:asciiTheme="minorHAnsi" w:hAnsiTheme="minorHAnsi" w:cstheme="minorHAnsi"/>
            <w:sz w:val="22"/>
            <w:szCs w:val="22"/>
          </w:rPr>
          <w:instrText xml:space="preserve"> PAGE </w:instrText>
        </w:r>
        <w:r w:rsidR="00F43587" w:rsidRPr="006F1212">
          <w:rPr>
            <w:rFonts w:asciiTheme="minorHAnsi" w:hAnsiTheme="minorHAnsi" w:cstheme="minorHAnsi"/>
            <w:sz w:val="22"/>
            <w:szCs w:val="22"/>
          </w:rPr>
          <w:fldChar w:fldCharType="separate"/>
        </w:r>
        <w:r w:rsidR="001A27BB" w:rsidRPr="006F1212">
          <w:rPr>
            <w:rFonts w:asciiTheme="minorHAnsi" w:hAnsiTheme="minorHAnsi" w:cstheme="minorHAnsi"/>
            <w:noProof/>
            <w:sz w:val="22"/>
            <w:szCs w:val="22"/>
          </w:rPr>
          <w:t>6</w:t>
        </w:r>
        <w:r w:rsidR="00F43587" w:rsidRPr="006F1212">
          <w:rPr>
            <w:rFonts w:asciiTheme="minorHAnsi" w:hAnsiTheme="minorHAnsi" w:cstheme="minorHAnsi"/>
            <w:sz w:val="22"/>
            <w:szCs w:val="22"/>
          </w:rPr>
          <w:fldChar w:fldCharType="end"/>
        </w:r>
        <w:r w:rsidRPr="006F1212">
          <w:rPr>
            <w:rFonts w:asciiTheme="minorHAnsi" w:hAnsiTheme="minorHAnsi" w:cstheme="minorHAnsi"/>
            <w:sz w:val="22"/>
            <w:szCs w:val="22"/>
          </w:rPr>
          <w:t xml:space="preserve"> of </w:t>
        </w:r>
        <w:r w:rsidR="00F43587" w:rsidRPr="006F1212">
          <w:rPr>
            <w:rFonts w:asciiTheme="minorHAnsi" w:hAnsiTheme="minorHAnsi" w:cstheme="minorHAnsi"/>
            <w:sz w:val="22"/>
            <w:szCs w:val="22"/>
          </w:rPr>
          <w:fldChar w:fldCharType="begin"/>
        </w:r>
        <w:r w:rsidRPr="006F1212">
          <w:rPr>
            <w:rFonts w:asciiTheme="minorHAnsi" w:hAnsiTheme="minorHAnsi" w:cstheme="minorHAnsi"/>
            <w:sz w:val="22"/>
            <w:szCs w:val="22"/>
          </w:rPr>
          <w:instrText xml:space="preserve"> NUMPAGES  </w:instrText>
        </w:r>
        <w:r w:rsidR="00F43587" w:rsidRPr="006F1212">
          <w:rPr>
            <w:rFonts w:asciiTheme="minorHAnsi" w:hAnsiTheme="minorHAnsi" w:cstheme="minorHAnsi"/>
            <w:sz w:val="22"/>
            <w:szCs w:val="22"/>
          </w:rPr>
          <w:fldChar w:fldCharType="separate"/>
        </w:r>
        <w:r w:rsidR="001A27BB" w:rsidRPr="006F1212">
          <w:rPr>
            <w:rFonts w:asciiTheme="minorHAnsi" w:hAnsiTheme="minorHAnsi" w:cstheme="minorHAnsi"/>
            <w:noProof/>
            <w:sz w:val="22"/>
            <w:szCs w:val="22"/>
          </w:rPr>
          <w:t>6</w:t>
        </w:r>
        <w:r w:rsidR="00F43587" w:rsidRPr="006F1212">
          <w:rPr>
            <w:rFonts w:asciiTheme="minorHAnsi" w:hAnsiTheme="minorHAnsi" w:cstheme="minorHAnsi"/>
            <w:sz w:val="22"/>
            <w:szCs w:val="22"/>
          </w:rPr>
          <w:fldChar w:fldCharType="end"/>
        </w:r>
      </w:p>
      <w:p w14:paraId="70612BF0" w14:textId="77777777" w:rsidR="005B390D" w:rsidRPr="006F1212" w:rsidRDefault="005B390D">
        <w:pPr>
          <w:pStyle w:val="Header"/>
          <w:rPr>
            <w:rFonts w:asciiTheme="minorHAnsi" w:hAnsiTheme="minorHAnsi" w:cstheme="minorHAnsi"/>
            <w:sz w:val="22"/>
            <w:szCs w:val="22"/>
          </w:rPr>
        </w:pPr>
      </w:p>
      <w:p w14:paraId="5ADF780B" w14:textId="77777777" w:rsidR="00C06B9D" w:rsidRPr="006F1212" w:rsidRDefault="008644A8">
        <w:pPr>
          <w:pStyle w:val="Header"/>
          <w:rPr>
            <w:rFonts w:asciiTheme="minorHAnsi" w:hAnsiTheme="minorHAnsi" w:cstheme="minorHAnsi"/>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50A2"/>
    <w:multiLevelType w:val="singleLevel"/>
    <w:tmpl w:val="43547E18"/>
    <w:lvl w:ilvl="0">
      <w:start w:val="4"/>
      <w:numFmt w:val="upperLetter"/>
      <w:lvlText w:val="%1."/>
      <w:lvlJc w:val="left"/>
      <w:pPr>
        <w:tabs>
          <w:tab w:val="num" w:pos="720"/>
        </w:tabs>
        <w:ind w:left="720" w:hanging="720"/>
      </w:pPr>
      <w:rPr>
        <w:rFonts w:hint="default"/>
        <w:b/>
      </w:rPr>
    </w:lvl>
  </w:abstractNum>
  <w:abstractNum w:abstractNumId="1" w15:restartNumberingAfterBreak="0">
    <w:nsid w:val="17D92518"/>
    <w:multiLevelType w:val="hybridMultilevel"/>
    <w:tmpl w:val="5C106030"/>
    <w:lvl w:ilvl="0" w:tplc="2344446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6E48F5"/>
    <w:multiLevelType w:val="hybridMultilevel"/>
    <w:tmpl w:val="5A62D3E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983316"/>
    <w:multiLevelType w:val="singleLevel"/>
    <w:tmpl w:val="1982E3E8"/>
    <w:lvl w:ilvl="0">
      <w:start w:val="6"/>
      <w:numFmt w:val="upperLetter"/>
      <w:lvlText w:val="%1."/>
      <w:lvlJc w:val="left"/>
      <w:pPr>
        <w:tabs>
          <w:tab w:val="num" w:pos="720"/>
        </w:tabs>
        <w:ind w:left="720" w:hanging="720"/>
      </w:pPr>
      <w:rPr>
        <w:rFonts w:hint="default"/>
        <w:b/>
      </w:rPr>
    </w:lvl>
  </w:abstractNum>
  <w:abstractNum w:abstractNumId="4" w15:restartNumberingAfterBreak="0">
    <w:nsid w:val="28EC2EA0"/>
    <w:multiLevelType w:val="hybridMultilevel"/>
    <w:tmpl w:val="793098A0"/>
    <w:lvl w:ilvl="0" w:tplc="3ECC9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6036E"/>
    <w:multiLevelType w:val="hybridMultilevel"/>
    <w:tmpl w:val="889C45CA"/>
    <w:lvl w:ilvl="0" w:tplc="365AA880">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A421D9"/>
    <w:multiLevelType w:val="hybridMultilevel"/>
    <w:tmpl w:val="1914743C"/>
    <w:lvl w:ilvl="0" w:tplc="043CD9B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C4D0A"/>
    <w:multiLevelType w:val="hybridMultilevel"/>
    <w:tmpl w:val="6D6C4EC2"/>
    <w:lvl w:ilvl="0" w:tplc="DDDA8C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54433"/>
    <w:multiLevelType w:val="hybridMultilevel"/>
    <w:tmpl w:val="48C8714A"/>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55AB1"/>
    <w:multiLevelType w:val="hybridMultilevel"/>
    <w:tmpl w:val="E4504E36"/>
    <w:lvl w:ilvl="0" w:tplc="E9AABB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BF6EAA"/>
    <w:multiLevelType w:val="hybridMultilevel"/>
    <w:tmpl w:val="27AC6732"/>
    <w:lvl w:ilvl="0" w:tplc="22A8F4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8A6832"/>
    <w:multiLevelType w:val="hybridMultilevel"/>
    <w:tmpl w:val="10A04CB4"/>
    <w:lvl w:ilvl="0" w:tplc="23444466">
      <w:numFmt w:val="bullet"/>
      <w:lvlText w:val="-"/>
      <w:lvlJc w:val="left"/>
      <w:pPr>
        <w:ind w:left="1080" w:hanging="360"/>
      </w:pPr>
      <w:rPr>
        <w:rFonts w:ascii="Calibri" w:eastAsiaTheme="minorHAnsi" w:hAnsi="Calibri" w:cs="Calibr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E62F84"/>
    <w:multiLevelType w:val="hybridMultilevel"/>
    <w:tmpl w:val="64DA82B2"/>
    <w:lvl w:ilvl="0" w:tplc="18026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9A61EC"/>
    <w:multiLevelType w:val="hybridMultilevel"/>
    <w:tmpl w:val="5A62D3E2"/>
    <w:lvl w:ilvl="0" w:tplc="43B6F7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num w:numId="1" w16cid:durableId="1272005845">
    <w:abstractNumId w:val="0"/>
  </w:num>
  <w:num w:numId="2" w16cid:durableId="1687244636">
    <w:abstractNumId w:val="3"/>
  </w:num>
  <w:num w:numId="3" w16cid:durableId="1099831709">
    <w:abstractNumId w:val="14"/>
  </w:num>
  <w:num w:numId="4" w16cid:durableId="1414929883">
    <w:abstractNumId w:val="9"/>
  </w:num>
  <w:num w:numId="5" w16cid:durableId="794100204">
    <w:abstractNumId w:val="13"/>
  </w:num>
  <w:num w:numId="6" w16cid:durableId="1678463817">
    <w:abstractNumId w:val="12"/>
  </w:num>
  <w:num w:numId="7" w16cid:durableId="1820884613">
    <w:abstractNumId w:val="10"/>
  </w:num>
  <w:num w:numId="8" w16cid:durableId="1290628630">
    <w:abstractNumId w:val="6"/>
  </w:num>
  <w:num w:numId="9" w16cid:durableId="687219650">
    <w:abstractNumId w:val="4"/>
  </w:num>
  <w:num w:numId="10" w16cid:durableId="405762344">
    <w:abstractNumId w:val="7"/>
  </w:num>
  <w:num w:numId="11" w16cid:durableId="491986399">
    <w:abstractNumId w:val="1"/>
  </w:num>
  <w:num w:numId="12" w16cid:durableId="1553229124">
    <w:abstractNumId w:val="11"/>
  </w:num>
  <w:num w:numId="13" w16cid:durableId="2092970136">
    <w:abstractNumId w:val="8"/>
  </w:num>
  <w:num w:numId="14" w16cid:durableId="1584560586">
    <w:abstractNumId w:val="5"/>
  </w:num>
  <w:num w:numId="15" w16cid:durableId="1225801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D5A"/>
    <w:rsid w:val="00032BFE"/>
    <w:rsid w:val="00067552"/>
    <w:rsid w:val="000C3B94"/>
    <w:rsid w:val="000D008F"/>
    <w:rsid w:val="000D1C8A"/>
    <w:rsid w:val="0013576A"/>
    <w:rsid w:val="00140110"/>
    <w:rsid w:val="001871AB"/>
    <w:rsid w:val="00190FE3"/>
    <w:rsid w:val="001A27BB"/>
    <w:rsid w:val="001F537A"/>
    <w:rsid w:val="00221A03"/>
    <w:rsid w:val="002233C7"/>
    <w:rsid w:val="00243FE2"/>
    <w:rsid w:val="00251B0B"/>
    <w:rsid w:val="002925F7"/>
    <w:rsid w:val="002B1ECB"/>
    <w:rsid w:val="002B43D9"/>
    <w:rsid w:val="002D2F77"/>
    <w:rsid w:val="003022AD"/>
    <w:rsid w:val="00306E29"/>
    <w:rsid w:val="0031152E"/>
    <w:rsid w:val="00314BD8"/>
    <w:rsid w:val="003164E2"/>
    <w:rsid w:val="003420D6"/>
    <w:rsid w:val="003467CB"/>
    <w:rsid w:val="003F7997"/>
    <w:rsid w:val="00405258"/>
    <w:rsid w:val="004409BF"/>
    <w:rsid w:val="004734F6"/>
    <w:rsid w:val="00485E5F"/>
    <w:rsid w:val="004D4602"/>
    <w:rsid w:val="004F349A"/>
    <w:rsid w:val="00512976"/>
    <w:rsid w:val="0053186C"/>
    <w:rsid w:val="0053267E"/>
    <w:rsid w:val="00537032"/>
    <w:rsid w:val="00537D3F"/>
    <w:rsid w:val="00550863"/>
    <w:rsid w:val="005819C8"/>
    <w:rsid w:val="00590A5F"/>
    <w:rsid w:val="005B390D"/>
    <w:rsid w:val="00601B9E"/>
    <w:rsid w:val="00607582"/>
    <w:rsid w:val="00624EE3"/>
    <w:rsid w:val="006324DF"/>
    <w:rsid w:val="006557A8"/>
    <w:rsid w:val="006849D6"/>
    <w:rsid w:val="006C065C"/>
    <w:rsid w:val="006F1212"/>
    <w:rsid w:val="007934A1"/>
    <w:rsid w:val="00793D09"/>
    <w:rsid w:val="007A0164"/>
    <w:rsid w:val="007A3775"/>
    <w:rsid w:val="00830ACA"/>
    <w:rsid w:val="008427CE"/>
    <w:rsid w:val="00843288"/>
    <w:rsid w:val="00864282"/>
    <w:rsid w:val="008644A8"/>
    <w:rsid w:val="00885C89"/>
    <w:rsid w:val="00885FB2"/>
    <w:rsid w:val="008B0068"/>
    <w:rsid w:val="00920128"/>
    <w:rsid w:val="00935F25"/>
    <w:rsid w:val="00936105"/>
    <w:rsid w:val="00994B46"/>
    <w:rsid w:val="009D4CCD"/>
    <w:rsid w:val="009E05A8"/>
    <w:rsid w:val="009E3E21"/>
    <w:rsid w:val="00A23E8A"/>
    <w:rsid w:val="00A33839"/>
    <w:rsid w:val="00A34C4D"/>
    <w:rsid w:val="00A4209E"/>
    <w:rsid w:val="00A46FFD"/>
    <w:rsid w:val="00A93ECE"/>
    <w:rsid w:val="00AB4637"/>
    <w:rsid w:val="00AF1CAB"/>
    <w:rsid w:val="00AF20AD"/>
    <w:rsid w:val="00B06FFA"/>
    <w:rsid w:val="00B07837"/>
    <w:rsid w:val="00B14AB5"/>
    <w:rsid w:val="00B30C9E"/>
    <w:rsid w:val="00B40B49"/>
    <w:rsid w:val="00B41630"/>
    <w:rsid w:val="00B56692"/>
    <w:rsid w:val="00B73696"/>
    <w:rsid w:val="00BE3E08"/>
    <w:rsid w:val="00BE4D9E"/>
    <w:rsid w:val="00BE5CC3"/>
    <w:rsid w:val="00BE667B"/>
    <w:rsid w:val="00BF3139"/>
    <w:rsid w:val="00C043E9"/>
    <w:rsid w:val="00C06B9D"/>
    <w:rsid w:val="00C07FCD"/>
    <w:rsid w:val="00C46BDA"/>
    <w:rsid w:val="00C51B64"/>
    <w:rsid w:val="00C55BBE"/>
    <w:rsid w:val="00C57E8B"/>
    <w:rsid w:val="00C6093F"/>
    <w:rsid w:val="00C873D0"/>
    <w:rsid w:val="00C9415E"/>
    <w:rsid w:val="00CB782F"/>
    <w:rsid w:val="00CB7E32"/>
    <w:rsid w:val="00CD1344"/>
    <w:rsid w:val="00D01BBC"/>
    <w:rsid w:val="00D40036"/>
    <w:rsid w:val="00D45DB4"/>
    <w:rsid w:val="00D61ABD"/>
    <w:rsid w:val="00D971A7"/>
    <w:rsid w:val="00DE1C7B"/>
    <w:rsid w:val="00E05ED3"/>
    <w:rsid w:val="00E312E8"/>
    <w:rsid w:val="00E32C42"/>
    <w:rsid w:val="00E37C23"/>
    <w:rsid w:val="00E45688"/>
    <w:rsid w:val="00E541CC"/>
    <w:rsid w:val="00E70CCA"/>
    <w:rsid w:val="00EA512B"/>
    <w:rsid w:val="00EC1D5A"/>
    <w:rsid w:val="00F246D4"/>
    <w:rsid w:val="00F43587"/>
    <w:rsid w:val="00F70097"/>
    <w:rsid w:val="00F71A07"/>
    <w:rsid w:val="00F8795A"/>
    <w:rsid w:val="00FE404B"/>
    <w:rsid w:val="00FE7585"/>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43A61"/>
  <w15:docId w15:val="{358CE25D-5AC8-4E84-8FE9-F3BEC620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15E"/>
  </w:style>
  <w:style w:type="paragraph" w:styleId="Heading1">
    <w:name w:val="heading 1"/>
    <w:basedOn w:val="Normal"/>
    <w:next w:val="Normal"/>
    <w:qFormat/>
    <w:rsid w:val="00C6093F"/>
    <w:pPr>
      <w:keepNext/>
      <w:ind w:left="720" w:hanging="720"/>
      <w:jc w:val="both"/>
      <w:outlineLvl w:val="0"/>
    </w:pPr>
    <w:rPr>
      <w:sz w:val="24"/>
    </w:rPr>
  </w:style>
  <w:style w:type="paragraph" w:styleId="Heading2">
    <w:name w:val="heading 2"/>
    <w:basedOn w:val="Normal"/>
    <w:next w:val="Normal"/>
    <w:qFormat/>
    <w:rsid w:val="00C6093F"/>
    <w:pPr>
      <w:keepNext/>
      <w:widowControl w:val="0"/>
      <w:tabs>
        <w:tab w:val="left" w:pos="-1440"/>
      </w:tabs>
      <w:ind w:left="2880" w:hanging="1440"/>
      <w:jc w:val="both"/>
      <w:outlineLvl w:val="1"/>
    </w:pPr>
    <w:rPr>
      <w:rFonts w:ascii="CG Times" w:hAnsi="CG Times"/>
      <w:i/>
      <w:sz w:val="22"/>
    </w:rPr>
  </w:style>
  <w:style w:type="paragraph" w:styleId="Heading3">
    <w:name w:val="heading 3"/>
    <w:basedOn w:val="Normal"/>
    <w:next w:val="Normal"/>
    <w:qFormat/>
    <w:rsid w:val="00C6093F"/>
    <w:pPr>
      <w:keepNext/>
      <w:widowControl w:val="0"/>
      <w:tabs>
        <w:tab w:val="left" w:pos="-1440"/>
      </w:tabs>
      <w:ind w:left="720" w:hanging="720"/>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6093F"/>
  </w:style>
  <w:style w:type="paragraph" w:styleId="Header">
    <w:name w:val="header"/>
    <w:basedOn w:val="Normal"/>
    <w:link w:val="HeaderChar"/>
    <w:uiPriority w:val="99"/>
    <w:rsid w:val="00C6093F"/>
    <w:pPr>
      <w:tabs>
        <w:tab w:val="center" w:pos="4320"/>
        <w:tab w:val="right" w:pos="8640"/>
      </w:tabs>
    </w:pPr>
  </w:style>
  <w:style w:type="paragraph" w:styleId="Footer">
    <w:name w:val="footer"/>
    <w:basedOn w:val="Normal"/>
    <w:rsid w:val="00C6093F"/>
    <w:pPr>
      <w:tabs>
        <w:tab w:val="center" w:pos="4320"/>
        <w:tab w:val="right" w:pos="8640"/>
      </w:tabs>
    </w:pPr>
  </w:style>
  <w:style w:type="character" w:styleId="PageNumber">
    <w:name w:val="page number"/>
    <w:basedOn w:val="DefaultParagraphFont"/>
    <w:rsid w:val="00C6093F"/>
  </w:style>
  <w:style w:type="paragraph" w:styleId="BodyText">
    <w:name w:val="Body Text"/>
    <w:basedOn w:val="Normal"/>
    <w:rsid w:val="00C6093F"/>
    <w:pPr>
      <w:widowControl w:val="0"/>
      <w:jc w:val="both"/>
    </w:pPr>
    <w:rPr>
      <w:rFonts w:ascii="CG Times" w:hAnsi="CG Times"/>
      <w:sz w:val="24"/>
    </w:rPr>
  </w:style>
  <w:style w:type="paragraph" w:styleId="BodyTextIndent">
    <w:name w:val="Body Text Indent"/>
    <w:basedOn w:val="Normal"/>
    <w:rsid w:val="00C6093F"/>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z w:val="24"/>
    </w:rPr>
  </w:style>
  <w:style w:type="paragraph" w:styleId="BodyText2">
    <w:name w:val="Body Text 2"/>
    <w:basedOn w:val="Normal"/>
    <w:rsid w:val="00C6093F"/>
    <w:pPr>
      <w:widowControl w:val="0"/>
      <w:tabs>
        <w:tab w:val="left" w:pos="-1440"/>
      </w:tabs>
      <w:ind w:left="2880" w:hanging="1440"/>
      <w:jc w:val="both"/>
    </w:pPr>
    <w:rPr>
      <w:rFonts w:ascii="CG Times" w:hAnsi="CG Times"/>
      <w:i/>
      <w:sz w:val="22"/>
    </w:rPr>
  </w:style>
  <w:style w:type="paragraph" w:styleId="Title">
    <w:name w:val="Title"/>
    <w:basedOn w:val="Normal"/>
    <w:qFormat/>
    <w:rsid w:val="00C6093F"/>
    <w:pPr>
      <w:widowControl w:val="0"/>
      <w:jc w:val="center"/>
    </w:pPr>
    <w:rPr>
      <w:rFonts w:ascii="CG Times" w:hAnsi="CG Times"/>
      <w:b/>
      <w:sz w:val="24"/>
    </w:rPr>
  </w:style>
  <w:style w:type="paragraph" w:styleId="Subtitle">
    <w:name w:val="Subtitle"/>
    <w:basedOn w:val="Normal"/>
    <w:qFormat/>
    <w:rsid w:val="00C6093F"/>
    <w:pPr>
      <w:widowControl w:val="0"/>
    </w:pPr>
    <w:rPr>
      <w:rFonts w:ascii="CG Times" w:hAnsi="CG Times"/>
      <w:b/>
      <w:sz w:val="22"/>
    </w:rPr>
  </w:style>
  <w:style w:type="paragraph" w:styleId="ListParagraph">
    <w:name w:val="List Paragraph"/>
    <w:basedOn w:val="Normal"/>
    <w:uiPriority w:val="34"/>
    <w:qFormat/>
    <w:rsid w:val="00A46FFD"/>
    <w:pPr>
      <w:ind w:left="720"/>
    </w:pPr>
  </w:style>
  <w:style w:type="character" w:customStyle="1" w:styleId="HeaderChar">
    <w:name w:val="Header Char"/>
    <w:basedOn w:val="DefaultParagraphFont"/>
    <w:link w:val="Header"/>
    <w:uiPriority w:val="99"/>
    <w:rsid w:val="0031152E"/>
  </w:style>
  <w:style w:type="paragraph" w:styleId="BalloonText">
    <w:name w:val="Balloon Text"/>
    <w:basedOn w:val="Normal"/>
    <w:link w:val="BalloonTextChar"/>
    <w:semiHidden/>
    <w:unhideWhenUsed/>
    <w:rsid w:val="00243FE2"/>
    <w:rPr>
      <w:rFonts w:ascii="Segoe UI" w:hAnsi="Segoe UI" w:cs="Segoe UI"/>
      <w:sz w:val="18"/>
      <w:szCs w:val="18"/>
    </w:rPr>
  </w:style>
  <w:style w:type="character" w:customStyle="1" w:styleId="BalloonTextChar">
    <w:name w:val="Balloon Text Char"/>
    <w:basedOn w:val="DefaultParagraphFont"/>
    <w:link w:val="BalloonText"/>
    <w:semiHidden/>
    <w:rsid w:val="00243F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62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DF640D75-73B4-4808-B776-EA9BD1BBAC42}"/>
</file>

<file path=customXml/itemProps2.xml><?xml version="1.0" encoding="utf-8"?>
<ds:datastoreItem xmlns:ds="http://schemas.openxmlformats.org/officeDocument/2006/customXml" ds:itemID="{3E48E380-A65F-471C-991C-C0253CE838AB}"/>
</file>

<file path=customXml/itemProps3.xml><?xml version="1.0" encoding="utf-8"?>
<ds:datastoreItem xmlns:ds="http://schemas.openxmlformats.org/officeDocument/2006/customXml" ds:itemID="{9230DE95-B816-48C2-B8A3-BA227C02A0FB}"/>
</file>

<file path=docProps/app.xml><?xml version="1.0" encoding="utf-8"?>
<Properties xmlns="http://schemas.openxmlformats.org/officeDocument/2006/extended-properties" xmlns:vt="http://schemas.openxmlformats.org/officeDocument/2006/docPropsVTypes">
  <Template>Normal.dotm</Template>
  <TotalTime>485</TotalTime>
  <Pages>8</Pages>
  <Words>4005</Words>
  <Characters>21052</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Guardrail/Contractor furnish/install/Dept shouldering</vt:lpstr>
    </vt:vector>
  </TitlesOfParts>
  <Company>Operations/Transportation</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Guardrail Notes/9Ft Posts</dc:subject>
  <dc:creator>operations</dc:creator>
  <dc:description>New Guardrail, 9Ft posts, Department will do shoulder preparation, no removal included, Contractor will furnish and install rail</dc:description>
  <cp:lastModifiedBy>Vaughn, Mike S (KYTC)</cp:lastModifiedBy>
  <cp:revision>11</cp:revision>
  <cp:lastPrinted>2017-07-20T02:43:00Z</cp:lastPrinted>
  <dcterms:created xsi:type="dcterms:W3CDTF">2020-05-27T19:01:00Z</dcterms:created>
  <dcterms:modified xsi:type="dcterms:W3CDTF">2024-02-15T07:07:00Z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