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5D11F" w14:textId="77777777" w:rsidR="00BB69E3" w:rsidRPr="00E3191D" w:rsidRDefault="00BB69E3" w:rsidP="00E3191D">
      <w:pPr>
        <w:jc w:val="center"/>
        <w:rPr>
          <w:rFonts w:asciiTheme="minorHAnsi" w:hAnsiTheme="minorHAnsi" w:cstheme="minorHAnsi"/>
          <w:b/>
        </w:rPr>
      </w:pPr>
      <w:r w:rsidRPr="00E3191D">
        <w:rPr>
          <w:rFonts w:asciiTheme="minorHAnsi" w:hAnsiTheme="minorHAnsi" w:cstheme="minorHAnsi"/>
          <w:b/>
        </w:rPr>
        <w:t>SPECIAL NOTE FOR PIPE LINER ACCEPTANCE TESTING</w:t>
      </w:r>
    </w:p>
    <w:p w14:paraId="0094988A" w14:textId="77777777" w:rsidR="00BB69E3" w:rsidRPr="00E3191D" w:rsidRDefault="00BB69E3" w:rsidP="00E3191D">
      <w:pPr>
        <w:jc w:val="both"/>
        <w:rPr>
          <w:rFonts w:asciiTheme="minorHAnsi" w:hAnsiTheme="minorHAnsi" w:cstheme="minorHAnsi"/>
        </w:rPr>
      </w:pPr>
      <w:r w:rsidRPr="00E3191D">
        <w:rPr>
          <w:rFonts w:asciiTheme="minorHAnsi" w:hAnsiTheme="minorHAnsi" w:cstheme="minorHAnsi"/>
          <w:noProof/>
          <w:snapToGrid/>
        </w:rPr>
        <mc:AlternateContent>
          <mc:Choice Requires="wps">
            <w:drawing>
              <wp:anchor distT="0" distB="0" distL="114300" distR="114300" simplePos="0" relativeHeight="251659264" behindDoc="0" locked="0" layoutInCell="1" allowOverlap="1" wp14:anchorId="1D00DF58" wp14:editId="4585076A">
                <wp:simplePos x="0" y="0"/>
                <wp:positionH relativeFrom="column">
                  <wp:posOffset>-1064</wp:posOffset>
                </wp:positionH>
                <wp:positionV relativeFrom="paragraph">
                  <wp:posOffset>130397</wp:posOffset>
                </wp:positionV>
                <wp:extent cx="6273209"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2732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D0659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10.25pt" to="493.8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" strokecolor="black [3213]"/>
            </w:pict>
          </mc:Fallback>
        </mc:AlternateContent>
      </w:r>
    </w:p>
    <w:p w14:paraId="5FAC866D" w14:textId="77777777" w:rsidR="00BB69E3" w:rsidRPr="00E3191D" w:rsidRDefault="00BB69E3" w:rsidP="00E3191D">
      <w:pPr>
        <w:jc w:val="both"/>
        <w:rPr>
          <w:rFonts w:asciiTheme="minorHAnsi" w:hAnsiTheme="minorHAnsi" w:cstheme="minorHAnsi"/>
        </w:rPr>
      </w:pPr>
    </w:p>
    <w:p w14:paraId="78ADE873" w14:textId="77777777" w:rsidR="00BB69E3" w:rsidRPr="00E3191D" w:rsidRDefault="00BB69E3" w:rsidP="00E3191D">
      <w:pPr>
        <w:jc w:val="both"/>
        <w:rPr>
          <w:rFonts w:asciiTheme="minorHAnsi" w:hAnsiTheme="minorHAnsi" w:cstheme="minorHAnsi"/>
        </w:rPr>
      </w:pPr>
    </w:p>
    <w:p w14:paraId="42BB7BD0" w14:textId="77777777" w:rsidR="00896C76" w:rsidRPr="00E3191D" w:rsidRDefault="00896C76" w:rsidP="00E3191D">
      <w:pPr>
        <w:jc w:val="both"/>
        <w:rPr>
          <w:rFonts w:asciiTheme="minorHAnsi" w:hAnsiTheme="minorHAnsi" w:cstheme="minorHAnsi"/>
          <w:b/>
        </w:rPr>
      </w:pPr>
      <w:r w:rsidRPr="00E3191D">
        <w:rPr>
          <w:rFonts w:asciiTheme="minorHAnsi" w:hAnsiTheme="minorHAnsi" w:cstheme="minorHAnsi"/>
          <w:b/>
        </w:rPr>
        <w:t>PART 1 -- GENERAL</w:t>
      </w:r>
    </w:p>
    <w:p w14:paraId="2D89B41A" w14:textId="77777777" w:rsidR="00896C76" w:rsidRPr="00E3191D" w:rsidRDefault="00896C76" w:rsidP="00E3191D">
      <w:pPr>
        <w:jc w:val="both"/>
        <w:rPr>
          <w:rFonts w:asciiTheme="minorHAnsi" w:hAnsiTheme="minorHAnsi" w:cstheme="minorHAnsi"/>
          <w:b/>
        </w:rPr>
      </w:pPr>
    </w:p>
    <w:p w14:paraId="16CF259C" w14:textId="77777777" w:rsidR="00896C76" w:rsidRPr="00E3191D" w:rsidRDefault="00896C76" w:rsidP="00E3191D">
      <w:pPr>
        <w:jc w:val="both"/>
        <w:rPr>
          <w:rFonts w:asciiTheme="minorHAnsi" w:hAnsiTheme="minorHAnsi" w:cstheme="minorHAnsi"/>
          <w:b/>
        </w:rPr>
      </w:pPr>
      <w:r w:rsidRPr="00E3191D">
        <w:rPr>
          <w:rFonts w:asciiTheme="minorHAnsi" w:hAnsiTheme="minorHAnsi" w:cstheme="minorHAnsi"/>
          <w:b/>
        </w:rPr>
        <w:t>1.01</w:t>
      </w:r>
      <w:r w:rsidRPr="00E3191D">
        <w:rPr>
          <w:rFonts w:asciiTheme="minorHAnsi" w:hAnsiTheme="minorHAnsi" w:cstheme="minorHAnsi"/>
          <w:b/>
        </w:rPr>
        <w:tab/>
        <w:t>SCOPE OF WORK</w:t>
      </w:r>
    </w:p>
    <w:p w14:paraId="23E2952F" w14:textId="77777777" w:rsidR="00896C76" w:rsidRPr="00E3191D" w:rsidRDefault="00896C76" w:rsidP="00E3191D">
      <w:pPr>
        <w:jc w:val="both"/>
        <w:rPr>
          <w:rFonts w:asciiTheme="minorHAnsi" w:hAnsiTheme="minorHAnsi" w:cstheme="minorHAnsi"/>
        </w:rPr>
      </w:pPr>
    </w:p>
    <w:p w14:paraId="4681F8CD" w14:textId="41A1B815" w:rsidR="00896C76" w:rsidRPr="00E3191D" w:rsidRDefault="00896C76" w:rsidP="00E3191D">
      <w:pPr>
        <w:ind w:left="1080" w:hanging="360"/>
        <w:jc w:val="both"/>
        <w:rPr>
          <w:rFonts w:asciiTheme="minorHAnsi" w:hAnsiTheme="minorHAnsi" w:cstheme="minorHAnsi"/>
        </w:rPr>
      </w:pPr>
      <w:r w:rsidRPr="00E3191D">
        <w:rPr>
          <w:rFonts w:asciiTheme="minorHAnsi" w:hAnsiTheme="minorHAnsi" w:cstheme="minorHAnsi"/>
        </w:rPr>
        <w:t>A.</w:t>
      </w:r>
      <w:r w:rsidRPr="00E3191D">
        <w:rPr>
          <w:rFonts w:asciiTheme="minorHAnsi" w:hAnsiTheme="minorHAnsi" w:cstheme="minorHAnsi"/>
        </w:rPr>
        <w:tab/>
        <w:t xml:space="preserve">Furnish all necessary labor, materials, equipment, </w:t>
      </w:r>
      <w:r w:rsidR="00E3191D" w:rsidRPr="00E3191D">
        <w:rPr>
          <w:rFonts w:asciiTheme="minorHAnsi" w:hAnsiTheme="minorHAnsi" w:cstheme="minorHAnsi"/>
        </w:rPr>
        <w:t>services,</w:t>
      </w:r>
      <w:r w:rsidRPr="00E3191D">
        <w:rPr>
          <w:rFonts w:asciiTheme="minorHAnsi" w:hAnsiTheme="minorHAnsi" w:cstheme="minorHAnsi"/>
        </w:rPr>
        <w:t xml:space="preserve"> and incidentals required to visually inspect by means of closed-circuit television </w:t>
      </w:r>
      <w:r w:rsidR="00360FBF" w:rsidRPr="00E3191D">
        <w:rPr>
          <w:rFonts w:asciiTheme="minorHAnsi" w:hAnsiTheme="minorHAnsi" w:cstheme="minorHAnsi"/>
        </w:rPr>
        <w:t xml:space="preserve">(CCTV) </w:t>
      </w:r>
      <w:r w:rsidRPr="00E3191D">
        <w:rPr>
          <w:rFonts w:asciiTheme="minorHAnsi" w:hAnsiTheme="minorHAnsi" w:cstheme="minorHAnsi"/>
        </w:rPr>
        <w:t xml:space="preserve">designated </w:t>
      </w:r>
      <w:r w:rsidR="00CB0C11" w:rsidRPr="00E3191D">
        <w:rPr>
          <w:rFonts w:asciiTheme="minorHAnsi" w:hAnsiTheme="minorHAnsi" w:cstheme="minorHAnsi"/>
        </w:rPr>
        <w:t>pipe</w:t>
      </w:r>
      <w:r w:rsidRPr="00E3191D">
        <w:rPr>
          <w:rFonts w:asciiTheme="minorHAnsi" w:hAnsiTheme="minorHAnsi" w:cstheme="minorHAnsi"/>
        </w:rPr>
        <w:t xml:space="preserve"> sections including, but not limited to, recording and playback equipment, </w:t>
      </w:r>
      <w:r w:rsidR="00E3191D" w:rsidRPr="00E3191D">
        <w:rPr>
          <w:rFonts w:asciiTheme="minorHAnsi" w:hAnsiTheme="minorHAnsi" w:cstheme="minorHAnsi"/>
        </w:rPr>
        <w:t>materials,</w:t>
      </w:r>
      <w:r w:rsidRPr="00E3191D">
        <w:rPr>
          <w:rFonts w:asciiTheme="minorHAnsi" w:hAnsiTheme="minorHAnsi" w:cstheme="minorHAnsi"/>
        </w:rPr>
        <w:t xml:space="preserve"> and supplies.</w:t>
      </w:r>
    </w:p>
    <w:p w14:paraId="0332AA51" w14:textId="77777777" w:rsidR="00896C76" w:rsidRPr="00E3191D" w:rsidRDefault="00896C76" w:rsidP="00E3191D">
      <w:pPr>
        <w:ind w:left="1080" w:hanging="360"/>
        <w:jc w:val="both"/>
        <w:rPr>
          <w:rFonts w:asciiTheme="minorHAnsi" w:hAnsiTheme="minorHAnsi" w:cstheme="minorHAnsi"/>
        </w:rPr>
      </w:pPr>
    </w:p>
    <w:p w14:paraId="49BC90BC" w14:textId="77777777" w:rsidR="00896C76" w:rsidRPr="00E3191D" w:rsidRDefault="00896C76" w:rsidP="00E3191D">
      <w:pPr>
        <w:ind w:left="1080" w:hanging="360"/>
        <w:jc w:val="both"/>
        <w:rPr>
          <w:rFonts w:asciiTheme="minorHAnsi" w:hAnsiTheme="minorHAnsi" w:cstheme="minorHAnsi"/>
        </w:rPr>
      </w:pPr>
      <w:r w:rsidRPr="00E3191D">
        <w:rPr>
          <w:rFonts w:asciiTheme="minorHAnsi" w:hAnsiTheme="minorHAnsi" w:cstheme="minorHAnsi"/>
        </w:rPr>
        <w:t>B.</w:t>
      </w:r>
      <w:r w:rsidRPr="00E3191D">
        <w:rPr>
          <w:rFonts w:asciiTheme="minorHAnsi" w:hAnsiTheme="minorHAnsi" w:cstheme="minorHAnsi"/>
        </w:rPr>
        <w:tab/>
        <w:t>The inspection shall be performed on one section (</w:t>
      </w:r>
      <w:proofErr w:type="gramStart"/>
      <w:r w:rsidRPr="00E3191D">
        <w:rPr>
          <w:rFonts w:asciiTheme="minorHAnsi" w:hAnsiTheme="minorHAnsi" w:cstheme="minorHAnsi"/>
        </w:rPr>
        <w:t>i.e.</w:t>
      </w:r>
      <w:proofErr w:type="gramEnd"/>
      <w:r w:rsidRPr="00E3191D">
        <w:rPr>
          <w:rFonts w:asciiTheme="minorHAnsi" w:hAnsiTheme="minorHAnsi" w:cstheme="minorHAnsi"/>
        </w:rPr>
        <w:t xml:space="preserve"> </w:t>
      </w:r>
      <w:r w:rsidR="00CB0C11" w:rsidRPr="00E3191D">
        <w:rPr>
          <w:rFonts w:asciiTheme="minorHAnsi" w:hAnsiTheme="minorHAnsi" w:cstheme="minorHAnsi"/>
        </w:rPr>
        <w:t>curb box inlet</w:t>
      </w:r>
      <w:r w:rsidRPr="00E3191D">
        <w:rPr>
          <w:rFonts w:asciiTheme="minorHAnsi" w:hAnsiTheme="minorHAnsi" w:cstheme="minorHAnsi"/>
        </w:rPr>
        <w:t xml:space="preserve"> to </w:t>
      </w:r>
      <w:r w:rsidR="00CB0C11" w:rsidRPr="00E3191D">
        <w:rPr>
          <w:rFonts w:asciiTheme="minorHAnsi" w:hAnsiTheme="minorHAnsi" w:cstheme="minorHAnsi"/>
        </w:rPr>
        <w:t xml:space="preserve">curb box inlet) </w:t>
      </w:r>
      <w:r w:rsidRPr="00E3191D">
        <w:rPr>
          <w:rFonts w:asciiTheme="minorHAnsi" w:hAnsiTheme="minorHAnsi" w:cstheme="minorHAnsi"/>
        </w:rPr>
        <w:t>at a time.  The section being inspected shall be suitably isolated from the remainder of the system.</w:t>
      </w:r>
    </w:p>
    <w:p w14:paraId="620955B0" w14:textId="77777777" w:rsidR="00896C76" w:rsidRPr="00E3191D" w:rsidRDefault="00896C76" w:rsidP="00E3191D">
      <w:pPr>
        <w:ind w:left="1080" w:hanging="360"/>
        <w:jc w:val="both"/>
        <w:rPr>
          <w:rFonts w:asciiTheme="minorHAnsi" w:hAnsiTheme="minorHAnsi" w:cstheme="minorHAnsi"/>
        </w:rPr>
      </w:pPr>
    </w:p>
    <w:p w14:paraId="1B29262B" w14:textId="77777777" w:rsidR="00896C76" w:rsidRPr="00E3191D" w:rsidRDefault="005A0367" w:rsidP="00E3191D">
      <w:pPr>
        <w:ind w:left="1080" w:hanging="360"/>
        <w:jc w:val="both"/>
        <w:rPr>
          <w:rFonts w:asciiTheme="minorHAnsi" w:hAnsiTheme="minorHAnsi" w:cstheme="minorHAnsi"/>
        </w:rPr>
      </w:pPr>
      <w:r w:rsidRPr="00E3191D">
        <w:rPr>
          <w:rFonts w:asciiTheme="minorHAnsi" w:hAnsiTheme="minorHAnsi" w:cstheme="minorHAnsi"/>
        </w:rPr>
        <w:t>C</w:t>
      </w:r>
      <w:r w:rsidR="00896C76" w:rsidRPr="00E3191D">
        <w:rPr>
          <w:rFonts w:asciiTheme="minorHAnsi" w:hAnsiTheme="minorHAnsi" w:cstheme="minorHAnsi"/>
        </w:rPr>
        <w:t>.</w:t>
      </w:r>
      <w:r w:rsidR="00896C76" w:rsidRPr="00E3191D">
        <w:rPr>
          <w:rFonts w:asciiTheme="minorHAnsi" w:hAnsiTheme="minorHAnsi" w:cstheme="minorHAnsi"/>
        </w:rPr>
        <w:tab/>
        <w:t xml:space="preserve">Video recordings shall be made of the television inspections and copies of both the recordings and printed inspection logs shall be supplied to the </w:t>
      </w:r>
      <w:r w:rsidR="00CB0C11" w:rsidRPr="00E3191D">
        <w:rPr>
          <w:rFonts w:asciiTheme="minorHAnsi" w:hAnsiTheme="minorHAnsi" w:cstheme="minorHAnsi"/>
        </w:rPr>
        <w:t>E</w:t>
      </w:r>
      <w:r w:rsidR="00B01052" w:rsidRPr="00E3191D">
        <w:rPr>
          <w:rFonts w:asciiTheme="minorHAnsi" w:hAnsiTheme="minorHAnsi" w:cstheme="minorHAnsi"/>
        </w:rPr>
        <w:t>ngineer</w:t>
      </w:r>
      <w:r w:rsidR="00896C76" w:rsidRPr="00E3191D">
        <w:rPr>
          <w:rFonts w:asciiTheme="minorHAnsi" w:hAnsiTheme="minorHAnsi" w:cstheme="minorHAnsi"/>
        </w:rPr>
        <w:t>.</w:t>
      </w:r>
    </w:p>
    <w:p w14:paraId="14AA024F" w14:textId="77777777" w:rsidR="00896C76" w:rsidRPr="00E3191D" w:rsidRDefault="00896C76" w:rsidP="00E3191D">
      <w:pPr>
        <w:ind w:left="1080" w:hanging="360"/>
        <w:jc w:val="both"/>
        <w:rPr>
          <w:rFonts w:asciiTheme="minorHAnsi" w:hAnsiTheme="minorHAnsi" w:cstheme="minorHAnsi"/>
        </w:rPr>
      </w:pPr>
    </w:p>
    <w:p w14:paraId="59275D80" w14:textId="34F9959D" w:rsidR="00896C76" w:rsidRPr="00E3191D" w:rsidRDefault="005A0367" w:rsidP="00E3191D">
      <w:pPr>
        <w:ind w:left="1080" w:hanging="360"/>
        <w:jc w:val="both"/>
        <w:rPr>
          <w:rFonts w:asciiTheme="minorHAnsi" w:hAnsiTheme="minorHAnsi" w:cstheme="minorHAnsi"/>
        </w:rPr>
      </w:pPr>
      <w:r w:rsidRPr="00E3191D">
        <w:rPr>
          <w:rFonts w:asciiTheme="minorHAnsi" w:hAnsiTheme="minorHAnsi" w:cstheme="minorHAnsi"/>
        </w:rPr>
        <w:t>D</w:t>
      </w:r>
      <w:r w:rsidR="00896C76" w:rsidRPr="00E3191D">
        <w:rPr>
          <w:rFonts w:asciiTheme="minorHAnsi" w:hAnsiTheme="minorHAnsi" w:cstheme="minorHAnsi"/>
        </w:rPr>
        <w:t>.</w:t>
      </w:r>
      <w:r w:rsidR="00896C76" w:rsidRPr="00E3191D">
        <w:rPr>
          <w:rFonts w:asciiTheme="minorHAnsi" w:hAnsiTheme="minorHAnsi" w:cstheme="minorHAnsi"/>
        </w:rPr>
        <w:tab/>
        <w:t xml:space="preserve">Contractor may have to perform point repairs, remove </w:t>
      </w:r>
      <w:r w:rsidR="00E3191D" w:rsidRPr="00E3191D">
        <w:rPr>
          <w:rFonts w:asciiTheme="minorHAnsi" w:hAnsiTheme="minorHAnsi" w:cstheme="minorHAnsi"/>
        </w:rPr>
        <w:t>obstructions,</w:t>
      </w:r>
      <w:r w:rsidR="00896C76" w:rsidRPr="00E3191D">
        <w:rPr>
          <w:rFonts w:asciiTheme="minorHAnsi" w:hAnsiTheme="minorHAnsi" w:cstheme="minorHAnsi"/>
        </w:rPr>
        <w:t xml:space="preserve"> or remove protruding service connections to complete pre-rehabilitation TV inspection.</w:t>
      </w:r>
    </w:p>
    <w:p w14:paraId="563AD84E" w14:textId="77777777" w:rsidR="00871C53" w:rsidRPr="00E3191D" w:rsidRDefault="00871C53" w:rsidP="00E3191D">
      <w:pPr>
        <w:ind w:left="1080" w:hanging="360"/>
        <w:jc w:val="both"/>
        <w:rPr>
          <w:rFonts w:asciiTheme="minorHAnsi" w:hAnsiTheme="minorHAnsi" w:cstheme="minorHAnsi"/>
        </w:rPr>
      </w:pPr>
    </w:p>
    <w:p w14:paraId="2A891C40" w14:textId="77777777" w:rsidR="00BC2516" w:rsidRPr="00E3191D" w:rsidRDefault="00BC2516" w:rsidP="00E3191D">
      <w:pPr>
        <w:jc w:val="both"/>
        <w:rPr>
          <w:rFonts w:asciiTheme="minorHAnsi" w:hAnsiTheme="minorHAnsi" w:cstheme="minorHAnsi"/>
        </w:rPr>
      </w:pPr>
    </w:p>
    <w:p w14:paraId="690D9D03" w14:textId="77777777" w:rsidR="00896C76" w:rsidRPr="00E3191D" w:rsidRDefault="00896C76" w:rsidP="00E3191D">
      <w:pPr>
        <w:jc w:val="both"/>
        <w:rPr>
          <w:rFonts w:asciiTheme="minorHAnsi" w:hAnsiTheme="minorHAnsi" w:cstheme="minorHAnsi"/>
          <w:b/>
        </w:rPr>
      </w:pPr>
      <w:r w:rsidRPr="00E3191D">
        <w:rPr>
          <w:rFonts w:asciiTheme="minorHAnsi" w:hAnsiTheme="minorHAnsi" w:cstheme="minorHAnsi"/>
          <w:b/>
        </w:rPr>
        <w:t>PART 2 -- PRODUCTS</w:t>
      </w:r>
    </w:p>
    <w:p w14:paraId="4A4D6D28" w14:textId="77777777" w:rsidR="00896C76" w:rsidRPr="00E3191D" w:rsidRDefault="00896C76" w:rsidP="00E3191D">
      <w:pPr>
        <w:jc w:val="both"/>
        <w:rPr>
          <w:rFonts w:asciiTheme="minorHAnsi" w:hAnsiTheme="minorHAnsi" w:cstheme="minorHAnsi"/>
          <w:b/>
        </w:rPr>
      </w:pPr>
    </w:p>
    <w:p w14:paraId="1761750B" w14:textId="77777777" w:rsidR="00896C76" w:rsidRPr="00E3191D" w:rsidRDefault="00896C76" w:rsidP="00E3191D">
      <w:pPr>
        <w:jc w:val="both"/>
        <w:rPr>
          <w:rFonts w:asciiTheme="minorHAnsi" w:hAnsiTheme="minorHAnsi" w:cstheme="minorHAnsi"/>
          <w:b/>
        </w:rPr>
      </w:pPr>
      <w:r w:rsidRPr="00E3191D">
        <w:rPr>
          <w:rFonts w:asciiTheme="minorHAnsi" w:hAnsiTheme="minorHAnsi" w:cstheme="minorHAnsi"/>
          <w:b/>
        </w:rPr>
        <w:t>2.01</w:t>
      </w:r>
      <w:r w:rsidRPr="00E3191D">
        <w:rPr>
          <w:rFonts w:asciiTheme="minorHAnsi" w:hAnsiTheme="minorHAnsi" w:cstheme="minorHAnsi"/>
          <w:b/>
        </w:rPr>
        <w:tab/>
        <w:t>EQUIPMENT</w:t>
      </w:r>
    </w:p>
    <w:p w14:paraId="10D3F4DA" w14:textId="77777777" w:rsidR="00896C76" w:rsidRPr="00E3191D" w:rsidRDefault="00896C76" w:rsidP="00E3191D">
      <w:pPr>
        <w:jc w:val="both"/>
        <w:rPr>
          <w:rFonts w:asciiTheme="minorHAnsi" w:hAnsiTheme="minorHAnsi" w:cstheme="minorHAnsi"/>
          <w:b/>
        </w:rPr>
      </w:pPr>
    </w:p>
    <w:p w14:paraId="2E64F81C" w14:textId="77777777" w:rsidR="00896C76" w:rsidRPr="00E3191D" w:rsidRDefault="00896C76" w:rsidP="00E3191D">
      <w:pPr>
        <w:ind w:left="1080" w:hanging="360"/>
        <w:jc w:val="both"/>
        <w:rPr>
          <w:rFonts w:asciiTheme="minorHAnsi" w:hAnsiTheme="minorHAnsi" w:cstheme="minorHAnsi"/>
        </w:rPr>
      </w:pPr>
      <w:r w:rsidRPr="00E3191D">
        <w:rPr>
          <w:rFonts w:asciiTheme="minorHAnsi" w:hAnsiTheme="minorHAnsi" w:cstheme="minorHAnsi"/>
        </w:rPr>
        <w:t>A.</w:t>
      </w:r>
      <w:r w:rsidRPr="00E3191D">
        <w:rPr>
          <w:rFonts w:asciiTheme="minorHAnsi" w:hAnsiTheme="minorHAnsi" w:cstheme="minorHAnsi"/>
        </w:rPr>
        <w:tab/>
        <w:t xml:space="preserve">The television camera used for inspection shall be one specifically designed and constructed for such inspection.  Lighting for the camera shall be suitable to allow a clear picture for the entire periphery of the pipe.  The camera shall be operative in 100 percent humidity conditions.  The camera, television monitor and other components of the video system shall be capable of producing a minimum 500-line resolution color video picture.  Picture quality and definition shall be to the satisfaction of the Engineer and if unsatisfactory, inspection shall be performed again with the appropriate changes made as designated by the Engineer at no additional cost to the </w:t>
      </w:r>
      <w:r w:rsidR="00CB0C11" w:rsidRPr="00E3191D">
        <w:rPr>
          <w:rFonts w:asciiTheme="minorHAnsi" w:hAnsiTheme="minorHAnsi" w:cstheme="minorHAnsi"/>
        </w:rPr>
        <w:t>E</w:t>
      </w:r>
      <w:r w:rsidR="00B01052" w:rsidRPr="00E3191D">
        <w:rPr>
          <w:rFonts w:asciiTheme="minorHAnsi" w:hAnsiTheme="minorHAnsi" w:cstheme="minorHAnsi"/>
        </w:rPr>
        <w:t>ngineer</w:t>
      </w:r>
      <w:r w:rsidRPr="00E3191D">
        <w:rPr>
          <w:rFonts w:asciiTheme="minorHAnsi" w:hAnsiTheme="minorHAnsi" w:cstheme="minorHAnsi"/>
        </w:rPr>
        <w:t>.  The television inspection equipment shall have an accurate footage counter that shall display on the monitor, the exact distance of the camera from the centerline of the starting manhole.</w:t>
      </w:r>
    </w:p>
    <w:p w14:paraId="728F0463" w14:textId="77777777" w:rsidR="00BC2516" w:rsidRPr="00E3191D" w:rsidRDefault="00BC2516" w:rsidP="00E3191D">
      <w:pPr>
        <w:jc w:val="both"/>
        <w:rPr>
          <w:rFonts w:asciiTheme="minorHAnsi" w:hAnsiTheme="minorHAnsi" w:cstheme="minorHAnsi"/>
        </w:rPr>
      </w:pPr>
    </w:p>
    <w:p w14:paraId="73A84F56" w14:textId="77777777" w:rsidR="00DB30B6" w:rsidRPr="00E3191D" w:rsidRDefault="00DB30B6" w:rsidP="00E3191D">
      <w:pPr>
        <w:jc w:val="both"/>
        <w:rPr>
          <w:rFonts w:asciiTheme="minorHAnsi" w:hAnsiTheme="minorHAnsi" w:cstheme="minorHAnsi"/>
        </w:rPr>
      </w:pPr>
    </w:p>
    <w:p w14:paraId="1AF87C5F" w14:textId="77777777" w:rsidR="00896C76" w:rsidRPr="00E3191D" w:rsidRDefault="00896C76" w:rsidP="00E3191D">
      <w:pPr>
        <w:jc w:val="both"/>
        <w:rPr>
          <w:rFonts w:asciiTheme="minorHAnsi" w:hAnsiTheme="minorHAnsi" w:cstheme="minorHAnsi"/>
          <w:b/>
        </w:rPr>
      </w:pPr>
      <w:r w:rsidRPr="00E3191D">
        <w:rPr>
          <w:rFonts w:asciiTheme="minorHAnsi" w:hAnsiTheme="minorHAnsi" w:cstheme="minorHAnsi"/>
          <w:b/>
        </w:rPr>
        <w:t>PART 3 -- EXECUTION</w:t>
      </w:r>
    </w:p>
    <w:p w14:paraId="49C8122A" w14:textId="77777777" w:rsidR="00896C76" w:rsidRPr="00E3191D" w:rsidRDefault="00896C76" w:rsidP="00E3191D">
      <w:pPr>
        <w:jc w:val="both"/>
        <w:rPr>
          <w:rFonts w:asciiTheme="minorHAnsi" w:hAnsiTheme="minorHAnsi" w:cstheme="minorHAnsi"/>
          <w:b/>
        </w:rPr>
      </w:pPr>
    </w:p>
    <w:p w14:paraId="1B6DC44E" w14:textId="77777777" w:rsidR="00896C76" w:rsidRPr="00E3191D" w:rsidRDefault="00896C76" w:rsidP="00E3191D">
      <w:pPr>
        <w:jc w:val="both"/>
        <w:rPr>
          <w:rFonts w:asciiTheme="minorHAnsi" w:hAnsiTheme="minorHAnsi" w:cstheme="minorHAnsi"/>
          <w:b/>
        </w:rPr>
      </w:pPr>
      <w:r w:rsidRPr="00E3191D">
        <w:rPr>
          <w:rFonts w:asciiTheme="minorHAnsi" w:hAnsiTheme="minorHAnsi" w:cstheme="minorHAnsi"/>
          <w:b/>
        </w:rPr>
        <w:t>3.01</w:t>
      </w:r>
      <w:r w:rsidRPr="00E3191D">
        <w:rPr>
          <w:rFonts w:asciiTheme="minorHAnsi" w:hAnsiTheme="minorHAnsi" w:cstheme="minorHAnsi"/>
          <w:b/>
        </w:rPr>
        <w:tab/>
        <w:t>PROCEDURE</w:t>
      </w:r>
    </w:p>
    <w:p w14:paraId="5D109F27" w14:textId="77777777" w:rsidR="00896C76" w:rsidRPr="00E3191D" w:rsidRDefault="00896C76" w:rsidP="00E3191D">
      <w:pPr>
        <w:jc w:val="both"/>
        <w:rPr>
          <w:rFonts w:asciiTheme="minorHAnsi" w:hAnsiTheme="minorHAnsi" w:cstheme="minorHAnsi"/>
        </w:rPr>
      </w:pPr>
    </w:p>
    <w:p w14:paraId="61B68B8F" w14:textId="77777777" w:rsidR="00896C76" w:rsidRPr="00E3191D" w:rsidRDefault="00896C76" w:rsidP="00E3191D">
      <w:pPr>
        <w:ind w:left="1080" w:hanging="360"/>
        <w:jc w:val="both"/>
        <w:rPr>
          <w:rFonts w:asciiTheme="minorHAnsi" w:hAnsiTheme="minorHAnsi" w:cstheme="minorHAnsi"/>
        </w:rPr>
      </w:pPr>
      <w:r w:rsidRPr="00E3191D">
        <w:rPr>
          <w:rFonts w:asciiTheme="minorHAnsi" w:hAnsiTheme="minorHAnsi" w:cstheme="minorHAnsi"/>
        </w:rPr>
        <w:t>A.</w:t>
      </w:r>
      <w:r w:rsidRPr="00E3191D">
        <w:rPr>
          <w:rFonts w:asciiTheme="minorHAnsi" w:hAnsiTheme="minorHAnsi" w:cstheme="minorHAnsi"/>
        </w:rPr>
        <w:tab/>
        <w:t xml:space="preserve">The camera shall be moved through the </w:t>
      </w:r>
      <w:r w:rsidR="00B01052" w:rsidRPr="00E3191D">
        <w:rPr>
          <w:rFonts w:asciiTheme="minorHAnsi" w:hAnsiTheme="minorHAnsi" w:cstheme="minorHAnsi"/>
        </w:rPr>
        <w:t>pipe</w:t>
      </w:r>
      <w:r w:rsidRPr="00E3191D">
        <w:rPr>
          <w:rFonts w:asciiTheme="minorHAnsi" w:hAnsiTheme="minorHAnsi" w:cstheme="minorHAnsi"/>
        </w:rPr>
        <w:t xml:space="preserve"> in either direction at a uniform rate, stopping when necessary to ensure proper documentation of </w:t>
      </w:r>
      <w:r w:rsidR="00B01052" w:rsidRPr="00E3191D">
        <w:rPr>
          <w:rFonts w:asciiTheme="minorHAnsi" w:hAnsiTheme="minorHAnsi" w:cstheme="minorHAnsi"/>
        </w:rPr>
        <w:t>the pipe’s</w:t>
      </w:r>
      <w:r w:rsidRPr="00E3191D">
        <w:rPr>
          <w:rFonts w:asciiTheme="minorHAnsi" w:hAnsiTheme="minorHAnsi" w:cstheme="minorHAnsi"/>
        </w:rPr>
        <w:t xml:space="preserve"> condition but in no case will the television camera be pulled at a speed greater than 30 fpm.  Manual winches, power winches, TV cable and powered rewinds or other devices that do not obstruct the camera view or interfere with proper documentation of the </w:t>
      </w:r>
      <w:r w:rsidR="00CB0C11" w:rsidRPr="00E3191D">
        <w:rPr>
          <w:rFonts w:asciiTheme="minorHAnsi" w:hAnsiTheme="minorHAnsi" w:cstheme="minorHAnsi"/>
        </w:rPr>
        <w:t>pipe</w:t>
      </w:r>
      <w:r w:rsidRPr="00E3191D">
        <w:rPr>
          <w:rFonts w:asciiTheme="minorHAnsi" w:hAnsiTheme="minorHAnsi" w:cstheme="minorHAnsi"/>
        </w:rPr>
        <w:t xml:space="preserve"> conditions shall be used to move the camera through the line.  If, during the inspection operation, the television camera will not pass through the entire section, the equipment shall be removed and repositioned in a manner so that the inspection can be </w:t>
      </w:r>
      <w:r w:rsidRPr="00E3191D">
        <w:rPr>
          <w:rFonts w:asciiTheme="minorHAnsi" w:hAnsiTheme="minorHAnsi" w:cstheme="minorHAnsi"/>
        </w:rPr>
        <w:lastRenderedPageBreak/>
        <w:t xml:space="preserve">performed from the opposite </w:t>
      </w:r>
      <w:r w:rsidR="00B01052" w:rsidRPr="00E3191D">
        <w:rPr>
          <w:rFonts w:asciiTheme="minorHAnsi" w:hAnsiTheme="minorHAnsi" w:cstheme="minorHAnsi"/>
        </w:rPr>
        <w:t>opening</w:t>
      </w:r>
      <w:r w:rsidRPr="00E3191D">
        <w:rPr>
          <w:rFonts w:asciiTheme="minorHAnsi" w:hAnsiTheme="minorHAnsi" w:cstheme="minorHAnsi"/>
        </w:rPr>
        <w:t>. All set-up costs for the inspection shall be included in the unit prices bid.  If the camera fails to pass through the entire section</w:t>
      </w:r>
      <w:r w:rsidR="00B5698A" w:rsidRPr="00E3191D">
        <w:rPr>
          <w:rFonts w:asciiTheme="minorHAnsi" w:hAnsiTheme="minorHAnsi" w:cstheme="minorHAnsi"/>
        </w:rPr>
        <w:t xml:space="preserve">, the Contractor shall perform point repairs as required </w:t>
      </w:r>
      <w:r w:rsidR="00A37EEA" w:rsidRPr="00E3191D">
        <w:rPr>
          <w:rFonts w:asciiTheme="minorHAnsi" w:hAnsiTheme="minorHAnsi" w:cstheme="minorHAnsi"/>
        </w:rPr>
        <w:t xml:space="preserve">or approved </w:t>
      </w:r>
      <w:r w:rsidR="00B5698A" w:rsidRPr="00E3191D">
        <w:rPr>
          <w:rFonts w:asciiTheme="minorHAnsi" w:hAnsiTheme="minorHAnsi" w:cstheme="minorHAnsi"/>
        </w:rPr>
        <w:t xml:space="preserve">by the Engineer. Point repairs will be paid </w:t>
      </w:r>
      <w:r w:rsidR="00F303D7" w:rsidRPr="00E3191D">
        <w:rPr>
          <w:rFonts w:asciiTheme="minorHAnsi" w:hAnsiTheme="minorHAnsi" w:cstheme="minorHAnsi"/>
        </w:rPr>
        <w:t xml:space="preserve">as each </w:t>
      </w:r>
      <w:r w:rsidR="00B5698A" w:rsidRPr="00E3191D">
        <w:rPr>
          <w:rFonts w:asciiTheme="minorHAnsi" w:hAnsiTheme="minorHAnsi" w:cstheme="minorHAnsi"/>
        </w:rPr>
        <w:t>at the bid price for</w:t>
      </w:r>
      <w:r w:rsidR="00F303D7" w:rsidRPr="00E3191D">
        <w:rPr>
          <w:rFonts w:asciiTheme="minorHAnsi" w:hAnsiTheme="minorHAnsi" w:cstheme="minorHAnsi"/>
        </w:rPr>
        <w:t xml:space="preserve"> “PIPE REPAIR”. The Contractor shall re-cl</w:t>
      </w:r>
      <w:r w:rsidR="001975D4" w:rsidRPr="00E3191D">
        <w:rPr>
          <w:rFonts w:asciiTheme="minorHAnsi" w:hAnsiTheme="minorHAnsi" w:cstheme="minorHAnsi"/>
        </w:rPr>
        <w:t>e</w:t>
      </w:r>
      <w:r w:rsidR="00F303D7" w:rsidRPr="00E3191D">
        <w:rPr>
          <w:rFonts w:asciiTheme="minorHAnsi" w:hAnsiTheme="minorHAnsi" w:cstheme="minorHAnsi"/>
        </w:rPr>
        <w:t>an or further remove blockage after the point repairs at no additional cost to the Engineer.</w:t>
      </w:r>
    </w:p>
    <w:p w14:paraId="3314D879" w14:textId="77777777" w:rsidR="00896C76" w:rsidRPr="00E3191D" w:rsidRDefault="00896C76" w:rsidP="00E3191D">
      <w:pPr>
        <w:ind w:left="720" w:hanging="450"/>
        <w:jc w:val="both"/>
        <w:rPr>
          <w:rFonts w:asciiTheme="minorHAnsi" w:hAnsiTheme="minorHAnsi" w:cstheme="minorHAnsi"/>
        </w:rPr>
      </w:pPr>
    </w:p>
    <w:p w14:paraId="41C16689" w14:textId="77777777" w:rsidR="00896C76" w:rsidRPr="00E3191D" w:rsidRDefault="00896C76" w:rsidP="00E3191D">
      <w:pPr>
        <w:ind w:left="1080" w:hanging="360"/>
        <w:jc w:val="both"/>
        <w:rPr>
          <w:rFonts w:asciiTheme="minorHAnsi" w:hAnsiTheme="minorHAnsi" w:cstheme="minorHAnsi"/>
        </w:rPr>
      </w:pPr>
      <w:r w:rsidRPr="00E3191D">
        <w:rPr>
          <w:rFonts w:asciiTheme="minorHAnsi" w:hAnsiTheme="minorHAnsi" w:cstheme="minorHAnsi"/>
        </w:rPr>
        <w:t>B.</w:t>
      </w:r>
      <w:r w:rsidRPr="00E3191D">
        <w:rPr>
          <w:rFonts w:asciiTheme="minorHAnsi" w:hAnsiTheme="minorHAnsi" w:cstheme="minorHAnsi"/>
        </w:rPr>
        <w:tab/>
        <w:t xml:space="preserve">Whenever non-remote powered and controlled winches are used to pull the television camera through the line, telephones, radios, or other suitable means of communication shall be set up between the two </w:t>
      </w:r>
      <w:r w:rsidR="00B01052" w:rsidRPr="00E3191D">
        <w:rPr>
          <w:rFonts w:asciiTheme="minorHAnsi" w:hAnsiTheme="minorHAnsi" w:cstheme="minorHAnsi"/>
        </w:rPr>
        <w:t>openings of the</w:t>
      </w:r>
      <w:r w:rsidRPr="00E3191D">
        <w:rPr>
          <w:rFonts w:asciiTheme="minorHAnsi" w:hAnsiTheme="minorHAnsi" w:cstheme="minorHAnsi"/>
        </w:rPr>
        <w:t xml:space="preserve"> line being inspected to ensure that good communications exist between members of the crew.</w:t>
      </w:r>
    </w:p>
    <w:p w14:paraId="338761AC" w14:textId="77777777" w:rsidR="00896C76" w:rsidRPr="00E3191D" w:rsidRDefault="00896C76" w:rsidP="00E3191D">
      <w:pPr>
        <w:ind w:left="1080" w:hanging="360"/>
        <w:jc w:val="both"/>
        <w:rPr>
          <w:rFonts w:asciiTheme="minorHAnsi" w:hAnsiTheme="minorHAnsi" w:cstheme="minorHAnsi"/>
        </w:rPr>
      </w:pPr>
    </w:p>
    <w:p w14:paraId="6BBADD65" w14:textId="77777777" w:rsidR="00896C76" w:rsidRPr="00E3191D" w:rsidRDefault="00CB0C11" w:rsidP="00E3191D">
      <w:pPr>
        <w:ind w:left="1080" w:hanging="360"/>
        <w:jc w:val="both"/>
        <w:rPr>
          <w:rFonts w:asciiTheme="minorHAnsi" w:hAnsiTheme="minorHAnsi" w:cstheme="minorHAnsi"/>
        </w:rPr>
      </w:pPr>
      <w:r w:rsidRPr="00E3191D">
        <w:rPr>
          <w:rFonts w:asciiTheme="minorHAnsi" w:hAnsiTheme="minorHAnsi" w:cstheme="minorHAnsi"/>
        </w:rPr>
        <w:t xml:space="preserve"> </w:t>
      </w:r>
      <w:r w:rsidRPr="00E3191D">
        <w:rPr>
          <w:rFonts w:asciiTheme="minorHAnsi" w:hAnsiTheme="minorHAnsi" w:cstheme="minorHAnsi"/>
        </w:rPr>
        <w:tab/>
      </w:r>
      <w:r w:rsidR="00896C76" w:rsidRPr="00E3191D">
        <w:rPr>
          <w:rFonts w:asciiTheme="minorHAnsi" w:hAnsiTheme="minorHAnsi" w:cstheme="minorHAnsi"/>
        </w:rPr>
        <w:t>The camera height shall be adjusted such that the camera lens is always centered in the pipe being televised.  Flow shall be controlled such that depth of flow shall not exceed 20% of pipe’s diameter.</w:t>
      </w:r>
    </w:p>
    <w:p w14:paraId="7ACC6AB1" w14:textId="77777777" w:rsidR="00896C76" w:rsidRPr="00E3191D" w:rsidRDefault="00896C76" w:rsidP="00E3191D">
      <w:pPr>
        <w:ind w:left="720" w:hanging="360"/>
        <w:jc w:val="both"/>
        <w:rPr>
          <w:rFonts w:asciiTheme="minorHAnsi" w:hAnsiTheme="minorHAnsi" w:cstheme="minorHAnsi"/>
        </w:rPr>
      </w:pPr>
    </w:p>
    <w:p w14:paraId="0F260403" w14:textId="77777777" w:rsidR="00896C76" w:rsidRPr="00E3191D" w:rsidRDefault="00896C76" w:rsidP="00E3191D">
      <w:pPr>
        <w:ind w:left="1440" w:hanging="360"/>
        <w:jc w:val="both"/>
        <w:rPr>
          <w:rFonts w:asciiTheme="minorHAnsi" w:hAnsiTheme="minorHAnsi" w:cstheme="minorHAnsi"/>
        </w:rPr>
      </w:pPr>
      <w:r w:rsidRPr="00E3191D">
        <w:rPr>
          <w:rFonts w:asciiTheme="minorHAnsi" w:hAnsiTheme="minorHAnsi" w:cstheme="minorHAnsi"/>
        </w:rPr>
        <w:t>Lighting system shall be adequate for quality pictures.</w:t>
      </w:r>
    </w:p>
    <w:p w14:paraId="4074965F" w14:textId="77777777" w:rsidR="00896C76" w:rsidRPr="00E3191D" w:rsidRDefault="00896C76" w:rsidP="00E3191D">
      <w:pPr>
        <w:jc w:val="both"/>
        <w:rPr>
          <w:rFonts w:asciiTheme="minorHAnsi" w:hAnsiTheme="minorHAnsi" w:cstheme="minorHAnsi"/>
        </w:rPr>
      </w:pPr>
    </w:p>
    <w:p w14:paraId="53B98597" w14:textId="77777777" w:rsidR="00DB30B6" w:rsidRPr="00E3191D" w:rsidRDefault="00DB30B6" w:rsidP="00E3191D">
      <w:pPr>
        <w:jc w:val="both"/>
        <w:rPr>
          <w:rFonts w:asciiTheme="minorHAnsi" w:hAnsiTheme="minorHAnsi" w:cstheme="minorHAnsi"/>
          <w:b/>
        </w:rPr>
      </w:pPr>
    </w:p>
    <w:p w14:paraId="0F46CBD9" w14:textId="77777777" w:rsidR="00896C76" w:rsidRPr="00E3191D" w:rsidRDefault="00896C76" w:rsidP="00E3191D">
      <w:pPr>
        <w:jc w:val="both"/>
        <w:rPr>
          <w:rFonts w:asciiTheme="minorHAnsi" w:hAnsiTheme="minorHAnsi" w:cstheme="minorHAnsi"/>
          <w:b/>
        </w:rPr>
      </w:pPr>
      <w:r w:rsidRPr="00E3191D">
        <w:rPr>
          <w:rFonts w:asciiTheme="minorHAnsi" w:hAnsiTheme="minorHAnsi" w:cstheme="minorHAnsi"/>
          <w:b/>
        </w:rPr>
        <w:t>3.02</w:t>
      </w:r>
      <w:r w:rsidRPr="00E3191D">
        <w:rPr>
          <w:rFonts w:asciiTheme="minorHAnsi" w:hAnsiTheme="minorHAnsi" w:cstheme="minorHAnsi"/>
          <w:b/>
        </w:rPr>
        <w:tab/>
        <w:t>RECORDING OF FIELD OBSERVATIONS</w:t>
      </w:r>
    </w:p>
    <w:p w14:paraId="2A06FD14" w14:textId="77777777" w:rsidR="00896C76" w:rsidRPr="00E3191D" w:rsidRDefault="00896C76" w:rsidP="00E3191D">
      <w:pPr>
        <w:jc w:val="both"/>
        <w:rPr>
          <w:rFonts w:asciiTheme="minorHAnsi" w:hAnsiTheme="minorHAnsi" w:cstheme="minorHAnsi"/>
        </w:rPr>
      </w:pPr>
    </w:p>
    <w:p w14:paraId="6927B969" w14:textId="77777777" w:rsidR="00896C76" w:rsidRPr="00E3191D" w:rsidRDefault="00896C76" w:rsidP="00E3191D">
      <w:pPr>
        <w:ind w:left="1080" w:hanging="360"/>
        <w:jc w:val="both"/>
        <w:rPr>
          <w:rFonts w:asciiTheme="minorHAnsi" w:hAnsiTheme="minorHAnsi" w:cstheme="minorHAnsi"/>
        </w:rPr>
      </w:pPr>
      <w:r w:rsidRPr="00E3191D">
        <w:rPr>
          <w:rFonts w:asciiTheme="minorHAnsi" w:hAnsiTheme="minorHAnsi" w:cstheme="minorHAnsi"/>
        </w:rPr>
        <w:t>A.</w:t>
      </w:r>
      <w:r w:rsidRPr="00E3191D">
        <w:rPr>
          <w:rFonts w:asciiTheme="minorHAnsi" w:hAnsiTheme="minorHAnsi" w:cstheme="minorHAnsi"/>
        </w:rPr>
        <w:tab/>
        <w:t>Television Inspection logs</w:t>
      </w:r>
    </w:p>
    <w:p w14:paraId="3400E67C" w14:textId="77777777" w:rsidR="00896C76" w:rsidRPr="00E3191D" w:rsidRDefault="00896C76" w:rsidP="00E3191D">
      <w:pPr>
        <w:ind w:left="720" w:hanging="450"/>
        <w:jc w:val="both"/>
        <w:rPr>
          <w:rFonts w:asciiTheme="minorHAnsi" w:hAnsiTheme="minorHAnsi" w:cstheme="minorHAnsi"/>
        </w:rPr>
      </w:pPr>
    </w:p>
    <w:p w14:paraId="2196E7C2" w14:textId="77777777" w:rsidR="00896C76" w:rsidRPr="00E3191D" w:rsidRDefault="00896C76" w:rsidP="00E3191D">
      <w:pPr>
        <w:ind w:left="1440" w:hanging="360"/>
        <w:jc w:val="both"/>
        <w:rPr>
          <w:rFonts w:asciiTheme="minorHAnsi" w:hAnsiTheme="minorHAnsi" w:cstheme="minorHAnsi"/>
        </w:rPr>
      </w:pPr>
      <w:r w:rsidRPr="00E3191D">
        <w:rPr>
          <w:rFonts w:asciiTheme="minorHAnsi" w:hAnsiTheme="minorHAnsi" w:cstheme="minorHAnsi"/>
        </w:rPr>
        <w:t>1.</w:t>
      </w:r>
      <w:r w:rsidRPr="00E3191D">
        <w:rPr>
          <w:rFonts w:asciiTheme="minorHAnsi" w:hAnsiTheme="minorHAnsi" w:cstheme="minorHAnsi"/>
        </w:rPr>
        <w:tab/>
        <w:t>Printed location records shall be kept which shall clearly s</w:t>
      </w:r>
      <w:r w:rsidR="007C3508" w:rsidRPr="00E3191D">
        <w:rPr>
          <w:rFonts w:asciiTheme="minorHAnsi" w:hAnsiTheme="minorHAnsi" w:cstheme="minorHAnsi"/>
        </w:rPr>
        <w:t>how the location</w:t>
      </w:r>
      <w:r w:rsidRPr="00E3191D">
        <w:rPr>
          <w:rFonts w:asciiTheme="minorHAnsi" w:hAnsiTheme="minorHAnsi" w:cstheme="minorHAnsi"/>
        </w:rPr>
        <w:t>.  In addition, other data of significance including joi</w:t>
      </w:r>
      <w:r w:rsidR="007C3508" w:rsidRPr="00E3191D">
        <w:rPr>
          <w:rFonts w:asciiTheme="minorHAnsi" w:hAnsiTheme="minorHAnsi" w:cstheme="minorHAnsi"/>
        </w:rPr>
        <w:t xml:space="preserve">nts, unusual conditions, roots, </w:t>
      </w:r>
      <w:r w:rsidRPr="00E3191D">
        <w:rPr>
          <w:rFonts w:asciiTheme="minorHAnsi" w:hAnsiTheme="minorHAnsi" w:cstheme="minorHAnsi"/>
        </w:rPr>
        <w:t xml:space="preserve">collapsed sections, </w:t>
      </w:r>
      <w:r w:rsidR="007C3508" w:rsidRPr="00E3191D">
        <w:rPr>
          <w:rFonts w:asciiTheme="minorHAnsi" w:hAnsiTheme="minorHAnsi" w:cstheme="minorHAnsi"/>
        </w:rPr>
        <w:t xml:space="preserve">or </w:t>
      </w:r>
      <w:r w:rsidRPr="00E3191D">
        <w:rPr>
          <w:rFonts w:asciiTheme="minorHAnsi" w:hAnsiTheme="minorHAnsi" w:cstheme="minorHAnsi"/>
        </w:rPr>
        <w:t xml:space="preserve">presence of scale and corrosion that the camera failed to pass through and reasons for the failure and other discernible features shall be recorded </w:t>
      </w:r>
      <w:r w:rsidR="00E15BAF" w:rsidRPr="00E3191D">
        <w:rPr>
          <w:rFonts w:asciiTheme="minorHAnsi" w:hAnsiTheme="minorHAnsi" w:cstheme="minorHAnsi"/>
        </w:rPr>
        <w:t xml:space="preserve">and annotated using the PACP system </w:t>
      </w:r>
      <w:r w:rsidRPr="00E3191D">
        <w:rPr>
          <w:rFonts w:asciiTheme="minorHAnsi" w:hAnsiTheme="minorHAnsi" w:cstheme="minorHAnsi"/>
        </w:rPr>
        <w:t>and a copy of such records shall be supplied to the Engineer.</w:t>
      </w:r>
    </w:p>
    <w:p w14:paraId="3545C69C" w14:textId="77777777" w:rsidR="00345E4F" w:rsidRPr="00E3191D" w:rsidRDefault="00345E4F" w:rsidP="00E3191D">
      <w:pPr>
        <w:ind w:left="720" w:hanging="450"/>
        <w:jc w:val="both"/>
        <w:rPr>
          <w:rFonts w:asciiTheme="minorHAnsi" w:hAnsiTheme="minorHAnsi" w:cstheme="minorHAnsi"/>
        </w:rPr>
      </w:pPr>
    </w:p>
    <w:p w14:paraId="50E10CF0" w14:textId="77777777" w:rsidR="00896C76" w:rsidRPr="00E3191D" w:rsidRDefault="00896C76" w:rsidP="00E3191D">
      <w:pPr>
        <w:ind w:left="1080" w:hanging="360"/>
        <w:jc w:val="both"/>
        <w:rPr>
          <w:rFonts w:asciiTheme="minorHAnsi" w:hAnsiTheme="minorHAnsi" w:cstheme="minorHAnsi"/>
        </w:rPr>
      </w:pPr>
      <w:r w:rsidRPr="00E3191D">
        <w:rPr>
          <w:rFonts w:asciiTheme="minorHAnsi" w:hAnsiTheme="minorHAnsi" w:cstheme="minorHAnsi"/>
        </w:rPr>
        <w:t>B.</w:t>
      </w:r>
      <w:r w:rsidRPr="00E3191D">
        <w:rPr>
          <w:rFonts w:asciiTheme="minorHAnsi" w:hAnsiTheme="minorHAnsi" w:cstheme="minorHAnsi"/>
        </w:rPr>
        <w:tab/>
        <w:t>Digital Recordings</w:t>
      </w:r>
    </w:p>
    <w:p w14:paraId="64BA2ADA" w14:textId="77777777" w:rsidR="00896C76" w:rsidRPr="00E3191D" w:rsidRDefault="00896C76" w:rsidP="00E3191D">
      <w:pPr>
        <w:jc w:val="both"/>
        <w:rPr>
          <w:rFonts w:asciiTheme="minorHAnsi" w:hAnsiTheme="minorHAnsi" w:cstheme="minorHAnsi"/>
        </w:rPr>
      </w:pPr>
    </w:p>
    <w:p w14:paraId="550ADAF7" w14:textId="77777777" w:rsidR="00360FBF" w:rsidRPr="00E3191D" w:rsidRDefault="00896C76" w:rsidP="00E3191D">
      <w:pPr>
        <w:numPr>
          <w:ilvl w:val="0"/>
          <w:numId w:val="3"/>
        </w:numPr>
        <w:ind w:left="1440"/>
        <w:jc w:val="both"/>
        <w:rPr>
          <w:rFonts w:asciiTheme="minorHAnsi" w:hAnsiTheme="minorHAnsi" w:cstheme="minorHAnsi"/>
        </w:rPr>
      </w:pPr>
      <w:r w:rsidRPr="00E3191D">
        <w:rPr>
          <w:rFonts w:asciiTheme="minorHAnsi" w:hAnsiTheme="minorHAnsi" w:cstheme="minorHAnsi"/>
        </w:rPr>
        <w:t xml:space="preserve">The purpose of digital recording shall be to supply a visual and audio record of </w:t>
      </w:r>
      <w:r w:rsidR="00360FBF" w:rsidRPr="00E3191D">
        <w:rPr>
          <w:rFonts w:asciiTheme="minorHAnsi" w:hAnsiTheme="minorHAnsi" w:cstheme="minorHAnsi"/>
        </w:rPr>
        <w:t xml:space="preserve">areas of interests </w:t>
      </w:r>
      <w:r w:rsidRPr="00E3191D">
        <w:rPr>
          <w:rFonts w:asciiTheme="minorHAnsi" w:hAnsiTheme="minorHAnsi" w:cstheme="minorHAnsi"/>
        </w:rPr>
        <w:t xml:space="preserve">of the </w:t>
      </w:r>
      <w:r w:rsidR="00360FBF" w:rsidRPr="00E3191D">
        <w:rPr>
          <w:rFonts w:asciiTheme="minorHAnsi" w:hAnsiTheme="minorHAnsi" w:cstheme="minorHAnsi"/>
        </w:rPr>
        <w:t>pipe segments</w:t>
      </w:r>
      <w:r w:rsidRPr="00E3191D">
        <w:rPr>
          <w:rFonts w:asciiTheme="minorHAnsi" w:hAnsiTheme="minorHAnsi" w:cstheme="minorHAnsi"/>
        </w:rPr>
        <w:t xml:space="preserve"> that may be replayed by the </w:t>
      </w:r>
      <w:r w:rsidR="00CB0C11" w:rsidRPr="00E3191D">
        <w:rPr>
          <w:rFonts w:asciiTheme="minorHAnsi" w:hAnsiTheme="minorHAnsi" w:cstheme="minorHAnsi"/>
        </w:rPr>
        <w:t>E</w:t>
      </w:r>
      <w:r w:rsidR="007C3508" w:rsidRPr="00E3191D">
        <w:rPr>
          <w:rFonts w:asciiTheme="minorHAnsi" w:hAnsiTheme="minorHAnsi" w:cstheme="minorHAnsi"/>
        </w:rPr>
        <w:t>ngineer</w:t>
      </w:r>
      <w:r w:rsidRPr="00E3191D">
        <w:rPr>
          <w:rFonts w:asciiTheme="minorHAnsi" w:hAnsiTheme="minorHAnsi" w:cstheme="minorHAnsi"/>
        </w:rPr>
        <w:t xml:space="preserve">.  Digital recording playback shall be at the same speed that it was recorded and shall be made in color. The Contractor shall be required to have all digital </w:t>
      </w:r>
      <w:r w:rsidR="00360FBF" w:rsidRPr="00E3191D">
        <w:rPr>
          <w:rFonts w:asciiTheme="minorHAnsi" w:hAnsiTheme="minorHAnsi" w:cstheme="minorHAnsi"/>
        </w:rPr>
        <w:t xml:space="preserve">media </w:t>
      </w:r>
      <w:r w:rsidRPr="00E3191D">
        <w:rPr>
          <w:rFonts w:asciiTheme="minorHAnsi" w:hAnsiTheme="minorHAnsi" w:cstheme="minorHAnsi"/>
        </w:rPr>
        <w:t xml:space="preserve">and necessary playback equipment readily accessible for review by the Engineer during the project.  </w:t>
      </w:r>
    </w:p>
    <w:p w14:paraId="1C7F138B" w14:textId="77777777" w:rsidR="00360FBF" w:rsidRPr="00E3191D" w:rsidRDefault="00360FBF" w:rsidP="00E3191D">
      <w:pPr>
        <w:ind w:left="1440" w:hanging="360"/>
        <w:jc w:val="both"/>
        <w:rPr>
          <w:rFonts w:asciiTheme="minorHAnsi" w:hAnsiTheme="minorHAnsi" w:cstheme="minorHAnsi"/>
        </w:rPr>
      </w:pPr>
    </w:p>
    <w:p w14:paraId="521D7EDB" w14:textId="77777777" w:rsidR="00360FBF" w:rsidRPr="00E3191D" w:rsidRDefault="00360FBF" w:rsidP="00E3191D">
      <w:pPr>
        <w:numPr>
          <w:ilvl w:val="0"/>
          <w:numId w:val="3"/>
        </w:numPr>
        <w:ind w:left="1440"/>
        <w:jc w:val="both"/>
        <w:rPr>
          <w:rFonts w:asciiTheme="minorHAnsi" w:hAnsiTheme="minorHAnsi" w:cstheme="minorHAnsi"/>
        </w:rPr>
      </w:pPr>
      <w:r w:rsidRPr="00E3191D">
        <w:rPr>
          <w:rFonts w:asciiTheme="minorHAnsi" w:hAnsiTheme="minorHAnsi" w:cstheme="minorHAnsi"/>
        </w:rPr>
        <w:t xml:space="preserve">The Contractor shall perform CCTV inspection of each newly installed or rehabilitated pipe segment after testing and before re-introducing any flow into the pipe. Each test shall be </w:t>
      </w:r>
      <w:r w:rsidR="00234380" w:rsidRPr="00E3191D">
        <w:rPr>
          <w:rFonts w:asciiTheme="minorHAnsi" w:hAnsiTheme="minorHAnsi" w:cstheme="minorHAnsi"/>
        </w:rPr>
        <w:t>witnessed</w:t>
      </w:r>
      <w:r w:rsidRPr="00E3191D">
        <w:rPr>
          <w:rFonts w:asciiTheme="minorHAnsi" w:hAnsiTheme="minorHAnsi" w:cstheme="minorHAnsi"/>
        </w:rPr>
        <w:t xml:space="preserve"> by the Engineer.</w:t>
      </w:r>
    </w:p>
    <w:p w14:paraId="50987CB6" w14:textId="77777777" w:rsidR="00360FBF" w:rsidRPr="00E3191D" w:rsidRDefault="00360FBF" w:rsidP="00E3191D">
      <w:pPr>
        <w:pStyle w:val="ListParagraph"/>
        <w:ind w:hanging="360"/>
        <w:jc w:val="both"/>
        <w:rPr>
          <w:rFonts w:asciiTheme="minorHAnsi" w:hAnsiTheme="minorHAnsi" w:cstheme="minorHAnsi"/>
        </w:rPr>
      </w:pPr>
    </w:p>
    <w:p w14:paraId="04F53434" w14:textId="77777777" w:rsidR="00360FBF" w:rsidRPr="00E3191D" w:rsidRDefault="00360FBF" w:rsidP="00E3191D">
      <w:pPr>
        <w:numPr>
          <w:ilvl w:val="0"/>
          <w:numId w:val="3"/>
        </w:numPr>
        <w:ind w:left="1440"/>
        <w:jc w:val="both"/>
        <w:rPr>
          <w:rFonts w:asciiTheme="minorHAnsi" w:hAnsiTheme="minorHAnsi" w:cstheme="minorHAnsi"/>
        </w:rPr>
      </w:pPr>
      <w:r w:rsidRPr="00E3191D">
        <w:rPr>
          <w:rFonts w:asciiTheme="minorHAnsi" w:hAnsiTheme="minorHAnsi" w:cstheme="minorHAnsi"/>
        </w:rPr>
        <w:t>The Contractor shall record each CCTV inspection on a DVD and submit such recordings to the Engineer as a prerequisite for Partial Utilization/Substantial Completion.</w:t>
      </w:r>
    </w:p>
    <w:p w14:paraId="4DE05973" w14:textId="77777777" w:rsidR="00360FBF" w:rsidRPr="00E3191D" w:rsidRDefault="00360FBF" w:rsidP="00E3191D">
      <w:pPr>
        <w:pStyle w:val="ListParagraph"/>
        <w:ind w:hanging="360"/>
        <w:jc w:val="both"/>
        <w:rPr>
          <w:rFonts w:asciiTheme="minorHAnsi" w:hAnsiTheme="minorHAnsi" w:cstheme="minorHAnsi"/>
        </w:rPr>
      </w:pPr>
    </w:p>
    <w:p w14:paraId="32D47136" w14:textId="77777777" w:rsidR="00360FBF" w:rsidRPr="00E3191D" w:rsidRDefault="00360FBF" w:rsidP="00E3191D">
      <w:pPr>
        <w:numPr>
          <w:ilvl w:val="0"/>
          <w:numId w:val="3"/>
        </w:numPr>
        <w:ind w:left="1440"/>
        <w:jc w:val="both"/>
        <w:rPr>
          <w:rFonts w:asciiTheme="minorHAnsi" w:hAnsiTheme="minorHAnsi" w:cstheme="minorHAnsi"/>
        </w:rPr>
      </w:pPr>
      <w:r w:rsidRPr="00E3191D">
        <w:rPr>
          <w:rFonts w:asciiTheme="minorHAnsi" w:hAnsiTheme="minorHAnsi" w:cstheme="minorHAnsi"/>
        </w:rPr>
        <w:t>CCTV inspections shall be performed by a PACP certified and trained person.</w:t>
      </w:r>
    </w:p>
    <w:p w14:paraId="1B07F5B1" w14:textId="77777777" w:rsidR="00853DD6" w:rsidRPr="00E3191D" w:rsidRDefault="00853DD6" w:rsidP="00E3191D">
      <w:pPr>
        <w:ind w:left="1440" w:hanging="360"/>
        <w:jc w:val="both"/>
        <w:rPr>
          <w:rFonts w:asciiTheme="minorHAnsi" w:hAnsiTheme="minorHAnsi" w:cstheme="minorHAnsi"/>
        </w:rPr>
      </w:pPr>
    </w:p>
    <w:p w14:paraId="1B694F4F" w14:textId="77777777" w:rsidR="00853DD6" w:rsidRPr="00E3191D" w:rsidRDefault="00853DD6" w:rsidP="00E3191D">
      <w:pPr>
        <w:numPr>
          <w:ilvl w:val="0"/>
          <w:numId w:val="3"/>
        </w:numPr>
        <w:ind w:left="1440"/>
        <w:jc w:val="both"/>
        <w:rPr>
          <w:rFonts w:asciiTheme="minorHAnsi" w:hAnsiTheme="minorHAnsi" w:cstheme="minorHAnsi"/>
        </w:rPr>
      </w:pPr>
      <w:r w:rsidRPr="00E3191D">
        <w:rPr>
          <w:rFonts w:asciiTheme="minorHAnsi" w:hAnsiTheme="minorHAnsi" w:cstheme="minorHAnsi"/>
        </w:rPr>
        <w:t>Inspections shall include narration that notes the location and type of defects, if any.</w:t>
      </w:r>
    </w:p>
    <w:p w14:paraId="32145288" w14:textId="77777777" w:rsidR="00360FBF" w:rsidRPr="00E3191D" w:rsidRDefault="00360FBF" w:rsidP="00E3191D">
      <w:pPr>
        <w:ind w:left="1440" w:hanging="360"/>
        <w:jc w:val="both"/>
        <w:rPr>
          <w:rFonts w:asciiTheme="minorHAnsi" w:hAnsiTheme="minorHAnsi" w:cstheme="minorHAnsi"/>
        </w:rPr>
      </w:pPr>
    </w:p>
    <w:p w14:paraId="50AEF429" w14:textId="77777777" w:rsidR="00896C76" w:rsidRPr="00E3191D" w:rsidRDefault="00896C76" w:rsidP="00E3191D">
      <w:pPr>
        <w:numPr>
          <w:ilvl w:val="0"/>
          <w:numId w:val="3"/>
        </w:numPr>
        <w:ind w:left="1440"/>
        <w:jc w:val="both"/>
        <w:rPr>
          <w:rFonts w:asciiTheme="minorHAnsi" w:hAnsiTheme="minorHAnsi" w:cstheme="minorHAnsi"/>
        </w:rPr>
      </w:pPr>
      <w:r w:rsidRPr="00E3191D">
        <w:rPr>
          <w:rFonts w:asciiTheme="minorHAnsi" w:hAnsiTheme="minorHAnsi" w:cstheme="minorHAnsi"/>
        </w:rPr>
        <w:lastRenderedPageBreak/>
        <w:t xml:space="preserve">At the completion of the project, the Contractor shall furnish </w:t>
      </w:r>
      <w:proofErr w:type="gramStart"/>
      <w:r w:rsidRPr="00E3191D">
        <w:rPr>
          <w:rFonts w:asciiTheme="minorHAnsi" w:hAnsiTheme="minorHAnsi" w:cstheme="minorHAnsi"/>
        </w:rPr>
        <w:t>all of</w:t>
      </w:r>
      <w:proofErr w:type="gramEnd"/>
      <w:r w:rsidRPr="00E3191D">
        <w:rPr>
          <w:rFonts w:asciiTheme="minorHAnsi" w:hAnsiTheme="minorHAnsi" w:cstheme="minorHAnsi"/>
        </w:rPr>
        <w:t xml:space="preserve"> the original digital recordings to the </w:t>
      </w:r>
      <w:r w:rsidR="00CB0C11" w:rsidRPr="00E3191D">
        <w:rPr>
          <w:rFonts w:asciiTheme="minorHAnsi" w:hAnsiTheme="minorHAnsi" w:cstheme="minorHAnsi"/>
        </w:rPr>
        <w:t>E</w:t>
      </w:r>
      <w:r w:rsidR="007C3508" w:rsidRPr="00E3191D">
        <w:rPr>
          <w:rFonts w:asciiTheme="minorHAnsi" w:hAnsiTheme="minorHAnsi" w:cstheme="minorHAnsi"/>
        </w:rPr>
        <w:t>ngineer</w:t>
      </w:r>
      <w:r w:rsidRPr="00E3191D">
        <w:rPr>
          <w:rFonts w:asciiTheme="minorHAnsi" w:hAnsiTheme="minorHAnsi" w:cstheme="minorHAnsi"/>
        </w:rPr>
        <w:t>.  Each disc</w:t>
      </w:r>
      <w:r w:rsidR="00360FBF" w:rsidRPr="00E3191D">
        <w:rPr>
          <w:rFonts w:asciiTheme="minorHAnsi" w:hAnsiTheme="minorHAnsi" w:cstheme="minorHAnsi"/>
        </w:rPr>
        <w:t xml:space="preserve"> </w:t>
      </w:r>
      <w:r w:rsidRPr="00E3191D">
        <w:rPr>
          <w:rFonts w:asciiTheme="minorHAnsi" w:hAnsiTheme="minorHAnsi" w:cstheme="minorHAnsi"/>
        </w:rPr>
        <w:t xml:space="preserve">shall be labeled as to its contents.  Labels shall include the disc number, date televised, sewer segment reach designation, street location, and </w:t>
      </w:r>
      <w:r w:rsidR="00CB0C11" w:rsidRPr="00E3191D">
        <w:rPr>
          <w:rFonts w:asciiTheme="minorHAnsi" w:hAnsiTheme="minorHAnsi" w:cstheme="minorHAnsi"/>
        </w:rPr>
        <w:t>structure</w:t>
      </w:r>
      <w:r w:rsidRPr="00E3191D">
        <w:rPr>
          <w:rFonts w:asciiTheme="minorHAnsi" w:hAnsiTheme="minorHAnsi" w:cstheme="minorHAnsi"/>
        </w:rPr>
        <w:t xml:space="preserve"> numbers on the disc.  The Contractor shall keep a copy of the discs for 30 days after the final payment for the project, at which time the discs may be erased at the Contractor’s option. </w:t>
      </w:r>
    </w:p>
    <w:p w14:paraId="62D9B10B" w14:textId="77777777" w:rsidR="00CB0C11" w:rsidRPr="00E3191D" w:rsidRDefault="00CB0C11" w:rsidP="00E3191D">
      <w:pPr>
        <w:pStyle w:val="ListParagraph"/>
        <w:jc w:val="both"/>
        <w:rPr>
          <w:rFonts w:asciiTheme="minorHAnsi" w:hAnsiTheme="minorHAnsi" w:cstheme="minorHAnsi"/>
        </w:rPr>
      </w:pPr>
    </w:p>
    <w:p w14:paraId="5469DF44" w14:textId="77777777" w:rsidR="00CB0C11" w:rsidRPr="00E3191D" w:rsidRDefault="00CB0C11" w:rsidP="00E3191D">
      <w:pPr>
        <w:jc w:val="both"/>
        <w:rPr>
          <w:rFonts w:asciiTheme="minorHAnsi" w:hAnsiTheme="minorHAnsi" w:cstheme="minorHAnsi"/>
        </w:rPr>
      </w:pPr>
    </w:p>
    <w:p w14:paraId="7CA71F99" w14:textId="6D353BE1" w:rsidR="00CB0C11" w:rsidRPr="00E3191D" w:rsidRDefault="00CB0C11" w:rsidP="00E3191D">
      <w:pPr>
        <w:jc w:val="both"/>
        <w:rPr>
          <w:rFonts w:asciiTheme="minorHAnsi" w:hAnsiTheme="minorHAnsi" w:cstheme="minorHAnsi"/>
          <w:b/>
        </w:rPr>
      </w:pPr>
      <w:r w:rsidRPr="00E3191D">
        <w:rPr>
          <w:rFonts w:asciiTheme="minorHAnsi" w:hAnsiTheme="minorHAnsi" w:cstheme="minorHAnsi"/>
          <w:b/>
        </w:rPr>
        <w:t xml:space="preserve">PART 4 – </w:t>
      </w:r>
      <w:r w:rsidR="00E3191D">
        <w:rPr>
          <w:rFonts w:asciiTheme="minorHAnsi" w:hAnsiTheme="minorHAnsi" w:cstheme="minorHAnsi"/>
          <w:b/>
        </w:rPr>
        <w:t xml:space="preserve">MEASUREMENT &amp; </w:t>
      </w:r>
      <w:r w:rsidRPr="00E3191D">
        <w:rPr>
          <w:rFonts w:asciiTheme="minorHAnsi" w:hAnsiTheme="minorHAnsi" w:cstheme="minorHAnsi"/>
          <w:b/>
        </w:rPr>
        <w:t>PAYMENT</w:t>
      </w:r>
    </w:p>
    <w:p w14:paraId="32742000" w14:textId="77777777" w:rsidR="00CB0C11" w:rsidRPr="00E3191D" w:rsidRDefault="00CB0C11" w:rsidP="00E3191D">
      <w:pPr>
        <w:jc w:val="both"/>
        <w:rPr>
          <w:rFonts w:asciiTheme="minorHAnsi" w:hAnsiTheme="minorHAnsi" w:cstheme="minorHAnsi"/>
          <w:b/>
        </w:rPr>
      </w:pPr>
    </w:p>
    <w:p w14:paraId="2BFC7DBD" w14:textId="77777777" w:rsidR="00CB0C11" w:rsidRPr="00E3191D" w:rsidRDefault="00CB0C11" w:rsidP="00E3191D">
      <w:pPr>
        <w:jc w:val="both"/>
        <w:rPr>
          <w:rFonts w:asciiTheme="minorHAnsi" w:hAnsiTheme="minorHAnsi" w:cstheme="minorHAnsi"/>
        </w:rPr>
      </w:pPr>
      <w:r w:rsidRPr="00E3191D">
        <w:rPr>
          <w:rFonts w:asciiTheme="minorHAnsi" w:hAnsiTheme="minorHAnsi" w:cstheme="minorHAnsi"/>
        </w:rPr>
        <w:t>Payment for</w:t>
      </w:r>
      <w:r w:rsidR="001B5320" w:rsidRPr="00E3191D">
        <w:rPr>
          <w:rFonts w:asciiTheme="minorHAnsi" w:hAnsiTheme="minorHAnsi" w:cstheme="minorHAnsi"/>
        </w:rPr>
        <w:t xml:space="preserve"> both the</w:t>
      </w:r>
      <w:r w:rsidRPr="00E3191D">
        <w:rPr>
          <w:rFonts w:asciiTheme="minorHAnsi" w:hAnsiTheme="minorHAnsi" w:cstheme="minorHAnsi"/>
        </w:rPr>
        <w:t xml:space="preserve"> video inspection prior to and after the </w:t>
      </w:r>
      <w:r w:rsidR="001B5320" w:rsidRPr="00E3191D">
        <w:rPr>
          <w:rFonts w:asciiTheme="minorHAnsi" w:hAnsiTheme="minorHAnsi" w:cstheme="minorHAnsi"/>
        </w:rPr>
        <w:t xml:space="preserve">Pipe Liners have been installed will be made as one lump sum payment as </w:t>
      </w:r>
      <w:r w:rsidR="00F303D7" w:rsidRPr="00E3191D">
        <w:rPr>
          <w:rFonts w:asciiTheme="minorHAnsi" w:hAnsiTheme="minorHAnsi" w:cstheme="minorHAnsi"/>
        </w:rPr>
        <w:t>PIPE LINER</w:t>
      </w:r>
      <w:r w:rsidR="001B5320" w:rsidRPr="00E3191D">
        <w:rPr>
          <w:rFonts w:asciiTheme="minorHAnsi" w:hAnsiTheme="minorHAnsi" w:cstheme="minorHAnsi"/>
        </w:rPr>
        <w:t xml:space="preserve"> ACCEPTANCE TESTING. Payment for </w:t>
      </w:r>
      <w:r w:rsidR="00F303D7" w:rsidRPr="00E3191D">
        <w:rPr>
          <w:rFonts w:asciiTheme="minorHAnsi" w:hAnsiTheme="minorHAnsi" w:cstheme="minorHAnsi"/>
        </w:rPr>
        <w:t>PIPE LINER</w:t>
      </w:r>
      <w:r w:rsidR="001B5320" w:rsidRPr="00E3191D">
        <w:rPr>
          <w:rFonts w:asciiTheme="minorHAnsi" w:hAnsiTheme="minorHAnsi" w:cstheme="minorHAnsi"/>
        </w:rPr>
        <w:t xml:space="preserve"> ACCEPTANCE TESTING will be considered full compensation for all work, equipment, and incidentals necessary to perform the video inspection in accordance with this note. </w:t>
      </w:r>
    </w:p>
    <w:p w14:paraId="1070780E" w14:textId="77777777" w:rsidR="00234380" w:rsidRPr="00E3191D" w:rsidRDefault="00234380" w:rsidP="00E3191D">
      <w:pPr>
        <w:jc w:val="both"/>
        <w:rPr>
          <w:rFonts w:asciiTheme="minorHAnsi" w:hAnsiTheme="minorHAnsi" w:cstheme="minorHAnsi"/>
        </w:rPr>
      </w:pPr>
    </w:p>
    <w:p w14:paraId="45BA73FF" w14:textId="77777777" w:rsidR="00A37EEA" w:rsidRPr="00E3191D" w:rsidRDefault="00A37EEA" w:rsidP="00E3191D">
      <w:pPr>
        <w:jc w:val="both"/>
        <w:rPr>
          <w:rFonts w:asciiTheme="minorHAnsi" w:hAnsiTheme="minorHAnsi" w:cstheme="minorHAnsi"/>
        </w:rPr>
      </w:pPr>
      <w:r w:rsidRPr="00E3191D">
        <w:rPr>
          <w:rFonts w:asciiTheme="minorHAnsi" w:hAnsiTheme="minorHAnsi" w:cstheme="minorHAnsi"/>
        </w:rPr>
        <w:t>Payment for pipe point repairs will be made as each at the bid price for PIPE REPAIR. Payment for PIPE REPAIR will be considered full compensation for all work, equipment, and incidentals necessary to make point repairs as require</w:t>
      </w:r>
      <w:r w:rsidR="00BB69E3" w:rsidRPr="00E3191D">
        <w:rPr>
          <w:rFonts w:asciiTheme="minorHAnsi" w:hAnsiTheme="minorHAnsi" w:cstheme="minorHAnsi"/>
        </w:rPr>
        <w:t>d and approved by the Engineer.</w:t>
      </w:r>
    </w:p>
    <w:sectPr w:rsidR="00A37EEA" w:rsidRPr="00E3191D" w:rsidSect="00BB69E3">
      <w:headerReference w:type="default" r:id="rId7"/>
      <w:headerReference w:type="first" r:id="rId8"/>
      <w:endnotePr>
        <w:numFmt w:val="decimal"/>
      </w:endnotePr>
      <w:pgSz w:w="12240" w:h="15840" w:code="1"/>
      <w:pgMar w:top="1440" w:right="1224" w:bottom="1152" w:left="1224" w:header="108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99CE1" w14:textId="77777777" w:rsidR="008D349C" w:rsidRDefault="008D349C">
      <w:r>
        <w:separator/>
      </w:r>
    </w:p>
  </w:endnote>
  <w:endnote w:type="continuationSeparator" w:id="0">
    <w:p w14:paraId="1C302116" w14:textId="77777777" w:rsidR="008D349C" w:rsidRDefault="008D3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9DF86" w14:textId="77777777" w:rsidR="008D349C" w:rsidRDefault="008D349C">
      <w:r>
        <w:separator/>
      </w:r>
    </w:p>
  </w:footnote>
  <w:footnote w:type="continuationSeparator" w:id="0">
    <w:p w14:paraId="664E8D4D" w14:textId="77777777" w:rsidR="008D349C" w:rsidRDefault="008D3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1232B" w14:textId="3E398B8D" w:rsidR="00BB69E3" w:rsidRPr="00E3191D" w:rsidRDefault="00BB69E3" w:rsidP="00E3191D">
    <w:pPr>
      <w:pStyle w:val="Header"/>
      <w:tabs>
        <w:tab w:val="clear" w:pos="8640"/>
        <w:tab w:val="right" w:pos="9792"/>
      </w:tabs>
      <w:rPr>
        <w:rFonts w:asciiTheme="minorHAnsi" w:hAnsiTheme="minorHAnsi" w:cstheme="minorHAnsi"/>
      </w:rPr>
    </w:pPr>
    <w:r w:rsidRPr="00E3191D">
      <w:rPr>
        <w:rFonts w:asciiTheme="minorHAnsi" w:hAnsiTheme="minorHAnsi" w:cstheme="minorHAnsi"/>
      </w:rPr>
      <w:t>Pipe Liner Acceptance Testing</w:t>
    </w:r>
    <w:r w:rsidR="00E3191D" w:rsidRPr="00E3191D">
      <w:rPr>
        <w:rFonts w:asciiTheme="minorHAnsi" w:hAnsiTheme="minorHAnsi" w:cstheme="minorHAnsi"/>
      </w:rPr>
      <w:tab/>
    </w:r>
    <w:r w:rsidR="00E3191D" w:rsidRPr="00E3191D">
      <w:rPr>
        <w:rFonts w:asciiTheme="minorHAnsi" w:hAnsiTheme="minorHAnsi" w:cstheme="minorHAnsi"/>
      </w:rPr>
      <w:tab/>
    </w:r>
    <w:r w:rsidR="00E3191D" w:rsidRPr="00E3191D">
      <w:rPr>
        <w:rFonts w:asciiTheme="minorHAnsi" w:hAnsiTheme="minorHAnsi" w:cstheme="minorHAnsi"/>
        <w:sz w:val="18"/>
        <w:szCs w:val="18"/>
      </w:rPr>
      <w:t>Jun</w:t>
    </w:r>
    <w:r w:rsidR="00E3191D">
      <w:rPr>
        <w:rFonts w:asciiTheme="minorHAnsi" w:hAnsiTheme="minorHAnsi" w:cstheme="minorHAnsi"/>
        <w:sz w:val="18"/>
        <w:szCs w:val="18"/>
      </w:rPr>
      <w:t>e</w:t>
    </w:r>
    <w:r w:rsidR="00E3191D" w:rsidRPr="00E3191D">
      <w:rPr>
        <w:rFonts w:asciiTheme="minorHAnsi" w:hAnsiTheme="minorHAnsi" w:cstheme="minorHAnsi"/>
        <w:sz w:val="18"/>
        <w:szCs w:val="18"/>
      </w:rPr>
      <w:t xml:space="preserve"> 1, 2017</w:t>
    </w:r>
  </w:p>
  <w:p w14:paraId="07DEFA72" w14:textId="77777777" w:rsidR="00BB69E3" w:rsidRPr="00E3191D" w:rsidRDefault="00BB69E3" w:rsidP="00BB69E3">
    <w:pPr>
      <w:pStyle w:val="Header"/>
      <w:rPr>
        <w:rFonts w:asciiTheme="minorHAnsi" w:hAnsiTheme="minorHAnsi" w:cstheme="minorHAnsi"/>
      </w:rPr>
    </w:pPr>
    <w:r w:rsidRPr="00E3191D">
      <w:rPr>
        <w:rFonts w:asciiTheme="minorHAnsi" w:hAnsiTheme="minorHAnsi" w:cstheme="minorHAnsi"/>
      </w:rPr>
      <w:t xml:space="preserve">Page </w:t>
    </w:r>
    <w:r w:rsidRPr="00E3191D">
      <w:rPr>
        <w:rFonts w:asciiTheme="minorHAnsi" w:hAnsiTheme="minorHAnsi" w:cstheme="minorHAnsi"/>
      </w:rPr>
      <w:fldChar w:fldCharType="begin"/>
    </w:r>
    <w:r w:rsidRPr="00E3191D">
      <w:rPr>
        <w:rFonts w:asciiTheme="minorHAnsi" w:hAnsiTheme="minorHAnsi" w:cstheme="minorHAnsi"/>
      </w:rPr>
      <w:instrText xml:space="preserve"> PAGE </w:instrText>
    </w:r>
    <w:r w:rsidRPr="00E3191D">
      <w:rPr>
        <w:rFonts w:asciiTheme="minorHAnsi" w:hAnsiTheme="minorHAnsi" w:cstheme="minorHAnsi"/>
      </w:rPr>
      <w:fldChar w:fldCharType="separate"/>
    </w:r>
    <w:r w:rsidR="00632FE6" w:rsidRPr="00E3191D">
      <w:rPr>
        <w:rFonts w:asciiTheme="minorHAnsi" w:hAnsiTheme="minorHAnsi" w:cstheme="minorHAnsi"/>
        <w:noProof/>
      </w:rPr>
      <w:t>2</w:t>
    </w:r>
    <w:r w:rsidRPr="00E3191D">
      <w:rPr>
        <w:rFonts w:asciiTheme="minorHAnsi" w:hAnsiTheme="minorHAnsi" w:cstheme="minorHAnsi"/>
      </w:rPr>
      <w:fldChar w:fldCharType="end"/>
    </w:r>
    <w:r w:rsidRPr="00E3191D">
      <w:rPr>
        <w:rFonts w:asciiTheme="minorHAnsi" w:hAnsiTheme="minorHAnsi" w:cstheme="minorHAnsi"/>
      </w:rPr>
      <w:t xml:space="preserve"> of </w:t>
    </w:r>
    <w:r w:rsidRPr="00E3191D">
      <w:rPr>
        <w:rFonts w:asciiTheme="minorHAnsi" w:hAnsiTheme="minorHAnsi" w:cstheme="minorHAnsi"/>
      </w:rPr>
      <w:fldChar w:fldCharType="begin"/>
    </w:r>
    <w:r w:rsidRPr="00E3191D">
      <w:rPr>
        <w:rFonts w:asciiTheme="minorHAnsi" w:hAnsiTheme="minorHAnsi" w:cstheme="minorHAnsi"/>
      </w:rPr>
      <w:instrText xml:space="preserve"> NUMPAGES  </w:instrText>
    </w:r>
    <w:r w:rsidRPr="00E3191D">
      <w:rPr>
        <w:rFonts w:asciiTheme="minorHAnsi" w:hAnsiTheme="minorHAnsi" w:cstheme="minorHAnsi"/>
      </w:rPr>
      <w:fldChar w:fldCharType="separate"/>
    </w:r>
    <w:r w:rsidR="00632FE6" w:rsidRPr="00E3191D">
      <w:rPr>
        <w:rFonts w:asciiTheme="minorHAnsi" w:hAnsiTheme="minorHAnsi" w:cstheme="minorHAnsi"/>
        <w:noProof/>
      </w:rPr>
      <w:t>2</w:t>
    </w:r>
    <w:r w:rsidRPr="00E3191D">
      <w:rPr>
        <w:rFonts w:asciiTheme="minorHAnsi" w:hAnsiTheme="minorHAnsi" w:cstheme="minorHAnsi"/>
      </w:rPr>
      <w:fldChar w:fldCharType="end"/>
    </w:r>
  </w:p>
  <w:p w14:paraId="103AA861" w14:textId="77777777" w:rsidR="00BB69E3" w:rsidRPr="00E3191D" w:rsidRDefault="00BB69E3" w:rsidP="00BB69E3">
    <w:pPr>
      <w:pStyle w:val="Header"/>
      <w:rPr>
        <w:rFonts w:asciiTheme="minorHAnsi" w:hAnsiTheme="minorHAnsi" w:cstheme="minorHAnsi"/>
      </w:rPr>
    </w:pPr>
  </w:p>
  <w:p w14:paraId="355A5739" w14:textId="77777777" w:rsidR="001975D4" w:rsidRPr="00E3191D" w:rsidRDefault="001975D4">
    <w:pPr>
      <w:pStyle w:val="Header"/>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9F56B" w14:textId="418E380C" w:rsidR="00E3191D" w:rsidRDefault="00E3191D" w:rsidP="00E3191D">
    <w:pPr>
      <w:pStyle w:val="Header"/>
      <w:tabs>
        <w:tab w:val="clear" w:pos="8640"/>
        <w:tab w:val="right" w:pos="9792"/>
      </w:tabs>
    </w:pPr>
    <w:r>
      <w:tab/>
    </w:r>
    <w:r>
      <w:tab/>
    </w:r>
    <w:r w:rsidRPr="00E3191D">
      <w:rPr>
        <w:rFonts w:asciiTheme="minorHAnsi" w:hAnsiTheme="minorHAnsi" w:cstheme="minorHAnsi"/>
        <w:sz w:val="18"/>
        <w:szCs w:val="18"/>
      </w:rPr>
      <w:t>Jun</w:t>
    </w:r>
    <w:r>
      <w:rPr>
        <w:rFonts w:asciiTheme="minorHAnsi" w:hAnsiTheme="minorHAnsi" w:cstheme="minorHAnsi"/>
        <w:sz w:val="18"/>
        <w:szCs w:val="18"/>
      </w:rPr>
      <w:t>e</w:t>
    </w:r>
    <w:r w:rsidRPr="00E3191D">
      <w:rPr>
        <w:rFonts w:asciiTheme="minorHAnsi" w:hAnsiTheme="minorHAnsi" w:cstheme="minorHAnsi"/>
        <w:sz w:val="18"/>
        <w:szCs w:val="18"/>
      </w:rPr>
      <w:t xml:space="preserve"> 1, 2017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36585C"/>
    <w:multiLevelType w:val="hybridMultilevel"/>
    <w:tmpl w:val="93442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7B7852"/>
    <w:multiLevelType w:val="singleLevel"/>
    <w:tmpl w:val="6000419E"/>
    <w:lvl w:ilvl="0">
      <w:start w:val="3"/>
      <w:numFmt w:val="upperLetter"/>
      <w:lvlText w:val="%1."/>
      <w:lvlJc w:val="left"/>
      <w:pPr>
        <w:tabs>
          <w:tab w:val="num" w:pos="1080"/>
        </w:tabs>
        <w:ind w:left="1080" w:hanging="720"/>
      </w:pPr>
      <w:rPr>
        <w:rFonts w:hint="default"/>
      </w:rPr>
    </w:lvl>
  </w:abstractNum>
  <w:abstractNum w:abstractNumId="2" w15:restartNumberingAfterBreak="0">
    <w:nsid w:val="7E2F3273"/>
    <w:multiLevelType w:val="hybridMultilevel"/>
    <w:tmpl w:val="76A4D104"/>
    <w:lvl w:ilvl="0" w:tplc="C8006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6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DB4"/>
    <w:rsid w:val="000354B8"/>
    <w:rsid w:val="0006580D"/>
    <w:rsid w:val="0009101B"/>
    <w:rsid w:val="000A384A"/>
    <w:rsid w:val="000D4DB0"/>
    <w:rsid w:val="000F2519"/>
    <w:rsid w:val="00110CE2"/>
    <w:rsid w:val="00133BEB"/>
    <w:rsid w:val="00155B20"/>
    <w:rsid w:val="001975D4"/>
    <w:rsid w:val="001B5320"/>
    <w:rsid w:val="001F2291"/>
    <w:rsid w:val="002104C6"/>
    <w:rsid w:val="00234380"/>
    <w:rsid w:val="0025013A"/>
    <w:rsid w:val="00256576"/>
    <w:rsid w:val="003020A7"/>
    <w:rsid w:val="0030414C"/>
    <w:rsid w:val="00345E4F"/>
    <w:rsid w:val="00350CE3"/>
    <w:rsid w:val="0035756A"/>
    <w:rsid w:val="00360FBF"/>
    <w:rsid w:val="00374F3B"/>
    <w:rsid w:val="003D4DBE"/>
    <w:rsid w:val="003F6135"/>
    <w:rsid w:val="0048004C"/>
    <w:rsid w:val="004C750C"/>
    <w:rsid w:val="004D1A72"/>
    <w:rsid w:val="004F2E6F"/>
    <w:rsid w:val="00517CC7"/>
    <w:rsid w:val="00522F57"/>
    <w:rsid w:val="00551983"/>
    <w:rsid w:val="00595533"/>
    <w:rsid w:val="005A0367"/>
    <w:rsid w:val="005F008D"/>
    <w:rsid w:val="005F2B65"/>
    <w:rsid w:val="00632FE6"/>
    <w:rsid w:val="006972E8"/>
    <w:rsid w:val="006B49C6"/>
    <w:rsid w:val="006C183B"/>
    <w:rsid w:val="007266DC"/>
    <w:rsid w:val="00762158"/>
    <w:rsid w:val="00796D59"/>
    <w:rsid w:val="007A7691"/>
    <w:rsid w:val="007C3508"/>
    <w:rsid w:val="007E588F"/>
    <w:rsid w:val="00826DE4"/>
    <w:rsid w:val="00853DD6"/>
    <w:rsid w:val="00871C53"/>
    <w:rsid w:val="00896C76"/>
    <w:rsid w:val="008B2B5C"/>
    <w:rsid w:val="008B4656"/>
    <w:rsid w:val="008D349C"/>
    <w:rsid w:val="00900162"/>
    <w:rsid w:val="009242BB"/>
    <w:rsid w:val="009D71E2"/>
    <w:rsid w:val="009E68B9"/>
    <w:rsid w:val="00A14504"/>
    <w:rsid w:val="00A37EEA"/>
    <w:rsid w:val="00A817C1"/>
    <w:rsid w:val="00AB03D4"/>
    <w:rsid w:val="00AF7C98"/>
    <w:rsid w:val="00B01052"/>
    <w:rsid w:val="00B14659"/>
    <w:rsid w:val="00B21145"/>
    <w:rsid w:val="00B311FA"/>
    <w:rsid w:val="00B5698A"/>
    <w:rsid w:val="00B6693D"/>
    <w:rsid w:val="00B86EAA"/>
    <w:rsid w:val="00BB69E3"/>
    <w:rsid w:val="00BC2516"/>
    <w:rsid w:val="00C56D25"/>
    <w:rsid w:val="00C71F95"/>
    <w:rsid w:val="00CA3E4A"/>
    <w:rsid w:val="00CB0C11"/>
    <w:rsid w:val="00D75550"/>
    <w:rsid w:val="00D828A6"/>
    <w:rsid w:val="00DA0C3C"/>
    <w:rsid w:val="00DB30B6"/>
    <w:rsid w:val="00DE2DB4"/>
    <w:rsid w:val="00E15BAF"/>
    <w:rsid w:val="00E17F48"/>
    <w:rsid w:val="00E3191D"/>
    <w:rsid w:val="00E938F3"/>
    <w:rsid w:val="00EE5077"/>
    <w:rsid w:val="00EF2F77"/>
    <w:rsid w:val="00F037D9"/>
    <w:rsid w:val="00F303D7"/>
    <w:rsid w:val="00F504DA"/>
    <w:rsid w:val="00F60A64"/>
    <w:rsid w:val="00F81967"/>
    <w:rsid w:val="00FA5F15"/>
    <w:rsid w:val="00FE7896"/>
    <w:rsid w:val="00FF174A"/>
    <w:rsid w:val="00FF44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24AC8"/>
  <w15:docId w15:val="{524639BE-68BF-4FD5-BB6A-A84DAC33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6135"/>
    <w:pPr>
      <w:widowControl w:val="0"/>
    </w:pPr>
    <w:rPr>
      <w:rFonts w:ascii="Arial" w:hAnsi="Arial"/>
      <w:snapToGrid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F6135"/>
  </w:style>
  <w:style w:type="paragraph" w:styleId="Header">
    <w:name w:val="header"/>
    <w:basedOn w:val="Normal"/>
    <w:link w:val="HeaderChar"/>
    <w:uiPriority w:val="99"/>
    <w:rsid w:val="003F6135"/>
    <w:pPr>
      <w:tabs>
        <w:tab w:val="center" w:pos="4320"/>
        <w:tab w:val="right" w:pos="8640"/>
      </w:tabs>
    </w:pPr>
  </w:style>
  <w:style w:type="paragraph" w:styleId="Footer">
    <w:name w:val="footer"/>
    <w:basedOn w:val="Normal"/>
    <w:link w:val="FooterChar"/>
    <w:uiPriority w:val="99"/>
    <w:rsid w:val="003F6135"/>
    <w:pPr>
      <w:tabs>
        <w:tab w:val="center" w:pos="4320"/>
        <w:tab w:val="right" w:pos="8640"/>
      </w:tabs>
    </w:pPr>
  </w:style>
  <w:style w:type="paragraph" w:styleId="BalloonText">
    <w:name w:val="Balloon Text"/>
    <w:basedOn w:val="Normal"/>
    <w:semiHidden/>
    <w:rsid w:val="003F6135"/>
    <w:rPr>
      <w:rFonts w:ascii="Tahoma" w:hAnsi="Tahoma" w:cs="Tahoma"/>
      <w:sz w:val="16"/>
      <w:szCs w:val="16"/>
    </w:rPr>
  </w:style>
  <w:style w:type="paragraph" w:styleId="BlockText">
    <w:name w:val="Block Text"/>
    <w:basedOn w:val="Normal"/>
    <w:rsid w:val="003F6135"/>
    <w:pPr>
      <w:widowControl/>
      <w:tabs>
        <w:tab w:val="left" w:pos="0"/>
      </w:tabs>
      <w:ind w:left="720" w:right="-90" w:hanging="450"/>
    </w:pPr>
  </w:style>
  <w:style w:type="character" w:styleId="CommentReference">
    <w:name w:val="annotation reference"/>
    <w:basedOn w:val="DefaultParagraphFont"/>
    <w:semiHidden/>
    <w:rsid w:val="00E15BAF"/>
    <w:rPr>
      <w:sz w:val="16"/>
      <w:szCs w:val="16"/>
    </w:rPr>
  </w:style>
  <w:style w:type="paragraph" w:styleId="CommentText">
    <w:name w:val="annotation text"/>
    <w:basedOn w:val="Normal"/>
    <w:semiHidden/>
    <w:rsid w:val="00E15BAF"/>
    <w:rPr>
      <w:sz w:val="20"/>
      <w:szCs w:val="20"/>
    </w:rPr>
  </w:style>
  <w:style w:type="paragraph" w:styleId="CommentSubject">
    <w:name w:val="annotation subject"/>
    <w:basedOn w:val="CommentText"/>
    <w:next w:val="CommentText"/>
    <w:semiHidden/>
    <w:rsid w:val="00E15BAF"/>
    <w:rPr>
      <w:b/>
      <w:bCs/>
    </w:rPr>
  </w:style>
  <w:style w:type="paragraph" w:styleId="ListParagraph">
    <w:name w:val="List Paragraph"/>
    <w:basedOn w:val="Normal"/>
    <w:uiPriority w:val="34"/>
    <w:qFormat/>
    <w:rsid w:val="00BC2516"/>
    <w:pPr>
      <w:ind w:left="720"/>
    </w:pPr>
  </w:style>
  <w:style w:type="character" w:customStyle="1" w:styleId="HeaderChar">
    <w:name w:val="Header Char"/>
    <w:basedOn w:val="DefaultParagraphFont"/>
    <w:link w:val="Header"/>
    <w:uiPriority w:val="99"/>
    <w:rsid w:val="003020A7"/>
    <w:rPr>
      <w:rFonts w:ascii="Arial" w:hAnsi="Arial"/>
      <w:snapToGrid w:val="0"/>
      <w:sz w:val="22"/>
      <w:szCs w:val="22"/>
    </w:rPr>
  </w:style>
  <w:style w:type="character" w:customStyle="1" w:styleId="FooterChar">
    <w:name w:val="Footer Char"/>
    <w:basedOn w:val="DefaultParagraphFont"/>
    <w:link w:val="Footer"/>
    <w:uiPriority w:val="99"/>
    <w:rsid w:val="00CB0C11"/>
    <w:rPr>
      <w:rFonts w:ascii="Arial" w:hAnsi="Arial"/>
      <w:snapToGrid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71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F05CC4C3-CAC0-4EB2-838E-BD1D138A308D}"/>
</file>

<file path=customXml/itemProps2.xml><?xml version="1.0" encoding="utf-8"?>
<ds:datastoreItem xmlns:ds="http://schemas.openxmlformats.org/officeDocument/2006/customXml" ds:itemID="{90A42810-5018-419D-860D-67B06F1B362C}"/>
</file>

<file path=customXml/itemProps3.xml><?xml version="1.0" encoding="utf-8"?>
<ds:datastoreItem xmlns:ds="http://schemas.openxmlformats.org/officeDocument/2006/customXml" ds:itemID="{AAC77195-8BE7-4FEA-957E-70395359F06C}"/>
</file>

<file path=docProps/app.xml><?xml version="1.0" encoding="utf-8"?>
<Properties xmlns="http://schemas.openxmlformats.org/officeDocument/2006/extended-properties" xmlns:vt="http://schemas.openxmlformats.org/officeDocument/2006/docPropsVTypes">
  <Template>Normal</Template>
  <TotalTime>135</TotalTime>
  <Pages>3</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02651</vt:lpstr>
    </vt:vector>
  </TitlesOfParts>
  <Company>Camp Dresser &amp; McKee Inc</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02651</dc:title>
  <dc:subject/>
  <dc:creator>Nesbitcm</dc:creator>
  <cp:keywords/>
  <dc:description/>
  <cp:lastModifiedBy>Vaughn, Mike S (KYTC)</cp:lastModifiedBy>
  <cp:revision>7</cp:revision>
  <cp:lastPrinted>2011-07-17T01:31:00Z</cp:lastPrinted>
  <dcterms:created xsi:type="dcterms:W3CDTF">2017-03-29T11:43:00Z</dcterms:created>
  <dcterms:modified xsi:type="dcterms:W3CDTF">2022-01-23T23:59:00Z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