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BC482" w14:textId="280BB986" w:rsidR="00013525" w:rsidRPr="00BD73EF" w:rsidRDefault="00013525">
      <w:pPr>
        <w:pStyle w:val="Title"/>
        <w:rPr>
          <w:rFonts w:asciiTheme="minorHAnsi" w:hAnsiTheme="minorHAnsi" w:cstheme="minorHAnsi"/>
          <w:sz w:val="22"/>
          <w:szCs w:val="22"/>
        </w:rPr>
      </w:pPr>
      <w:r w:rsidRPr="00BD73EF">
        <w:rPr>
          <w:rFonts w:asciiTheme="minorHAnsi" w:hAnsiTheme="minorHAnsi" w:cstheme="minorHAnsi"/>
          <w:sz w:val="22"/>
          <w:szCs w:val="22"/>
        </w:rPr>
        <w:t>Special Note for Striping</w:t>
      </w:r>
      <w:r w:rsidR="00893419" w:rsidRPr="00BD73EF">
        <w:rPr>
          <w:rFonts w:asciiTheme="minorHAnsi" w:hAnsiTheme="minorHAnsi" w:cstheme="minorHAnsi"/>
          <w:sz w:val="22"/>
          <w:szCs w:val="22"/>
        </w:rPr>
        <w:t xml:space="preserve"> on High </w:t>
      </w:r>
      <w:r w:rsidR="00F2123C">
        <w:rPr>
          <w:rFonts w:asciiTheme="minorHAnsi" w:hAnsiTheme="minorHAnsi" w:cstheme="minorHAnsi"/>
          <w:sz w:val="22"/>
          <w:szCs w:val="22"/>
        </w:rPr>
        <w:t>F</w:t>
      </w:r>
      <w:r w:rsidR="00893419" w:rsidRPr="00BD73EF">
        <w:rPr>
          <w:rFonts w:asciiTheme="minorHAnsi" w:hAnsiTheme="minorHAnsi" w:cstheme="minorHAnsi"/>
          <w:sz w:val="22"/>
          <w:szCs w:val="22"/>
        </w:rPr>
        <w:t>riction Surface treatments</w:t>
      </w:r>
    </w:p>
    <w:p w14:paraId="2D7E6208" w14:textId="77777777" w:rsidR="00694B68" w:rsidRPr="00BD73EF" w:rsidRDefault="00694B68" w:rsidP="00694B68">
      <w:pPr>
        <w:pBdr>
          <w:bottom w:val="single" w:sz="6" w:space="1" w:color="auto"/>
        </w:pBdr>
        <w:rPr>
          <w:rFonts w:asciiTheme="minorHAnsi" w:hAnsiTheme="minorHAnsi" w:cstheme="minorHAnsi"/>
          <w:sz w:val="22"/>
          <w:szCs w:val="22"/>
        </w:rPr>
      </w:pPr>
    </w:p>
    <w:p w14:paraId="64838639" w14:textId="77777777" w:rsidR="00694B68" w:rsidRPr="00BD73EF" w:rsidRDefault="00694B68" w:rsidP="00694B68">
      <w:pPr>
        <w:rPr>
          <w:rFonts w:asciiTheme="minorHAnsi" w:hAnsiTheme="minorHAnsi" w:cstheme="minorHAnsi"/>
          <w:sz w:val="22"/>
          <w:szCs w:val="22"/>
        </w:rPr>
      </w:pPr>
    </w:p>
    <w:p w14:paraId="24C13730" w14:textId="77777777" w:rsidR="00AF2741" w:rsidRPr="00BD73EF" w:rsidRDefault="00AF2741" w:rsidP="00694B68">
      <w:pPr>
        <w:rPr>
          <w:rFonts w:asciiTheme="minorHAnsi" w:hAnsiTheme="minorHAnsi" w:cstheme="minorHAnsi"/>
          <w:b/>
          <w:sz w:val="22"/>
          <w:szCs w:val="22"/>
        </w:rPr>
      </w:pPr>
    </w:p>
    <w:p w14:paraId="236EF74B" w14:textId="77777777" w:rsidR="00AF2741" w:rsidRPr="00BD73EF" w:rsidRDefault="00013525" w:rsidP="00BD73EF">
      <w:pPr>
        <w:pStyle w:val="Subtitle"/>
        <w:numPr>
          <w:ilvl w:val="0"/>
          <w:numId w:val="1"/>
        </w:numPr>
        <w:jc w:val="both"/>
        <w:rPr>
          <w:rFonts w:asciiTheme="minorHAnsi" w:hAnsiTheme="minorHAnsi" w:cstheme="minorHAnsi"/>
          <w:sz w:val="22"/>
          <w:szCs w:val="22"/>
        </w:rPr>
      </w:pPr>
      <w:r w:rsidRPr="00BD73EF">
        <w:rPr>
          <w:rFonts w:asciiTheme="minorHAnsi" w:hAnsiTheme="minorHAnsi" w:cstheme="minorHAnsi"/>
          <w:b/>
          <w:bCs/>
          <w:caps/>
          <w:sz w:val="22"/>
          <w:szCs w:val="22"/>
        </w:rPr>
        <w:t>Description</w:t>
      </w:r>
    </w:p>
    <w:p w14:paraId="7311BD54" w14:textId="77777777" w:rsidR="00AF2741" w:rsidRPr="00BD73EF" w:rsidRDefault="00AF2741" w:rsidP="00AF2741">
      <w:pPr>
        <w:pStyle w:val="Subtitle"/>
        <w:tabs>
          <w:tab w:val="left" w:pos="360"/>
        </w:tabs>
        <w:jc w:val="both"/>
        <w:rPr>
          <w:rFonts w:asciiTheme="minorHAnsi" w:hAnsiTheme="minorHAnsi" w:cstheme="minorHAnsi"/>
          <w:sz w:val="22"/>
          <w:szCs w:val="22"/>
        </w:rPr>
      </w:pPr>
    </w:p>
    <w:p w14:paraId="0A992B7E" w14:textId="77777777" w:rsidR="00013525" w:rsidRPr="00BD73EF" w:rsidRDefault="00893419" w:rsidP="00AF2741">
      <w:pPr>
        <w:pStyle w:val="Subtitle"/>
        <w:tabs>
          <w:tab w:val="left" w:pos="360"/>
        </w:tabs>
        <w:jc w:val="both"/>
        <w:rPr>
          <w:rFonts w:asciiTheme="minorHAnsi" w:hAnsiTheme="minorHAnsi" w:cstheme="minorHAnsi"/>
          <w:sz w:val="22"/>
          <w:szCs w:val="22"/>
        </w:rPr>
      </w:pPr>
      <w:r w:rsidRPr="00BD73EF">
        <w:rPr>
          <w:rFonts w:asciiTheme="minorHAnsi" w:hAnsiTheme="minorHAnsi" w:cstheme="minorHAnsi"/>
          <w:sz w:val="22"/>
          <w:szCs w:val="22"/>
        </w:rPr>
        <w:t xml:space="preserve">Installation of </w:t>
      </w:r>
      <w:r w:rsidR="002940BA" w:rsidRPr="00BD73EF">
        <w:rPr>
          <w:rFonts w:asciiTheme="minorHAnsi" w:hAnsiTheme="minorHAnsi" w:cstheme="minorHAnsi"/>
          <w:sz w:val="22"/>
          <w:szCs w:val="22"/>
        </w:rPr>
        <w:t xml:space="preserve">pavement striping, temporary, </w:t>
      </w:r>
      <w:r w:rsidR="00996562" w:rsidRPr="00BD73EF">
        <w:rPr>
          <w:rFonts w:asciiTheme="minorHAnsi" w:hAnsiTheme="minorHAnsi" w:cstheme="minorHAnsi"/>
          <w:sz w:val="22"/>
          <w:szCs w:val="22"/>
        </w:rPr>
        <w:t>durable waterbo</w:t>
      </w:r>
      <w:r w:rsidR="007E36FF" w:rsidRPr="00BD73EF">
        <w:rPr>
          <w:rFonts w:asciiTheme="minorHAnsi" w:hAnsiTheme="minorHAnsi" w:cstheme="minorHAnsi"/>
          <w:sz w:val="22"/>
          <w:szCs w:val="22"/>
        </w:rPr>
        <w:t>rne markings</w:t>
      </w:r>
      <w:r w:rsidR="00013525" w:rsidRPr="00BD73EF">
        <w:rPr>
          <w:rFonts w:asciiTheme="minorHAnsi" w:hAnsiTheme="minorHAnsi" w:cstheme="minorHAnsi"/>
          <w:sz w:val="22"/>
          <w:szCs w:val="22"/>
        </w:rPr>
        <w:t>,</w:t>
      </w:r>
      <w:r w:rsidR="002940BA" w:rsidRPr="00BD73EF">
        <w:rPr>
          <w:rFonts w:asciiTheme="minorHAnsi" w:hAnsiTheme="minorHAnsi" w:cstheme="minorHAnsi"/>
          <w:sz w:val="22"/>
          <w:szCs w:val="22"/>
        </w:rPr>
        <w:t xml:space="preserve"> and/or thermoplastic markings</w:t>
      </w:r>
      <w:r w:rsidR="00013525" w:rsidRPr="00BD73EF">
        <w:rPr>
          <w:rFonts w:asciiTheme="minorHAnsi" w:hAnsiTheme="minorHAnsi" w:cstheme="minorHAnsi"/>
          <w:sz w:val="22"/>
          <w:szCs w:val="22"/>
        </w:rPr>
        <w:t xml:space="preserve"> </w:t>
      </w:r>
      <w:r w:rsidRPr="00BD73EF">
        <w:rPr>
          <w:rFonts w:asciiTheme="minorHAnsi" w:hAnsiTheme="minorHAnsi" w:cstheme="minorHAnsi"/>
          <w:sz w:val="22"/>
          <w:szCs w:val="22"/>
        </w:rPr>
        <w:t>on High Friction Surface (HFS) Treatments</w:t>
      </w:r>
      <w:r w:rsidR="00013525" w:rsidRPr="00BD73EF">
        <w:rPr>
          <w:rFonts w:asciiTheme="minorHAnsi" w:hAnsiTheme="minorHAnsi" w:cstheme="minorHAnsi"/>
          <w:sz w:val="22"/>
          <w:szCs w:val="22"/>
        </w:rPr>
        <w:t>.</w:t>
      </w:r>
    </w:p>
    <w:p w14:paraId="31262A82" w14:textId="77777777" w:rsidR="00AF2741" w:rsidRPr="00BD73EF" w:rsidRDefault="00AF2741">
      <w:pPr>
        <w:jc w:val="both"/>
        <w:rPr>
          <w:rFonts w:asciiTheme="minorHAnsi" w:hAnsiTheme="minorHAnsi" w:cstheme="minorHAnsi"/>
          <w:sz w:val="22"/>
          <w:szCs w:val="22"/>
        </w:rPr>
      </w:pPr>
    </w:p>
    <w:p w14:paraId="20399DBD" w14:textId="77777777" w:rsidR="003515C2" w:rsidRPr="00BD73EF" w:rsidRDefault="003515C2">
      <w:pPr>
        <w:jc w:val="both"/>
        <w:rPr>
          <w:rFonts w:asciiTheme="minorHAnsi" w:hAnsiTheme="minorHAnsi" w:cstheme="minorHAnsi"/>
          <w:sz w:val="22"/>
          <w:szCs w:val="22"/>
        </w:rPr>
      </w:pPr>
    </w:p>
    <w:p w14:paraId="5D650D56" w14:textId="77777777" w:rsidR="00AF2741" w:rsidRPr="00BD73EF" w:rsidRDefault="0057060E" w:rsidP="00BD73EF">
      <w:pPr>
        <w:pStyle w:val="Subtitle"/>
        <w:numPr>
          <w:ilvl w:val="0"/>
          <w:numId w:val="1"/>
        </w:numPr>
        <w:jc w:val="both"/>
        <w:rPr>
          <w:rFonts w:asciiTheme="minorHAnsi" w:hAnsiTheme="minorHAnsi" w:cstheme="minorHAnsi"/>
          <w:b/>
          <w:bCs/>
          <w:caps/>
          <w:sz w:val="22"/>
          <w:szCs w:val="22"/>
        </w:rPr>
      </w:pPr>
      <w:r w:rsidRPr="00BD73EF">
        <w:rPr>
          <w:rFonts w:asciiTheme="minorHAnsi" w:hAnsiTheme="minorHAnsi" w:cstheme="minorHAnsi"/>
          <w:b/>
          <w:bCs/>
          <w:caps/>
          <w:sz w:val="22"/>
          <w:szCs w:val="22"/>
        </w:rPr>
        <w:t>Construction</w:t>
      </w:r>
    </w:p>
    <w:p w14:paraId="08BD867F" w14:textId="77777777" w:rsidR="00AF2741" w:rsidRPr="00BD73EF" w:rsidRDefault="00AF2741" w:rsidP="00AF2741">
      <w:pPr>
        <w:tabs>
          <w:tab w:val="left" w:pos="360"/>
        </w:tabs>
        <w:jc w:val="both"/>
        <w:rPr>
          <w:rFonts w:asciiTheme="minorHAnsi" w:hAnsiTheme="minorHAnsi" w:cstheme="minorHAnsi"/>
          <w:b/>
          <w:bCs/>
          <w:caps/>
          <w:sz w:val="22"/>
          <w:szCs w:val="22"/>
        </w:rPr>
      </w:pPr>
    </w:p>
    <w:p w14:paraId="54C664DE" w14:textId="558BAE0B" w:rsidR="00996562" w:rsidRPr="00BD73EF" w:rsidRDefault="00013525" w:rsidP="00FC569E">
      <w:pPr>
        <w:tabs>
          <w:tab w:val="left" w:pos="360"/>
        </w:tabs>
        <w:jc w:val="both"/>
        <w:rPr>
          <w:rFonts w:asciiTheme="minorHAnsi" w:hAnsiTheme="minorHAnsi" w:cstheme="minorHAnsi"/>
          <w:sz w:val="22"/>
          <w:szCs w:val="22"/>
        </w:rPr>
      </w:pPr>
      <w:r w:rsidRPr="00BD73EF">
        <w:rPr>
          <w:rFonts w:asciiTheme="minorHAnsi" w:hAnsiTheme="minorHAnsi" w:cstheme="minorHAnsi"/>
          <w:sz w:val="22"/>
          <w:szCs w:val="22"/>
        </w:rPr>
        <w:t>Conduct striping under lane closures meeting the conditions of the MUTCD and Kentucky Standard Drawings and Specifications</w:t>
      </w:r>
      <w:r w:rsidR="002940BA" w:rsidRPr="00BD73EF">
        <w:rPr>
          <w:rFonts w:asciiTheme="minorHAnsi" w:hAnsiTheme="minorHAnsi" w:cstheme="minorHAnsi"/>
          <w:sz w:val="22"/>
          <w:szCs w:val="22"/>
        </w:rPr>
        <w:t>, current editions</w:t>
      </w:r>
      <w:r w:rsidRPr="00BD73EF">
        <w:rPr>
          <w:rFonts w:asciiTheme="minorHAnsi" w:hAnsiTheme="minorHAnsi" w:cstheme="minorHAnsi"/>
          <w:sz w:val="22"/>
          <w:szCs w:val="22"/>
        </w:rPr>
        <w:t xml:space="preserve">. </w:t>
      </w:r>
      <w:r w:rsidR="00893419" w:rsidRPr="00BD73EF">
        <w:rPr>
          <w:rFonts w:asciiTheme="minorHAnsi" w:hAnsiTheme="minorHAnsi" w:cstheme="minorHAnsi"/>
          <w:sz w:val="22"/>
          <w:szCs w:val="22"/>
        </w:rPr>
        <w:t>Upon initial completion of the HFS installation, install</w:t>
      </w:r>
      <w:r w:rsidRPr="00BD73EF">
        <w:rPr>
          <w:rFonts w:asciiTheme="minorHAnsi" w:hAnsiTheme="minorHAnsi" w:cstheme="minorHAnsi"/>
          <w:sz w:val="22"/>
          <w:szCs w:val="22"/>
        </w:rPr>
        <w:t xml:space="preserve"> temporary striping as the Engineer directs.  </w:t>
      </w:r>
      <w:r w:rsidR="00893419" w:rsidRPr="00BD73EF">
        <w:rPr>
          <w:rFonts w:asciiTheme="minorHAnsi" w:hAnsiTheme="minorHAnsi" w:cstheme="minorHAnsi"/>
          <w:sz w:val="22"/>
          <w:szCs w:val="22"/>
        </w:rPr>
        <w:t xml:space="preserve">Upon completion of the </w:t>
      </w:r>
      <w:r w:rsidR="00BD73EF" w:rsidRPr="00BD73EF">
        <w:rPr>
          <w:rFonts w:asciiTheme="minorHAnsi" w:hAnsiTheme="minorHAnsi" w:cstheme="minorHAnsi"/>
          <w:sz w:val="22"/>
          <w:szCs w:val="22"/>
        </w:rPr>
        <w:t>48-hour</w:t>
      </w:r>
      <w:r w:rsidR="00893419" w:rsidRPr="00BD73EF">
        <w:rPr>
          <w:rFonts w:asciiTheme="minorHAnsi" w:hAnsiTheme="minorHAnsi" w:cstheme="minorHAnsi"/>
          <w:sz w:val="22"/>
          <w:szCs w:val="22"/>
        </w:rPr>
        <w:t xml:space="preserve"> vacuum sweeping, install </w:t>
      </w:r>
      <w:r w:rsidR="002940BA" w:rsidRPr="00BD73EF">
        <w:rPr>
          <w:rFonts w:asciiTheme="minorHAnsi" w:hAnsiTheme="minorHAnsi" w:cstheme="minorHAnsi"/>
          <w:sz w:val="22"/>
          <w:szCs w:val="22"/>
        </w:rPr>
        <w:t xml:space="preserve">either </w:t>
      </w:r>
      <w:r w:rsidR="007E36FF" w:rsidRPr="00BD73EF">
        <w:rPr>
          <w:rFonts w:asciiTheme="minorHAnsi" w:hAnsiTheme="minorHAnsi" w:cstheme="minorHAnsi"/>
          <w:sz w:val="22"/>
          <w:szCs w:val="22"/>
        </w:rPr>
        <w:t>durable waterborne markings</w:t>
      </w:r>
      <w:r w:rsidR="002940BA" w:rsidRPr="00BD73EF">
        <w:rPr>
          <w:rFonts w:asciiTheme="minorHAnsi" w:hAnsiTheme="minorHAnsi" w:cstheme="minorHAnsi"/>
          <w:sz w:val="22"/>
          <w:szCs w:val="22"/>
        </w:rPr>
        <w:t xml:space="preserve"> or thermoplastic markings, whichever the Contract specifies or as directed by the Engineer.</w:t>
      </w:r>
      <w:r w:rsidR="007E36FF" w:rsidRPr="00BD73EF">
        <w:rPr>
          <w:rFonts w:asciiTheme="minorHAnsi" w:hAnsiTheme="minorHAnsi" w:cstheme="minorHAnsi"/>
          <w:sz w:val="22"/>
          <w:szCs w:val="22"/>
        </w:rPr>
        <w:t xml:space="preserve">  </w:t>
      </w:r>
      <w:r w:rsidR="009C614C" w:rsidRPr="00BD73EF">
        <w:rPr>
          <w:rFonts w:asciiTheme="minorHAnsi" w:hAnsiTheme="minorHAnsi" w:cstheme="minorHAnsi"/>
          <w:sz w:val="22"/>
          <w:szCs w:val="22"/>
        </w:rPr>
        <w:t xml:space="preserve">Temporary Pavement Striping will comply with all applicable requirements within Section 112.  </w:t>
      </w:r>
      <w:r w:rsidR="002940BA" w:rsidRPr="00BD73EF">
        <w:rPr>
          <w:rFonts w:asciiTheme="minorHAnsi" w:hAnsiTheme="minorHAnsi" w:cstheme="minorHAnsi"/>
          <w:sz w:val="22"/>
          <w:szCs w:val="22"/>
        </w:rPr>
        <w:t>Thermoplastic markings shall comply with all applicable requirements within Section</w:t>
      </w:r>
      <w:r w:rsidR="00E367E6">
        <w:rPr>
          <w:rFonts w:asciiTheme="minorHAnsi" w:hAnsiTheme="minorHAnsi" w:cstheme="minorHAnsi"/>
          <w:sz w:val="22"/>
          <w:szCs w:val="22"/>
        </w:rPr>
        <w:t> </w:t>
      </w:r>
      <w:r w:rsidR="002940BA" w:rsidRPr="00BD73EF">
        <w:rPr>
          <w:rFonts w:asciiTheme="minorHAnsi" w:hAnsiTheme="minorHAnsi" w:cstheme="minorHAnsi"/>
          <w:sz w:val="22"/>
          <w:szCs w:val="22"/>
        </w:rPr>
        <w:t xml:space="preserve">714.  </w:t>
      </w:r>
      <w:r w:rsidR="007E36FF" w:rsidRPr="00BD73EF">
        <w:rPr>
          <w:rFonts w:asciiTheme="minorHAnsi" w:hAnsiTheme="minorHAnsi" w:cstheme="minorHAnsi"/>
          <w:sz w:val="22"/>
          <w:szCs w:val="22"/>
        </w:rPr>
        <w:t xml:space="preserve">Durable waterborne markings </w:t>
      </w:r>
      <w:r w:rsidR="002940BA" w:rsidRPr="00BD73EF">
        <w:rPr>
          <w:rFonts w:asciiTheme="minorHAnsi" w:hAnsiTheme="minorHAnsi" w:cstheme="minorHAnsi"/>
          <w:sz w:val="22"/>
          <w:szCs w:val="22"/>
        </w:rPr>
        <w:t>shall</w:t>
      </w:r>
      <w:r w:rsidR="007E36FF" w:rsidRPr="00BD73EF">
        <w:rPr>
          <w:rFonts w:asciiTheme="minorHAnsi" w:hAnsiTheme="minorHAnsi" w:cstheme="minorHAnsi"/>
          <w:sz w:val="22"/>
          <w:szCs w:val="22"/>
        </w:rPr>
        <w:t xml:space="preserve"> comply with all applicable requirements within Section</w:t>
      </w:r>
      <w:r w:rsidR="00E367E6">
        <w:rPr>
          <w:rFonts w:asciiTheme="minorHAnsi" w:hAnsiTheme="minorHAnsi" w:cstheme="minorHAnsi"/>
          <w:sz w:val="22"/>
          <w:szCs w:val="22"/>
        </w:rPr>
        <w:t> </w:t>
      </w:r>
      <w:r w:rsidR="007E36FF" w:rsidRPr="00BD73EF">
        <w:rPr>
          <w:rFonts w:asciiTheme="minorHAnsi" w:hAnsiTheme="minorHAnsi" w:cstheme="minorHAnsi"/>
          <w:sz w:val="22"/>
          <w:szCs w:val="22"/>
        </w:rPr>
        <w:t>713.</w:t>
      </w:r>
    </w:p>
    <w:p w14:paraId="58493A1C" w14:textId="77777777" w:rsidR="00FC569E" w:rsidRPr="00BD73EF" w:rsidRDefault="00FC569E" w:rsidP="00FC569E">
      <w:pPr>
        <w:tabs>
          <w:tab w:val="left" w:pos="360"/>
        </w:tabs>
        <w:jc w:val="both"/>
        <w:rPr>
          <w:rFonts w:asciiTheme="minorHAnsi" w:hAnsiTheme="minorHAnsi" w:cstheme="minorHAnsi"/>
          <w:sz w:val="22"/>
          <w:szCs w:val="22"/>
        </w:rPr>
      </w:pPr>
    </w:p>
    <w:p w14:paraId="5A1873AF" w14:textId="77777777" w:rsidR="003515C2" w:rsidRPr="00BD73EF" w:rsidRDefault="003515C2" w:rsidP="00AF2741">
      <w:pPr>
        <w:tabs>
          <w:tab w:val="left" w:pos="360"/>
        </w:tabs>
        <w:jc w:val="both"/>
        <w:rPr>
          <w:rFonts w:asciiTheme="minorHAnsi" w:hAnsiTheme="minorHAnsi" w:cstheme="minorHAnsi"/>
          <w:sz w:val="22"/>
          <w:szCs w:val="22"/>
        </w:rPr>
      </w:pPr>
    </w:p>
    <w:p w14:paraId="771AF502" w14:textId="77777777" w:rsidR="00AF2741" w:rsidRPr="00BD73EF" w:rsidRDefault="00013525" w:rsidP="00BD73EF">
      <w:pPr>
        <w:pStyle w:val="Subtitle"/>
        <w:numPr>
          <w:ilvl w:val="0"/>
          <w:numId w:val="1"/>
        </w:numPr>
        <w:jc w:val="both"/>
        <w:rPr>
          <w:rFonts w:asciiTheme="minorHAnsi" w:hAnsiTheme="minorHAnsi" w:cstheme="minorHAnsi"/>
          <w:b/>
          <w:bCs/>
          <w:caps/>
          <w:sz w:val="22"/>
          <w:szCs w:val="22"/>
        </w:rPr>
      </w:pPr>
      <w:r w:rsidRPr="00BD73EF">
        <w:rPr>
          <w:rFonts w:asciiTheme="minorHAnsi" w:hAnsiTheme="minorHAnsi" w:cstheme="minorHAnsi"/>
          <w:b/>
          <w:bCs/>
          <w:caps/>
          <w:sz w:val="22"/>
          <w:szCs w:val="22"/>
        </w:rPr>
        <w:t>Measurement</w:t>
      </w:r>
    </w:p>
    <w:p w14:paraId="60365844" w14:textId="77777777" w:rsidR="00AF2741" w:rsidRPr="00BD73EF" w:rsidRDefault="00AF2741" w:rsidP="00AF2741">
      <w:pPr>
        <w:tabs>
          <w:tab w:val="left" w:pos="360"/>
        </w:tabs>
        <w:jc w:val="both"/>
        <w:rPr>
          <w:rFonts w:asciiTheme="minorHAnsi" w:hAnsiTheme="minorHAnsi" w:cstheme="minorHAnsi"/>
          <w:sz w:val="22"/>
          <w:szCs w:val="22"/>
        </w:rPr>
      </w:pPr>
    </w:p>
    <w:p w14:paraId="1FE5235D" w14:textId="77777777" w:rsidR="003515C2" w:rsidRPr="00BD73EF" w:rsidRDefault="00013525" w:rsidP="003515C2">
      <w:pPr>
        <w:tabs>
          <w:tab w:val="left" w:pos="360"/>
        </w:tabs>
        <w:jc w:val="both"/>
        <w:rPr>
          <w:rFonts w:asciiTheme="minorHAnsi" w:hAnsiTheme="minorHAnsi" w:cstheme="minorHAnsi"/>
          <w:sz w:val="22"/>
          <w:szCs w:val="22"/>
        </w:rPr>
      </w:pPr>
      <w:r w:rsidRPr="00BD73EF">
        <w:rPr>
          <w:rFonts w:asciiTheme="minorHAnsi" w:hAnsiTheme="minorHAnsi" w:cstheme="minorHAnsi"/>
          <w:sz w:val="22"/>
          <w:szCs w:val="22"/>
        </w:rPr>
        <w:t>The Department will measu</w:t>
      </w:r>
      <w:r w:rsidR="003515C2" w:rsidRPr="00BD73EF">
        <w:rPr>
          <w:rFonts w:asciiTheme="minorHAnsi" w:hAnsiTheme="minorHAnsi" w:cstheme="minorHAnsi"/>
          <w:sz w:val="22"/>
          <w:szCs w:val="22"/>
        </w:rPr>
        <w:t xml:space="preserve">re striping quantities in linear feet.  </w:t>
      </w:r>
      <w:r w:rsidR="003515C2" w:rsidRPr="00BD73EF">
        <w:rPr>
          <w:rFonts w:asciiTheme="minorHAnsi" w:hAnsiTheme="minorHAnsi" w:cstheme="minorHAnsi"/>
          <w:sz w:val="22"/>
          <w:szCs w:val="22"/>
          <w:u w:val="single"/>
        </w:rPr>
        <w:t>NOTE</w:t>
      </w:r>
      <w:r w:rsidR="003515C2" w:rsidRPr="00BD73EF">
        <w:rPr>
          <w:rFonts w:asciiTheme="minorHAnsi" w:hAnsiTheme="minorHAnsi" w:cstheme="minorHAnsi"/>
          <w:sz w:val="22"/>
          <w:szCs w:val="22"/>
        </w:rPr>
        <w:t>:  On HFS installations, the Contractor is advised that it may be necessary to install multiple passes of striping in order to achieve the required specifications.  Final payment will be based on the actual length of the final striping regardless of the number passes required to meet specifications.</w:t>
      </w:r>
    </w:p>
    <w:p w14:paraId="348A6786" w14:textId="77777777" w:rsidR="003515C2" w:rsidRPr="00BD73EF" w:rsidRDefault="003515C2">
      <w:pPr>
        <w:rPr>
          <w:rFonts w:asciiTheme="minorHAnsi" w:hAnsiTheme="minorHAnsi" w:cstheme="minorHAnsi"/>
          <w:sz w:val="22"/>
          <w:szCs w:val="22"/>
        </w:rPr>
      </w:pPr>
    </w:p>
    <w:p w14:paraId="3CB2571F" w14:textId="77777777" w:rsidR="003515C2" w:rsidRPr="00BD73EF" w:rsidRDefault="003515C2">
      <w:pPr>
        <w:rPr>
          <w:rFonts w:asciiTheme="minorHAnsi" w:hAnsiTheme="minorHAnsi" w:cstheme="minorHAnsi"/>
          <w:sz w:val="22"/>
          <w:szCs w:val="22"/>
        </w:rPr>
      </w:pPr>
    </w:p>
    <w:p w14:paraId="20C51921" w14:textId="77777777" w:rsidR="00AF2741" w:rsidRPr="00BD73EF" w:rsidRDefault="0057060E" w:rsidP="00BD73EF">
      <w:pPr>
        <w:pStyle w:val="Subtitle"/>
        <w:numPr>
          <w:ilvl w:val="0"/>
          <w:numId w:val="1"/>
        </w:numPr>
        <w:jc w:val="both"/>
        <w:rPr>
          <w:rFonts w:asciiTheme="minorHAnsi" w:hAnsiTheme="minorHAnsi" w:cstheme="minorHAnsi"/>
          <w:b/>
          <w:bCs/>
          <w:caps/>
          <w:sz w:val="22"/>
          <w:szCs w:val="22"/>
        </w:rPr>
      </w:pPr>
      <w:r w:rsidRPr="00BD73EF">
        <w:rPr>
          <w:rFonts w:asciiTheme="minorHAnsi" w:hAnsiTheme="minorHAnsi" w:cstheme="minorHAnsi"/>
          <w:b/>
          <w:bCs/>
          <w:caps/>
          <w:sz w:val="22"/>
          <w:szCs w:val="22"/>
        </w:rPr>
        <w:t>PAYMENT</w:t>
      </w:r>
    </w:p>
    <w:p w14:paraId="4461CACC" w14:textId="77777777" w:rsidR="00AF2741" w:rsidRPr="00BD73EF" w:rsidRDefault="00AF2741" w:rsidP="00AF2741">
      <w:pPr>
        <w:tabs>
          <w:tab w:val="left" w:pos="360"/>
        </w:tabs>
        <w:jc w:val="both"/>
        <w:rPr>
          <w:rFonts w:asciiTheme="minorHAnsi" w:hAnsiTheme="minorHAnsi" w:cstheme="minorHAnsi"/>
          <w:b/>
          <w:bCs/>
          <w:sz w:val="22"/>
          <w:szCs w:val="22"/>
        </w:rPr>
      </w:pPr>
    </w:p>
    <w:p w14:paraId="76ADDCB5" w14:textId="77777777" w:rsidR="00013525" w:rsidRPr="00BD73EF" w:rsidRDefault="00013525" w:rsidP="00AF2741">
      <w:pPr>
        <w:tabs>
          <w:tab w:val="left" w:pos="360"/>
        </w:tabs>
        <w:jc w:val="both"/>
        <w:rPr>
          <w:rFonts w:asciiTheme="minorHAnsi" w:hAnsiTheme="minorHAnsi" w:cstheme="minorHAnsi"/>
          <w:b/>
          <w:bCs/>
          <w:sz w:val="22"/>
          <w:szCs w:val="22"/>
        </w:rPr>
      </w:pPr>
      <w:r w:rsidRPr="00BD73EF">
        <w:rPr>
          <w:rFonts w:asciiTheme="minorHAnsi" w:hAnsiTheme="minorHAnsi" w:cstheme="minorHAnsi"/>
          <w:sz w:val="22"/>
          <w:szCs w:val="22"/>
        </w:rPr>
        <w:t>The Department will make payment for the completed and accepted quantities under the following:</w:t>
      </w:r>
    </w:p>
    <w:p w14:paraId="06F8FB7A" w14:textId="77777777" w:rsidR="00013525" w:rsidRPr="00BD73EF" w:rsidRDefault="00013525">
      <w:pPr>
        <w:rPr>
          <w:rFonts w:asciiTheme="minorHAnsi" w:hAnsiTheme="minorHAnsi" w:cstheme="minorHAnsi"/>
          <w:sz w:val="22"/>
          <w:szCs w:val="22"/>
        </w:rPr>
      </w:pPr>
    </w:p>
    <w:p w14:paraId="18D42435" w14:textId="74A43061" w:rsidR="00013525" w:rsidRPr="00BD73EF" w:rsidRDefault="00013525" w:rsidP="00823FD0">
      <w:pPr>
        <w:ind w:left="360"/>
        <w:rPr>
          <w:rFonts w:asciiTheme="minorHAnsi" w:hAnsiTheme="minorHAnsi" w:cstheme="minorHAnsi"/>
          <w:sz w:val="22"/>
          <w:szCs w:val="22"/>
        </w:rPr>
      </w:pPr>
      <w:r w:rsidRPr="00BD73EF">
        <w:rPr>
          <w:rFonts w:asciiTheme="minorHAnsi" w:hAnsiTheme="minorHAnsi" w:cstheme="minorHAnsi"/>
          <w:sz w:val="22"/>
          <w:szCs w:val="22"/>
          <w:u w:val="single"/>
        </w:rPr>
        <w:t>Code</w:t>
      </w:r>
      <w:r w:rsidRPr="00BD73EF">
        <w:rPr>
          <w:rFonts w:asciiTheme="minorHAnsi" w:hAnsiTheme="minorHAnsi" w:cstheme="minorHAnsi"/>
          <w:sz w:val="22"/>
          <w:szCs w:val="22"/>
        </w:rPr>
        <w:tab/>
      </w:r>
      <w:r w:rsidRPr="00BD73EF">
        <w:rPr>
          <w:rFonts w:asciiTheme="minorHAnsi" w:hAnsiTheme="minorHAnsi" w:cstheme="minorHAnsi"/>
          <w:sz w:val="22"/>
          <w:szCs w:val="22"/>
          <w:u w:val="single"/>
        </w:rPr>
        <w:t>Pay Item</w:t>
      </w:r>
      <w:r w:rsidRPr="00BD73EF">
        <w:rPr>
          <w:rFonts w:asciiTheme="minorHAnsi" w:hAnsiTheme="minorHAnsi" w:cstheme="minorHAnsi"/>
          <w:sz w:val="22"/>
          <w:szCs w:val="22"/>
        </w:rPr>
        <w:tab/>
      </w:r>
      <w:r w:rsidRPr="00BD73EF">
        <w:rPr>
          <w:rFonts w:asciiTheme="minorHAnsi" w:hAnsiTheme="minorHAnsi" w:cstheme="minorHAnsi"/>
          <w:sz w:val="22"/>
          <w:szCs w:val="22"/>
        </w:rPr>
        <w:tab/>
      </w:r>
      <w:r w:rsidRPr="00BD73EF">
        <w:rPr>
          <w:rFonts w:asciiTheme="minorHAnsi" w:hAnsiTheme="minorHAnsi" w:cstheme="minorHAnsi"/>
          <w:sz w:val="22"/>
          <w:szCs w:val="22"/>
        </w:rPr>
        <w:tab/>
      </w:r>
      <w:r w:rsidR="00823FD0" w:rsidRPr="00BD73EF">
        <w:rPr>
          <w:rFonts w:asciiTheme="minorHAnsi" w:hAnsiTheme="minorHAnsi" w:cstheme="minorHAnsi"/>
          <w:sz w:val="22"/>
          <w:szCs w:val="22"/>
        </w:rPr>
        <w:tab/>
      </w:r>
      <w:r w:rsidR="0057060E" w:rsidRPr="00BD73EF">
        <w:rPr>
          <w:rFonts w:asciiTheme="minorHAnsi" w:hAnsiTheme="minorHAnsi" w:cstheme="minorHAnsi"/>
          <w:sz w:val="22"/>
          <w:szCs w:val="22"/>
        </w:rPr>
        <w:tab/>
      </w:r>
      <w:r w:rsidR="001472FB" w:rsidRPr="00BD73EF">
        <w:rPr>
          <w:rFonts w:asciiTheme="minorHAnsi" w:hAnsiTheme="minorHAnsi" w:cstheme="minorHAnsi"/>
          <w:sz w:val="22"/>
          <w:szCs w:val="22"/>
        </w:rPr>
        <w:tab/>
      </w:r>
      <w:r w:rsidRPr="00BD73EF">
        <w:rPr>
          <w:rFonts w:asciiTheme="minorHAnsi" w:hAnsiTheme="minorHAnsi" w:cstheme="minorHAnsi"/>
          <w:sz w:val="22"/>
          <w:szCs w:val="22"/>
          <w:u w:val="single"/>
        </w:rPr>
        <w:t>Pay Unit</w:t>
      </w:r>
    </w:p>
    <w:p w14:paraId="1D7DB12A" w14:textId="62E13FC2" w:rsidR="00013525" w:rsidRPr="00BD73EF" w:rsidRDefault="00BD73EF" w:rsidP="00823FD0">
      <w:pPr>
        <w:ind w:left="360"/>
        <w:rPr>
          <w:rFonts w:asciiTheme="minorHAnsi" w:hAnsiTheme="minorHAnsi" w:cstheme="minorHAnsi"/>
          <w:sz w:val="22"/>
          <w:szCs w:val="22"/>
        </w:rPr>
      </w:pPr>
      <w:r>
        <w:rPr>
          <w:rFonts w:asciiTheme="minorHAnsi" w:hAnsiTheme="minorHAnsi" w:cstheme="minorHAnsi"/>
          <w:sz w:val="22"/>
          <w:szCs w:val="22"/>
        </w:rPr>
        <w:t xml:space="preserve"> </w:t>
      </w:r>
      <w:r w:rsidR="00013525" w:rsidRPr="00BD73EF">
        <w:rPr>
          <w:rFonts w:asciiTheme="minorHAnsi" w:hAnsiTheme="minorHAnsi" w:cstheme="minorHAnsi"/>
          <w:sz w:val="22"/>
          <w:szCs w:val="22"/>
        </w:rPr>
        <w:t>----</w:t>
      </w:r>
      <w:r w:rsidR="00013525" w:rsidRPr="00BD73EF">
        <w:rPr>
          <w:rFonts w:asciiTheme="minorHAnsi" w:hAnsiTheme="minorHAnsi" w:cstheme="minorHAnsi"/>
          <w:sz w:val="22"/>
          <w:szCs w:val="22"/>
        </w:rPr>
        <w:tab/>
      </w:r>
      <w:r w:rsidR="00013525" w:rsidRPr="00BD73EF">
        <w:rPr>
          <w:rFonts w:asciiTheme="minorHAnsi" w:hAnsiTheme="minorHAnsi" w:cstheme="minorHAnsi"/>
          <w:sz w:val="22"/>
          <w:szCs w:val="22"/>
        </w:rPr>
        <w:tab/>
      </w:r>
      <w:r w:rsidR="007C7C99" w:rsidRPr="00BD73EF">
        <w:rPr>
          <w:rFonts w:asciiTheme="minorHAnsi" w:hAnsiTheme="minorHAnsi" w:cstheme="minorHAnsi"/>
          <w:sz w:val="22"/>
          <w:szCs w:val="22"/>
        </w:rPr>
        <w:t>Pavement</w:t>
      </w:r>
      <w:r w:rsidR="00893419" w:rsidRPr="00BD73EF">
        <w:rPr>
          <w:rFonts w:asciiTheme="minorHAnsi" w:hAnsiTheme="minorHAnsi" w:cstheme="minorHAnsi"/>
          <w:sz w:val="22"/>
          <w:szCs w:val="22"/>
        </w:rPr>
        <w:t xml:space="preserve"> Striping</w:t>
      </w:r>
      <w:r w:rsidR="007C7C99" w:rsidRPr="00BD73EF">
        <w:rPr>
          <w:rFonts w:asciiTheme="minorHAnsi" w:hAnsiTheme="minorHAnsi" w:cstheme="minorHAnsi"/>
          <w:sz w:val="22"/>
          <w:szCs w:val="22"/>
        </w:rPr>
        <w:t xml:space="preserve"> - Temporary</w:t>
      </w:r>
      <w:r w:rsidR="00823FD0" w:rsidRPr="00BD73EF">
        <w:rPr>
          <w:rFonts w:asciiTheme="minorHAnsi" w:hAnsiTheme="minorHAnsi" w:cstheme="minorHAnsi"/>
          <w:sz w:val="22"/>
          <w:szCs w:val="22"/>
        </w:rPr>
        <w:tab/>
      </w:r>
      <w:r w:rsidR="0057060E" w:rsidRPr="00BD73EF">
        <w:rPr>
          <w:rFonts w:asciiTheme="minorHAnsi" w:hAnsiTheme="minorHAnsi" w:cstheme="minorHAnsi"/>
          <w:sz w:val="22"/>
          <w:szCs w:val="22"/>
        </w:rPr>
        <w:tab/>
      </w:r>
      <w:r>
        <w:rPr>
          <w:rFonts w:asciiTheme="minorHAnsi" w:hAnsiTheme="minorHAnsi" w:cstheme="minorHAnsi"/>
          <w:sz w:val="22"/>
          <w:szCs w:val="22"/>
        </w:rPr>
        <w:tab/>
      </w:r>
      <w:r w:rsidR="001472FB" w:rsidRPr="00BD73EF">
        <w:rPr>
          <w:rFonts w:asciiTheme="minorHAnsi" w:hAnsiTheme="minorHAnsi" w:cstheme="minorHAnsi"/>
          <w:sz w:val="22"/>
          <w:szCs w:val="22"/>
        </w:rPr>
        <w:tab/>
      </w:r>
      <w:r w:rsidR="00013525" w:rsidRPr="00BD73EF">
        <w:rPr>
          <w:rFonts w:asciiTheme="minorHAnsi" w:hAnsiTheme="minorHAnsi" w:cstheme="minorHAnsi"/>
          <w:sz w:val="22"/>
          <w:szCs w:val="22"/>
        </w:rPr>
        <w:t>Linear Foot</w:t>
      </w:r>
    </w:p>
    <w:p w14:paraId="7A025CAA" w14:textId="7657CFD6" w:rsidR="007C7C99" w:rsidRPr="00BD73EF" w:rsidRDefault="00BD73EF" w:rsidP="007C7C99">
      <w:pPr>
        <w:ind w:left="360"/>
        <w:rPr>
          <w:rFonts w:asciiTheme="minorHAnsi" w:hAnsiTheme="minorHAnsi" w:cstheme="minorHAnsi"/>
          <w:sz w:val="22"/>
          <w:szCs w:val="22"/>
        </w:rPr>
      </w:pPr>
      <w:r>
        <w:rPr>
          <w:rFonts w:asciiTheme="minorHAnsi" w:hAnsiTheme="minorHAnsi" w:cstheme="minorHAnsi"/>
          <w:sz w:val="22"/>
          <w:szCs w:val="22"/>
        </w:rPr>
        <w:t xml:space="preserve"> </w:t>
      </w:r>
      <w:r w:rsidR="007C7C99" w:rsidRPr="00BD73EF">
        <w:rPr>
          <w:rFonts w:asciiTheme="minorHAnsi" w:hAnsiTheme="minorHAnsi" w:cstheme="minorHAnsi"/>
          <w:sz w:val="22"/>
          <w:szCs w:val="22"/>
        </w:rPr>
        <w:t>----</w:t>
      </w:r>
      <w:r w:rsidR="007C7C99" w:rsidRPr="00BD73EF">
        <w:rPr>
          <w:rFonts w:asciiTheme="minorHAnsi" w:hAnsiTheme="minorHAnsi" w:cstheme="minorHAnsi"/>
          <w:sz w:val="22"/>
          <w:szCs w:val="22"/>
        </w:rPr>
        <w:tab/>
      </w:r>
      <w:r w:rsidR="007C7C99" w:rsidRPr="00BD73EF">
        <w:rPr>
          <w:rFonts w:asciiTheme="minorHAnsi" w:hAnsiTheme="minorHAnsi" w:cstheme="minorHAnsi"/>
          <w:sz w:val="22"/>
          <w:szCs w:val="22"/>
        </w:rPr>
        <w:tab/>
      </w:r>
      <w:r w:rsidR="001472FB" w:rsidRPr="00BD73EF">
        <w:rPr>
          <w:rFonts w:asciiTheme="minorHAnsi" w:hAnsiTheme="minorHAnsi" w:cstheme="minorHAnsi"/>
          <w:sz w:val="22"/>
          <w:szCs w:val="22"/>
        </w:rPr>
        <w:t>Durable Waterborne Marking, width, color</w:t>
      </w:r>
      <w:r w:rsidR="007C7C99" w:rsidRPr="00BD73EF">
        <w:rPr>
          <w:rFonts w:asciiTheme="minorHAnsi" w:hAnsiTheme="minorHAnsi" w:cstheme="minorHAnsi"/>
          <w:sz w:val="22"/>
          <w:szCs w:val="22"/>
        </w:rPr>
        <w:tab/>
      </w:r>
      <w:r w:rsidR="0057060E" w:rsidRPr="00BD73EF">
        <w:rPr>
          <w:rFonts w:asciiTheme="minorHAnsi" w:hAnsiTheme="minorHAnsi" w:cstheme="minorHAnsi"/>
          <w:sz w:val="22"/>
          <w:szCs w:val="22"/>
        </w:rPr>
        <w:tab/>
      </w:r>
      <w:r w:rsidR="007C7C99" w:rsidRPr="00BD73EF">
        <w:rPr>
          <w:rFonts w:asciiTheme="minorHAnsi" w:hAnsiTheme="minorHAnsi" w:cstheme="minorHAnsi"/>
          <w:sz w:val="22"/>
          <w:szCs w:val="22"/>
        </w:rPr>
        <w:t>Linear Foot</w:t>
      </w:r>
    </w:p>
    <w:p w14:paraId="47A9DFBE" w14:textId="21CD4732" w:rsidR="002940BA" w:rsidRPr="00BD73EF" w:rsidRDefault="00BD73EF" w:rsidP="007C7C99">
      <w:pPr>
        <w:ind w:left="360"/>
        <w:rPr>
          <w:rFonts w:asciiTheme="minorHAnsi" w:hAnsiTheme="minorHAnsi" w:cstheme="minorHAnsi"/>
          <w:sz w:val="22"/>
          <w:szCs w:val="22"/>
        </w:rPr>
      </w:pPr>
      <w:r>
        <w:rPr>
          <w:rFonts w:asciiTheme="minorHAnsi" w:hAnsiTheme="minorHAnsi" w:cstheme="minorHAnsi"/>
          <w:sz w:val="22"/>
          <w:szCs w:val="22"/>
        </w:rPr>
        <w:t xml:space="preserve"> </w:t>
      </w:r>
      <w:r w:rsidR="002940BA" w:rsidRPr="00BD73EF">
        <w:rPr>
          <w:rFonts w:asciiTheme="minorHAnsi" w:hAnsiTheme="minorHAnsi" w:cstheme="minorHAnsi"/>
          <w:sz w:val="22"/>
          <w:szCs w:val="22"/>
        </w:rPr>
        <w:t>----</w:t>
      </w:r>
      <w:r w:rsidR="002940BA" w:rsidRPr="00BD73EF">
        <w:rPr>
          <w:rFonts w:asciiTheme="minorHAnsi" w:hAnsiTheme="minorHAnsi" w:cstheme="minorHAnsi"/>
          <w:sz w:val="22"/>
          <w:szCs w:val="22"/>
        </w:rPr>
        <w:tab/>
      </w:r>
      <w:r w:rsidR="002940BA" w:rsidRPr="00BD73EF">
        <w:rPr>
          <w:rFonts w:asciiTheme="minorHAnsi" w:hAnsiTheme="minorHAnsi" w:cstheme="minorHAnsi"/>
          <w:sz w:val="22"/>
          <w:szCs w:val="22"/>
        </w:rPr>
        <w:tab/>
        <w:t>Pavement Striping - Thermoplastic, width, color</w:t>
      </w:r>
      <w:r w:rsidR="002940BA" w:rsidRPr="00BD73EF">
        <w:rPr>
          <w:rFonts w:asciiTheme="minorHAnsi" w:hAnsiTheme="minorHAnsi" w:cstheme="minorHAnsi"/>
          <w:sz w:val="22"/>
          <w:szCs w:val="22"/>
        </w:rPr>
        <w:tab/>
      </w:r>
      <w:r>
        <w:rPr>
          <w:rFonts w:asciiTheme="minorHAnsi" w:hAnsiTheme="minorHAnsi" w:cstheme="minorHAnsi"/>
          <w:sz w:val="22"/>
          <w:szCs w:val="22"/>
        </w:rPr>
        <w:tab/>
      </w:r>
      <w:r w:rsidR="002940BA" w:rsidRPr="00BD73EF">
        <w:rPr>
          <w:rFonts w:asciiTheme="minorHAnsi" w:hAnsiTheme="minorHAnsi" w:cstheme="minorHAnsi"/>
          <w:sz w:val="22"/>
          <w:szCs w:val="22"/>
        </w:rPr>
        <w:t>Linear Foot</w:t>
      </w:r>
    </w:p>
    <w:p w14:paraId="5AF94AC6" w14:textId="77777777" w:rsidR="00013525" w:rsidRPr="00BD73EF" w:rsidRDefault="00013525" w:rsidP="002940BA">
      <w:pPr>
        <w:rPr>
          <w:rFonts w:asciiTheme="minorHAnsi" w:hAnsiTheme="minorHAnsi" w:cstheme="minorHAnsi"/>
          <w:sz w:val="22"/>
          <w:szCs w:val="22"/>
        </w:rPr>
      </w:pPr>
    </w:p>
    <w:p w14:paraId="28B66419" w14:textId="50B7B9E0" w:rsidR="00013525" w:rsidRPr="00BD73EF" w:rsidRDefault="00013525" w:rsidP="00823FD0">
      <w:pPr>
        <w:jc w:val="both"/>
        <w:rPr>
          <w:rFonts w:asciiTheme="minorHAnsi" w:hAnsiTheme="minorHAnsi" w:cstheme="minorHAnsi"/>
          <w:sz w:val="22"/>
          <w:szCs w:val="22"/>
        </w:rPr>
      </w:pPr>
      <w:r w:rsidRPr="00BD73EF">
        <w:rPr>
          <w:rFonts w:asciiTheme="minorHAnsi" w:hAnsiTheme="minorHAnsi" w:cstheme="minorHAnsi"/>
          <w:sz w:val="22"/>
          <w:szCs w:val="22"/>
        </w:rPr>
        <w:t>The Department will consider payment as full compensation fo</w:t>
      </w:r>
      <w:r w:rsidR="002A6E15" w:rsidRPr="00BD73EF">
        <w:rPr>
          <w:rFonts w:asciiTheme="minorHAnsi" w:hAnsiTheme="minorHAnsi" w:cstheme="minorHAnsi"/>
          <w:sz w:val="22"/>
          <w:szCs w:val="22"/>
        </w:rPr>
        <w:t>r all work required under this note</w:t>
      </w:r>
      <w:r w:rsidR="002940BA" w:rsidRPr="00BD73EF">
        <w:rPr>
          <w:rFonts w:asciiTheme="minorHAnsi" w:hAnsiTheme="minorHAnsi" w:cstheme="minorHAnsi"/>
          <w:sz w:val="22"/>
          <w:szCs w:val="22"/>
        </w:rPr>
        <w:t>, Section</w:t>
      </w:r>
      <w:r w:rsidR="00852FE9">
        <w:rPr>
          <w:rFonts w:asciiTheme="minorHAnsi" w:hAnsiTheme="minorHAnsi" w:cstheme="minorHAnsi"/>
          <w:sz w:val="22"/>
          <w:szCs w:val="22"/>
        </w:rPr>
        <w:t> </w:t>
      </w:r>
      <w:r w:rsidR="002940BA" w:rsidRPr="00BD73EF">
        <w:rPr>
          <w:rFonts w:asciiTheme="minorHAnsi" w:hAnsiTheme="minorHAnsi" w:cstheme="minorHAnsi"/>
          <w:sz w:val="22"/>
          <w:szCs w:val="22"/>
        </w:rPr>
        <w:t xml:space="preserve">112, </w:t>
      </w:r>
      <w:r w:rsidR="001472FB" w:rsidRPr="00BD73EF">
        <w:rPr>
          <w:rFonts w:asciiTheme="minorHAnsi" w:hAnsiTheme="minorHAnsi" w:cstheme="minorHAnsi"/>
          <w:sz w:val="22"/>
          <w:szCs w:val="22"/>
        </w:rPr>
        <w:t>Section 713</w:t>
      </w:r>
      <w:r w:rsidR="002940BA" w:rsidRPr="00BD73EF">
        <w:rPr>
          <w:rFonts w:asciiTheme="minorHAnsi" w:hAnsiTheme="minorHAnsi" w:cstheme="minorHAnsi"/>
          <w:sz w:val="22"/>
          <w:szCs w:val="22"/>
        </w:rPr>
        <w:t>, and Section 714</w:t>
      </w:r>
      <w:r w:rsidRPr="00BD73EF">
        <w:rPr>
          <w:rFonts w:asciiTheme="minorHAnsi" w:hAnsiTheme="minorHAnsi" w:cstheme="minorHAnsi"/>
          <w:sz w:val="22"/>
          <w:szCs w:val="22"/>
        </w:rPr>
        <w:t>.</w:t>
      </w:r>
    </w:p>
    <w:sectPr w:rsidR="00013525" w:rsidRPr="00BD73EF" w:rsidSect="003515C2">
      <w:pgSz w:w="12240" w:h="15840"/>
      <w:pgMar w:top="1440" w:right="1440" w:bottom="1224" w:left="1440" w:header="1440" w:footer="180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8D3C0" w14:textId="77777777" w:rsidR="00E75D2F" w:rsidRDefault="00E75D2F" w:rsidP="00013525">
      <w:r>
        <w:separator/>
      </w:r>
    </w:p>
  </w:endnote>
  <w:endnote w:type="continuationSeparator" w:id="0">
    <w:p w14:paraId="1E52812D" w14:textId="77777777" w:rsidR="00E75D2F" w:rsidRDefault="00E75D2F" w:rsidP="0001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8BF09" w14:textId="77777777" w:rsidR="00E75D2F" w:rsidRDefault="00E75D2F" w:rsidP="00013525">
      <w:r>
        <w:separator/>
      </w:r>
    </w:p>
  </w:footnote>
  <w:footnote w:type="continuationSeparator" w:id="0">
    <w:p w14:paraId="07F0E328" w14:textId="77777777" w:rsidR="00E75D2F" w:rsidRDefault="00E75D2F" w:rsidP="00013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538C9"/>
    <w:multiLevelType w:val="multilevel"/>
    <w:tmpl w:val="FB72E128"/>
    <w:lvl w:ilvl="0">
      <w:start w:val="1"/>
      <w:numFmt w:val="upperRoman"/>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16cid:durableId="1445156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E5"/>
    <w:rsid w:val="00013525"/>
    <w:rsid w:val="00021288"/>
    <w:rsid w:val="000C6C83"/>
    <w:rsid w:val="001472FB"/>
    <w:rsid w:val="001F335D"/>
    <w:rsid w:val="002424F3"/>
    <w:rsid w:val="002433DF"/>
    <w:rsid w:val="0029382A"/>
    <w:rsid w:val="002940BA"/>
    <w:rsid w:val="002A6E15"/>
    <w:rsid w:val="003515C2"/>
    <w:rsid w:val="00364B58"/>
    <w:rsid w:val="00380619"/>
    <w:rsid w:val="003816EB"/>
    <w:rsid w:val="004052E5"/>
    <w:rsid w:val="004C3F7F"/>
    <w:rsid w:val="0057060E"/>
    <w:rsid w:val="00623FCF"/>
    <w:rsid w:val="00694B68"/>
    <w:rsid w:val="006C4E43"/>
    <w:rsid w:val="00737966"/>
    <w:rsid w:val="007453D3"/>
    <w:rsid w:val="007C249A"/>
    <w:rsid w:val="007C7C99"/>
    <w:rsid w:val="007E36FF"/>
    <w:rsid w:val="00823FD0"/>
    <w:rsid w:val="00852FE9"/>
    <w:rsid w:val="00893419"/>
    <w:rsid w:val="00962721"/>
    <w:rsid w:val="00996562"/>
    <w:rsid w:val="009C614C"/>
    <w:rsid w:val="00A871B2"/>
    <w:rsid w:val="00AF2741"/>
    <w:rsid w:val="00B067EB"/>
    <w:rsid w:val="00BD73EF"/>
    <w:rsid w:val="00D05C01"/>
    <w:rsid w:val="00D546F7"/>
    <w:rsid w:val="00E367E6"/>
    <w:rsid w:val="00E427C4"/>
    <w:rsid w:val="00E75D2F"/>
    <w:rsid w:val="00E964AF"/>
    <w:rsid w:val="00F2123C"/>
    <w:rsid w:val="00F26F4D"/>
    <w:rsid w:val="00FC5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05146"/>
  <w15:docId w15:val="{15E076A4-4A2B-45C1-AB7C-5F1551E0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27C4"/>
  </w:style>
  <w:style w:type="paragraph" w:styleId="Heading1">
    <w:name w:val="heading 1"/>
    <w:basedOn w:val="Normal"/>
    <w:next w:val="Normal"/>
    <w:qFormat/>
    <w:rsid w:val="00E427C4"/>
    <w:pPr>
      <w:keepNext/>
      <w:jc w:val="righ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427C4"/>
    <w:pPr>
      <w:jc w:val="center"/>
    </w:pPr>
    <w:rPr>
      <w:b/>
      <w:sz w:val="24"/>
    </w:rPr>
  </w:style>
  <w:style w:type="paragraph" w:styleId="Subtitle">
    <w:name w:val="Subtitle"/>
    <w:basedOn w:val="Normal"/>
    <w:qFormat/>
    <w:rsid w:val="00E427C4"/>
    <w:rPr>
      <w:sz w:val="24"/>
    </w:rPr>
  </w:style>
  <w:style w:type="paragraph" w:styleId="BodyTextIndent">
    <w:name w:val="Body Text Indent"/>
    <w:basedOn w:val="Normal"/>
    <w:rsid w:val="00E427C4"/>
    <w:pPr>
      <w:tabs>
        <w:tab w:val="left" w:pos="1080"/>
      </w:tabs>
      <w:ind w:firstLine="720"/>
    </w:pPr>
    <w:rPr>
      <w:sz w:val="24"/>
    </w:rPr>
  </w:style>
  <w:style w:type="paragraph" w:styleId="Header">
    <w:name w:val="header"/>
    <w:basedOn w:val="Normal"/>
    <w:rsid w:val="00E427C4"/>
    <w:pPr>
      <w:tabs>
        <w:tab w:val="center" w:pos="4320"/>
        <w:tab w:val="right" w:pos="8640"/>
      </w:tabs>
    </w:pPr>
  </w:style>
  <w:style w:type="paragraph" w:styleId="Footer">
    <w:name w:val="footer"/>
    <w:basedOn w:val="Normal"/>
    <w:rsid w:val="00E427C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486785">
      <w:bodyDiv w:val="1"/>
      <w:marLeft w:val="0"/>
      <w:marRight w:val="0"/>
      <w:marTop w:val="0"/>
      <w:marBottom w:val="0"/>
      <w:divBdr>
        <w:top w:val="none" w:sz="0" w:space="0" w:color="auto"/>
        <w:left w:val="none" w:sz="0" w:space="0" w:color="auto"/>
        <w:bottom w:val="none" w:sz="0" w:space="0" w:color="auto"/>
        <w:right w:val="none" w:sz="0" w:space="0" w:color="auto"/>
      </w:divBdr>
    </w:div>
    <w:div w:id="115926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357297F8-D0E0-4811-AC11-A2EEA24BF2D4}"/>
</file>

<file path=customXml/itemProps2.xml><?xml version="1.0" encoding="utf-8"?>
<ds:datastoreItem xmlns:ds="http://schemas.openxmlformats.org/officeDocument/2006/customXml" ds:itemID="{89693590-C81F-4052-B7B9-448DC9D7CFBF}"/>
</file>

<file path=customXml/itemProps3.xml><?xml version="1.0" encoding="utf-8"?>
<ds:datastoreItem xmlns:ds="http://schemas.openxmlformats.org/officeDocument/2006/customXml" ds:itemID="{B1C066FB-B454-42D8-A3AE-717B6178A55D}"/>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Special Note for Waterblasting Striping Removal</vt:lpstr>
    </vt:vector>
  </TitlesOfParts>
  <Company>KYTC</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KYTC</dc:creator>
  <cp:keywords/>
  <dc:description/>
  <cp:lastModifiedBy>Mills, Deanna P (KYTC)</cp:lastModifiedBy>
  <cp:revision>6</cp:revision>
  <cp:lastPrinted>2015-10-20T20:12:00Z</cp:lastPrinted>
  <dcterms:created xsi:type="dcterms:W3CDTF">2021-10-28T18:06:00Z</dcterms:created>
  <dcterms:modified xsi:type="dcterms:W3CDTF">2025-01-22T19:18:00Z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