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4A26E" w14:textId="77777777" w:rsidR="00F91EE3" w:rsidRPr="003F2286" w:rsidRDefault="00F91EE3" w:rsidP="00EA6C66">
      <w:r w:rsidRPr="003F2286">
        <w:t>Traffic Signals</w:t>
      </w:r>
      <w:r w:rsidR="00F635ED" w:rsidRPr="003F2286">
        <w:t xml:space="preserve"> (update 2016</w:t>
      </w:r>
      <w:r w:rsidR="003B2A46" w:rsidRPr="003F2286">
        <w:t>)</w:t>
      </w:r>
    </w:p>
    <w:p w14:paraId="79A4A26F" w14:textId="77777777" w:rsidR="00762227" w:rsidRPr="003F2286" w:rsidRDefault="00EA6C66" w:rsidP="00EA6C66">
      <w:pPr>
        <w:pStyle w:val="ListParagraph"/>
        <w:numPr>
          <w:ilvl w:val="0"/>
          <w:numId w:val="1"/>
        </w:numPr>
      </w:pPr>
      <w:r w:rsidRPr="003F2286">
        <w:t>Get roadway plans</w:t>
      </w:r>
    </w:p>
    <w:p w14:paraId="79A4A270" w14:textId="77777777" w:rsidR="000260E4" w:rsidRPr="003F2286" w:rsidRDefault="00907610" w:rsidP="000260E4">
      <w:pPr>
        <w:pStyle w:val="ListParagraph"/>
        <w:numPr>
          <w:ilvl w:val="1"/>
          <w:numId w:val="1"/>
        </w:numPr>
      </w:pPr>
      <w:r w:rsidRPr="003F2286">
        <w:t xml:space="preserve">Get Khris template for design </w:t>
      </w:r>
    </w:p>
    <w:p w14:paraId="79A4A271" w14:textId="77777777" w:rsidR="000260E4" w:rsidRPr="003F2286" w:rsidRDefault="000260E4" w:rsidP="000260E4">
      <w:pPr>
        <w:pStyle w:val="ListParagraph"/>
        <w:numPr>
          <w:ilvl w:val="2"/>
          <w:numId w:val="1"/>
        </w:numPr>
      </w:pPr>
      <w:r w:rsidRPr="003F2286">
        <w:t>Check if design has funding left in project manager toolbox (on intranet)</w:t>
      </w:r>
    </w:p>
    <w:p w14:paraId="79A4A272" w14:textId="77777777" w:rsidR="000260E4" w:rsidRPr="003F2286" w:rsidRDefault="000260E4" w:rsidP="000260E4">
      <w:pPr>
        <w:pStyle w:val="ListParagraph"/>
        <w:numPr>
          <w:ilvl w:val="3"/>
          <w:numId w:val="1"/>
        </w:numPr>
      </w:pPr>
      <w:r w:rsidRPr="003F2286">
        <w:t>Go to Highway project info center</w:t>
      </w:r>
    </w:p>
    <w:p w14:paraId="79A4A273" w14:textId="77777777" w:rsidR="000260E4" w:rsidRPr="003F2286" w:rsidRDefault="000260E4" w:rsidP="000260E4">
      <w:pPr>
        <w:pStyle w:val="ListParagraph"/>
        <w:numPr>
          <w:ilvl w:val="3"/>
          <w:numId w:val="1"/>
        </w:numPr>
      </w:pPr>
      <w:r w:rsidRPr="003F2286">
        <w:t>Go to SYP project info</w:t>
      </w:r>
    </w:p>
    <w:p w14:paraId="79A4A274" w14:textId="77777777" w:rsidR="000260E4" w:rsidRPr="003F2286" w:rsidRDefault="000260E4" w:rsidP="000260E4">
      <w:pPr>
        <w:pStyle w:val="ListParagraph"/>
        <w:numPr>
          <w:ilvl w:val="3"/>
          <w:numId w:val="1"/>
        </w:numPr>
      </w:pPr>
      <w:r w:rsidRPr="003F2286">
        <w:t>Enter item number</w:t>
      </w:r>
    </w:p>
    <w:p w14:paraId="79A4A275" w14:textId="77777777" w:rsidR="000260E4" w:rsidRPr="003F2286" w:rsidRDefault="000260E4" w:rsidP="000260E4">
      <w:pPr>
        <w:pStyle w:val="ListParagraph"/>
        <w:numPr>
          <w:ilvl w:val="3"/>
          <w:numId w:val="1"/>
        </w:numPr>
      </w:pPr>
      <w:r w:rsidRPr="003F2286">
        <w:t>Pick D phase and check if any funding is left.  If not we do not need to get template.</w:t>
      </w:r>
    </w:p>
    <w:p w14:paraId="79A4A276" w14:textId="77777777" w:rsidR="00567B0E" w:rsidRDefault="000260E4" w:rsidP="00FA322A">
      <w:pPr>
        <w:pStyle w:val="ListParagraph"/>
        <w:numPr>
          <w:ilvl w:val="2"/>
          <w:numId w:val="1"/>
        </w:numPr>
      </w:pPr>
      <w:r w:rsidRPr="003F2286">
        <w:t>Send email to Keri Ross for template number. Use PNS2006 to get funding code required.</w:t>
      </w:r>
      <w:r w:rsidR="00567B0E">
        <w:t xml:space="preserve"> </w:t>
      </w:r>
    </w:p>
    <w:p w14:paraId="79A4A277" w14:textId="77777777" w:rsidR="000260E4" w:rsidRDefault="00567B0E" w:rsidP="00567B0E">
      <w:pPr>
        <w:pStyle w:val="ListParagraph"/>
        <w:ind w:left="2160"/>
      </w:pPr>
      <w:r>
        <w:t>Ex. 6-415.00</w:t>
      </w:r>
    </w:p>
    <w:p w14:paraId="79A4A278" w14:textId="77777777" w:rsidR="00567B0E" w:rsidRDefault="00567B0E" w:rsidP="00567B0E">
      <w:pPr>
        <w:ind w:left="1440" w:firstLine="720"/>
        <w:rPr>
          <w:color w:val="1F497D"/>
        </w:rPr>
      </w:pPr>
      <w:r>
        <w:t xml:space="preserve">Fund: </w:t>
      </w:r>
      <w:r>
        <w:rPr>
          <w:color w:val="1F497D"/>
        </w:rPr>
        <w:t>12fo</w:t>
      </w:r>
    </w:p>
    <w:p w14:paraId="79A4A279" w14:textId="77777777" w:rsidR="00567B0E" w:rsidRDefault="00567B0E" w:rsidP="00567B0E">
      <w:pPr>
        <w:ind w:left="1440" w:firstLine="720"/>
      </w:pPr>
      <w:r>
        <w:t>Department: 625</w:t>
      </w:r>
    </w:p>
    <w:p w14:paraId="79A4A27A" w14:textId="77777777" w:rsidR="00567B0E" w:rsidRDefault="00567B0E" w:rsidP="00567B0E">
      <w:pPr>
        <w:ind w:left="1440" w:firstLine="720"/>
      </w:pPr>
      <w:r>
        <w:t>Unit: 3300</w:t>
      </w:r>
    </w:p>
    <w:p w14:paraId="79A4A27B" w14:textId="77777777" w:rsidR="00567B0E" w:rsidRDefault="00567B0E" w:rsidP="00567B0E">
      <w:pPr>
        <w:ind w:left="1440" w:firstLine="720"/>
      </w:pPr>
      <w:r>
        <w:t>Location: 0</w:t>
      </w:r>
      <w:r>
        <w:rPr>
          <w:color w:val="1F497D"/>
        </w:rPr>
        <w:t>6</w:t>
      </w:r>
    </w:p>
    <w:p w14:paraId="79A4A27C" w14:textId="77777777" w:rsidR="00567B0E" w:rsidRDefault="00567B0E" w:rsidP="00567B0E">
      <w:pPr>
        <w:ind w:left="1440" w:firstLine="720"/>
      </w:pPr>
      <w:r>
        <w:lastRenderedPageBreak/>
        <w:t>Activity: 4260</w:t>
      </w:r>
    </w:p>
    <w:p w14:paraId="79A4A27D" w14:textId="77777777" w:rsidR="00567B0E" w:rsidRDefault="00567B0E" w:rsidP="00567B0E">
      <w:pPr>
        <w:ind w:left="1440" w:firstLine="720"/>
      </w:pPr>
      <w:r>
        <w:t xml:space="preserve">Function: </w:t>
      </w:r>
      <w:r>
        <w:rPr>
          <w:color w:val="1F497D"/>
        </w:rPr>
        <w:t>fd52</w:t>
      </w:r>
    </w:p>
    <w:p w14:paraId="79A4A27E" w14:textId="77777777" w:rsidR="00567B0E" w:rsidRDefault="00567B0E" w:rsidP="00567B0E">
      <w:pPr>
        <w:ind w:left="1440" w:firstLine="720"/>
      </w:pPr>
      <w:r>
        <w:t>sub function: 0</w:t>
      </w:r>
      <w:r>
        <w:rPr>
          <w:color w:val="1F497D"/>
        </w:rPr>
        <w:t>08</w:t>
      </w:r>
    </w:p>
    <w:p w14:paraId="79A4A27F" w14:textId="77777777" w:rsidR="00567B0E" w:rsidRDefault="00567B0E" w:rsidP="00567B0E">
      <w:pPr>
        <w:ind w:left="1440" w:firstLine="720"/>
      </w:pPr>
      <w:r>
        <w:t xml:space="preserve">program: </w:t>
      </w:r>
      <w:r>
        <w:rPr>
          <w:color w:val="1F497D"/>
        </w:rPr>
        <w:t>8842201d</w:t>
      </w:r>
    </w:p>
    <w:p w14:paraId="79A4A280" w14:textId="77777777" w:rsidR="00EA6C66" w:rsidRPr="003F2286" w:rsidRDefault="00EA6C66" w:rsidP="00EA6C66">
      <w:pPr>
        <w:pStyle w:val="ListParagraph"/>
        <w:numPr>
          <w:ilvl w:val="1"/>
          <w:numId w:val="1"/>
        </w:numPr>
      </w:pPr>
      <w:r w:rsidRPr="003F2286">
        <w:t>Talk to project manager</w:t>
      </w:r>
    </w:p>
    <w:p w14:paraId="79A4A281" w14:textId="77777777" w:rsidR="003B2A46" w:rsidRPr="003F2286" w:rsidRDefault="00B137D2" w:rsidP="00F91EE3">
      <w:pPr>
        <w:pStyle w:val="ListParagraph"/>
        <w:numPr>
          <w:ilvl w:val="0"/>
          <w:numId w:val="3"/>
        </w:numPr>
      </w:pPr>
      <w:r w:rsidRPr="003F2286">
        <w:t xml:space="preserve">Get contact for </w:t>
      </w:r>
      <w:r w:rsidR="003B2A46" w:rsidRPr="003F2286">
        <w:t>Roadway Designer</w:t>
      </w:r>
      <w:r w:rsidRPr="003F2286">
        <w:t xml:space="preserve"> (may be consultant) and Utility Coordinator</w:t>
      </w:r>
    </w:p>
    <w:p w14:paraId="79A4A282" w14:textId="77777777" w:rsidR="003B2A46" w:rsidRPr="003F2286" w:rsidRDefault="00B137D2" w:rsidP="00F91EE3">
      <w:pPr>
        <w:pStyle w:val="ListParagraph"/>
        <w:numPr>
          <w:ilvl w:val="0"/>
          <w:numId w:val="3"/>
        </w:numPr>
      </w:pPr>
      <w:r w:rsidRPr="003F2286">
        <w:t>Get c</w:t>
      </w:r>
      <w:r w:rsidR="00F91EE3" w:rsidRPr="003F2286">
        <w:t>ontact for Electrical service</w:t>
      </w:r>
      <w:r w:rsidRPr="003F2286">
        <w:t xml:space="preserve"> (usually from utility coordinator)</w:t>
      </w:r>
      <w:r w:rsidR="00F91EE3" w:rsidRPr="003F2286">
        <w:t xml:space="preserve"> </w:t>
      </w:r>
    </w:p>
    <w:p w14:paraId="79A4A283" w14:textId="77777777" w:rsidR="00F91EE3" w:rsidRPr="003F2286" w:rsidRDefault="00B137D2" w:rsidP="003B2A46">
      <w:pPr>
        <w:pStyle w:val="ListParagraph"/>
        <w:numPr>
          <w:ilvl w:val="1"/>
          <w:numId w:val="3"/>
        </w:numPr>
      </w:pPr>
      <w:r w:rsidRPr="003F2286">
        <w:t>F</w:t>
      </w:r>
      <w:r w:rsidR="003B2A46" w:rsidRPr="003F2286">
        <w:t>ind what quadrant the power is will be supplied from</w:t>
      </w:r>
    </w:p>
    <w:p w14:paraId="79A4A284" w14:textId="77777777" w:rsidR="00B137D2" w:rsidRPr="003F2286" w:rsidRDefault="003B2A46" w:rsidP="003B2A46">
      <w:pPr>
        <w:pStyle w:val="ListParagraph"/>
        <w:numPr>
          <w:ilvl w:val="1"/>
          <w:numId w:val="3"/>
        </w:numPr>
      </w:pPr>
      <w:r w:rsidRPr="003F2286">
        <w:t>If overhead</w:t>
      </w:r>
      <w:r w:rsidR="00B137D2" w:rsidRPr="003F2286">
        <w:t xml:space="preserve"> </w:t>
      </w:r>
      <w:r w:rsidRPr="003F2286">
        <w:t>(</w:t>
      </w:r>
      <w:r w:rsidR="00B137D2" w:rsidRPr="003F2286">
        <w:t>Max. distance</w:t>
      </w:r>
      <w:r w:rsidRPr="003F2286">
        <w:t xml:space="preserve"> that your pole can be from overhead service for drop</w:t>
      </w:r>
      <w:r w:rsidR="00B137D2" w:rsidRPr="003F2286">
        <w:t>)</w:t>
      </w:r>
    </w:p>
    <w:p w14:paraId="79A4A285" w14:textId="77777777" w:rsidR="003B2A46" w:rsidRPr="003F2286" w:rsidRDefault="00B137D2" w:rsidP="003B2A46">
      <w:pPr>
        <w:pStyle w:val="ListParagraph"/>
        <w:numPr>
          <w:ilvl w:val="1"/>
          <w:numId w:val="3"/>
        </w:numPr>
      </w:pPr>
      <w:r w:rsidRPr="003F2286">
        <w:t xml:space="preserve">If </w:t>
      </w:r>
      <w:r w:rsidR="003B2A46" w:rsidRPr="003F2286">
        <w:t>underground</w:t>
      </w:r>
      <w:r w:rsidRPr="003F2286">
        <w:t xml:space="preserve"> </w:t>
      </w:r>
      <w:r w:rsidR="003B2A46" w:rsidRPr="003F2286">
        <w:t>(requirements for underground</w:t>
      </w:r>
      <w:r w:rsidRPr="003F2286">
        <w:t xml:space="preserve"> –meter, conduit, where service is coming from</w:t>
      </w:r>
      <w:r w:rsidR="003B2A46" w:rsidRPr="003F2286">
        <w:t>)</w:t>
      </w:r>
      <w:r w:rsidR="00505A78" w:rsidRPr="003F2286">
        <w:t>.  May have special requirements from the electric company.</w:t>
      </w:r>
    </w:p>
    <w:p w14:paraId="79A4A286" w14:textId="77777777" w:rsidR="00B137D2" w:rsidRPr="003F2286" w:rsidRDefault="00B137D2" w:rsidP="003B2A46">
      <w:pPr>
        <w:pStyle w:val="ListParagraph"/>
        <w:numPr>
          <w:ilvl w:val="1"/>
          <w:numId w:val="3"/>
        </w:numPr>
      </w:pPr>
      <w:r w:rsidRPr="003F2286">
        <w:lastRenderedPageBreak/>
        <w:t>Get minimum distances (H</w:t>
      </w:r>
      <w:r w:rsidR="00AA5088" w:rsidRPr="003F2286">
        <w:t>orizont</w:t>
      </w:r>
      <w:r w:rsidRPr="003F2286">
        <w:t xml:space="preserve">al /vertical) that </w:t>
      </w:r>
      <w:r w:rsidR="00AA5088" w:rsidRPr="003F2286">
        <w:t xml:space="preserve">steel strain </w:t>
      </w:r>
      <w:r w:rsidRPr="003F2286">
        <w:t>poles can be locate near ove</w:t>
      </w:r>
      <w:r w:rsidR="00AA5088" w:rsidRPr="003F2286">
        <w:t>rhead/underground electric</w:t>
      </w:r>
      <w:r w:rsidRPr="003F2286">
        <w:t xml:space="preserve"> </w:t>
      </w:r>
    </w:p>
    <w:p w14:paraId="79A4A287" w14:textId="77777777" w:rsidR="00EA6C66" w:rsidRPr="003F2286" w:rsidRDefault="00EA6C66" w:rsidP="00EA6C66">
      <w:pPr>
        <w:pStyle w:val="ListParagraph"/>
        <w:numPr>
          <w:ilvl w:val="1"/>
          <w:numId w:val="1"/>
        </w:numPr>
      </w:pPr>
      <w:r w:rsidRPr="003F2286">
        <w:t>Plans can usually be found in ProjectWise under Documents/Projects</w:t>
      </w:r>
      <w:r w:rsidR="003B2A46" w:rsidRPr="003F2286">
        <w:t>/district or from the roadway consultant</w:t>
      </w:r>
      <w:r w:rsidRPr="003F2286">
        <w:t xml:space="preserve"> (but don’t count on them being the most up-to-date unless the project manager says so)</w:t>
      </w:r>
    </w:p>
    <w:p w14:paraId="79A4A288" w14:textId="77777777" w:rsidR="00F91EE3" w:rsidRPr="003F2286" w:rsidRDefault="00F91EE3" w:rsidP="00F91EE3">
      <w:pPr>
        <w:pStyle w:val="ListParagraph"/>
        <w:numPr>
          <w:ilvl w:val="0"/>
          <w:numId w:val="2"/>
        </w:numPr>
      </w:pPr>
      <w:r w:rsidRPr="003F2286">
        <w:t>Indiv</w:t>
      </w:r>
      <w:r w:rsidR="00871324" w:rsidRPr="003F2286">
        <w:t>i</w:t>
      </w:r>
      <w:r w:rsidRPr="003F2286">
        <w:t>dual roadway plan sheets for each intersection</w:t>
      </w:r>
      <w:r w:rsidR="005C5FDC" w:rsidRPr="003F2286">
        <w:t xml:space="preserve"> in Microstation format (.dgn)</w:t>
      </w:r>
    </w:p>
    <w:p w14:paraId="79A4A289" w14:textId="77777777" w:rsidR="00F91EE3" w:rsidRPr="003F2286" w:rsidRDefault="00F91EE3" w:rsidP="00F91EE3">
      <w:pPr>
        <w:pStyle w:val="ListParagraph"/>
        <w:numPr>
          <w:ilvl w:val="0"/>
          <w:numId w:val="2"/>
        </w:numPr>
      </w:pPr>
      <w:r w:rsidRPr="003F2286">
        <w:t>Propose DTM(or cross sections) and  ALG</w:t>
      </w:r>
    </w:p>
    <w:p w14:paraId="79A4A28A" w14:textId="77777777" w:rsidR="00F91EE3" w:rsidRPr="003F2286" w:rsidRDefault="00F91EE3" w:rsidP="00F91EE3">
      <w:pPr>
        <w:pStyle w:val="ListParagraph"/>
        <w:numPr>
          <w:ilvl w:val="0"/>
          <w:numId w:val="2"/>
        </w:numPr>
      </w:pPr>
      <w:r w:rsidRPr="003F2286">
        <w:t>Existing DTM if needed</w:t>
      </w:r>
    </w:p>
    <w:p w14:paraId="79A4A28B" w14:textId="77777777" w:rsidR="00F91EE3" w:rsidRPr="003F2286" w:rsidRDefault="00F91EE3" w:rsidP="00F91EE3">
      <w:pPr>
        <w:pStyle w:val="ListParagraph"/>
        <w:numPr>
          <w:ilvl w:val="0"/>
          <w:numId w:val="2"/>
        </w:numPr>
      </w:pPr>
      <w:r w:rsidRPr="003F2286">
        <w:t>Proposed utilities plans</w:t>
      </w:r>
      <w:r w:rsidR="005C5FDC" w:rsidRPr="003F2286">
        <w:t xml:space="preserve"> (dgn or pdf)</w:t>
      </w:r>
    </w:p>
    <w:p w14:paraId="79A4A28C" w14:textId="77777777" w:rsidR="008046E6" w:rsidRPr="003F2286" w:rsidRDefault="008046E6" w:rsidP="00F91EE3">
      <w:pPr>
        <w:pStyle w:val="ListParagraph"/>
        <w:numPr>
          <w:ilvl w:val="0"/>
          <w:numId w:val="2"/>
        </w:numPr>
      </w:pPr>
      <w:r w:rsidRPr="003F2286">
        <w:t>Proposed Striping</w:t>
      </w:r>
      <w:r w:rsidR="005C5FDC" w:rsidRPr="003F2286">
        <w:t xml:space="preserve"> (dgn)</w:t>
      </w:r>
    </w:p>
    <w:p w14:paraId="79A4A28D" w14:textId="77777777" w:rsidR="00EA6C66" w:rsidRPr="003F2286" w:rsidRDefault="00EA6C66" w:rsidP="00EA6C66">
      <w:pPr>
        <w:pStyle w:val="ListParagraph"/>
        <w:numPr>
          <w:ilvl w:val="0"/>
          <w:numId w:val="1"/>
        </w:numPr>
      </w:pPr>
      <w:r w:rsidRPr="003F2286">
        <w:t>Make new folder in ProjectWise under Documents/Central Office/Traffic Operations/Branch-Desi</w:t>
      </w:r>
      <w:r w:rsidR="00F91EE3" w:rsidRPr="003F2286">
        <w:t>gn Services/District/</w:t>
      </w:r>
      <w:r w:rsidRPr="003F2286">
        <w:t xml:space="preserve"> Signals</w:t>
      </w:r>
    </w:p>
    <w:p w14:paraId="79A4A28E" w14:textId="77777777" w:rsidR="00085DE9" w:rsidRPr="003F2286" w:rsidRDefault="00F91EE3" w:rsidP="00085DE9">
      <w:pPr>
        <w:pStyle w:val="ListParagraph"/>
        <w:numPr>
          <w:ilvl w:val="1"/>
          <w:numId w:val="1"/>
        </w:numPr>
      </w:pPr>
      <w:r w:rsidRPr="003F2286">
        <w:t xml:space="preserve">Name folder </w:t>
      </w:r>
      <w:r w:rsidR="00EA6C66" w:rsidRPr="003F2286">
        <w:t xml:space="preserve"> Item Number</w:t>
      </w:r>
      <w:r w:rsidRPr="003F2286">
        <w:t xml:space="preserve"> + road name</w:t>
      </w:r>
      <w:r w:rsidR="003B2A46" w:rsidRPr="003F2286">
        <w:t>(main and cross)</w:t>
      </w:r>
      <w:r w:rsidRPr="003F2286">
        <w:t>+year</w:t>
      </w:r>
      <w:r w:rsidR="00085DE9" w:rsidRPr="003F2286">
        <w:t xml:space="preserve"> as main folder</w:t>
      </w:r>
    </w:p>
    <w:p w14:paraId="79A4A28F" w14:textId="77777777" w:rsidR="00573CC0" w:rsidRPr="003F2286" w:rsidRDefault="00573CC0" w:rsidP="00085DE9">
      <w:pPr>
        <w:pStyle w:val="ListParagraph"/>
        <w:numPr>
          <w:ilvl w:val="1"/>
          <w:numId w:val="1"/>
        </w:numPr>
      </w:pPr>
      <w:r w:rsidRPr="003F2286">
        <w:t xml:space="preserve">Make secondary folder </w:t>
      </w:r>
      <w:r w:rsidR="00666964" w:rsidRPr="003F2286">
        <w:t>- O</w:t>
      </w:r>
      <w:r w:rsidRPr="003F2286">
        <w:t>riginals</w:t>
      </w:r>
    </w:p>
    <w:p w14:paraId="79A4A290" w14:textId="77777777" w:rsidR="00573CC0" w:rsidRPr="003F2286" w:rsidRDefault="00573CC0" w:rsidP="00573CC0">
      <w:pPr>
        <w:pStyle w:val="ListParagraph"/>
        <w:numPr>
          <w:ilvl w:val="0"/>
          <w:numId w:val="21"/>
        </w:numPr>
      </w:pPr>
      <w:r w:rsidRPr="003F2286">
        <w:lastRenderedPageBreak/>
        <w:t>All original roadway plan sheets</w:t>
      </w:r>
    </w:p>
    <w:p w14:paraId="79A4A291" w14:textId="77777777" w:rsidR="00573CC0" w:rsidRPr="003F2286" w:rsidRDefault="00573CC0" w:rsidP="00573CC0">
      <w:pPr>
        <w:pStyle w:val="ListParagraph"/>
        <w:numPr>
          <w:ilvl w:val="0"/>
          <w:numId w:val="21"/>
        </w:numPr>
      </w:pPr>
      <w:r w:rsidRPr="003F2286">
        <w:t>ALL original striping plan sheets</w:t>
      </w:r>
    </w:p>
    <w:p w14:paraId="79A4A292" w14:textId="77777777" w:rsidR="00085DE9" w:rsidRPr="003F2286" w:rsidRDefault="00450088" w:rsidP="00085DE9">
      <w:pPr>
        <w:pStyle w:val="ListParagraph"/>
        <w:numPr>
          <w:ilvl w:val="1"/>
          <w:numId w:val="1"/>
        </w:numPr>
      </w:pPr>
      <w:r w:rsidRPr="003F2286">
        <w:t xml:space="preserve">Make </w:t>
      </w:r>
      <w:r w:rsidR="00085DE9" w:rsidRPr="003F2286">
        <w:t xml:space="preserve">secondary </w:t>
      </w:r>
      <w:r w:rsidRPr="003F2286">
        <w:t>folder</w:t>
      </w:r>
      <w:r w:rsidR="00666964" w:rsidRPr="003F2286">
        <w:t xml:space="preserve"> -</w:t>
      </w:r>
      <w:r w:rsidRPr="003F2286">
        <w:t xml:space="preserve"> </w:t>
      </w:r>
      <w:r w:rsidR="00666964" w:rsidRPr="003F2286">
        <w:t>W</w:t>
      </w:r>
      <w:r w:rsidRPr="003F2286">
        <w:t xml:space="preserve">orking </w:t>
      </w:r>
      <w:r w:rsidR="00666964" w:rsidRPr="003F2286">
        <w:t>F</w:t>
      </w:r>
      <w:r w:rsidRPr="003F2286">
        <w:t xml:space="preserve">older </w:t>
      </w:r>
    </w:p>
    <w:p w14:paraId="79A4A293" w14:textId="77777777" w:rsidR="00085DE9" w:rsidRPr="003F2286" w:rsidRDefault="00573CC0" w:rsidP="00085DE9">
      <w:pPr>
        <w:pStyle w:val="ListParagraph"/>
        <w:numPr>
          <w:ilvl w:val="0"/>
          <w:numId w:val="8"/>
        </w:numPr>
        <w:ind w:left="1710" w:firstLine="0"/>
      </w:pPr>
      <w:r w:rsidRPr="003F2286">
        <w:t xml:space="preserve">Copy </w:t>
      </w:r>
      <w:r w:rsidR="00085DE9" w:rsidRPr="003F2286">
        <w:t>roadway plan sheets</w:t>
      </w:r>
    </w:p>
    <w:p w14:paraId="79A4A294" w14:textId="77777777" w:rsidR="00085DE9" w:rsidRPr="003F2286" w:rsidRDefault="00085DE9" w:rsidP="00085DE9">
      <w:pPr>
        <w:pStyle w:val="ListParagraph"/>
        <w:numPr>
          <w:ilvl w:val="0"/>
          <w:numId w:val="8"/>
        </w:numPr>
        <w:ind w:left="1710" w:firstLine="0"/>
      </w:pPr>
      <w:r w:rsidRPr="003F2286">
        <w:t>ALL SIGNAL STANDARDS.dgn (under design resources/signals and lighting standard detail sheets/signals)</w:t>
      </w:r>
    </w:p>
    <w:p w14:paraId="79A4A295" w14:textId="77777777" w:rsidR="00085DE9" w:rsidRPr="003F2286" w:rsidRDefault="00450088" w:rsidP="00085DE9">
      <w:pPr>
        <w:pStyle w:val="ListParagraph"/>
        <w:numPr>
          <w:ilvl w:val="1"/>
          <w:numId w:val="1"/>
        </w:numPr>
      </w:pPr>
      <w:r w:rsidRPr="003F2286">
        <w:t xml:space="preserve">Make </w:t>
      </w:r>
      <w:r w:rsidR="00085DE9" w:rsidRPr="003F2286">
        <w:t xml:space="preserve">secondary </w:t>
      </w:r>
      <w:r w:rsidR="00666964" w:rsidRPr="003F2286">
        <w:t>folder - E</w:t>
      </w:r>
      <w:r w:rsidRPr="003F2286">
        <w:t>stimates</w:t>
      </w:r>
    </w:p>
    <w:p w14:paraId="79A4A296" w14:textId="77777777" w:rsidR="00085DE9" w:rsidRPr="003F2286" w:rsidRDefault="00FD054C" w:rsidP="00085DE9">
      <w:pPr>
        <w:pStyle w:val="ListParagraph"/>
        <w:numPr>
          <w:ilvl w:val="0"/>
          <w:numId w:val="10"/>
        </w:numPr>
        <w:ind w:left="1980" w:hanging="180"/>
      </w:pPr>
      <w:r w:rsidRPr="003F2286">
        <w:t>(current year)</w:t>
      </w:r>
      <w:r w:rsidR="00085DE9" w:rsidRPr="003F2286">
        <w:t xml:space="preserve"> Signal and Lighting Estimate.xls (under design resources/construction cost estimates)</w:t>
      </w:r>
    </w:p>
    <w:p w14:paraId="79A4A297" w14:textId="77777777" w:rsidR="00085DE9" w:rsidRPr="003F2286" w:rsidRDefault="00085DE9" w:rsidP="00085DE9">
      <w:pPr>
        <w:pStyle w:val="ListParagraph"/>
        <w:numPr>
          <w:ilvl w:val="0"/>
          <w:numId w:val="10"/>
        </w:numPr>
        <w:ind w:left="1980" w:hanging="180"/>
      </w:pPr>
      <w:r w:rsidRPr="003F2286">
        <w:t>Project install items</w:t>
      </w:r>
      <w:r w:rsidR="00FD054C" w:rsidRPr="003F2286">
        <w:t xml:space="preserve"> (current date)</w:t>
      </w:r>
      <w:r w:rsidRPr="003F2286">
        <w:t>.xls (under design resources/ construction cost estimates)</w:t>
      </w:r>
    </w:p>
    <w:p w14:paraId="79A4A298" w14:textId="77777777" w:rsidR="00050E0A" w:rsidRPr="003F2286" w:rsidRDefault="00050E0A" w:rsidP="00085DE9">
      <w:pPr>
        <w:pStyle w:val="ListParagraph"/>
        <w:numPr>
          <w:ilvl w:val="0"/>
          <w:numId w:val="10"/>
        </w:numPr>
        <w:ind w:left="1980" w:hanging="180"/>
      </w:pPr>
      <w:r w:rsidRPr="003F2286">
        <w:t>Signal Quantities Estimator(under design resources)</w:t>
      </w:r>
    </w:p>
    <w:p w14:paraId="79A4A299" w14:textId="77777777" w:rsidR="00F85FA7" w:rsidRPr="003F2286" w:rsidRDefault="00F85FA7" w:rsidP="00085DE9">
      <w:pPr>
        <w:pStyle w:val="ListParagraph"/>
        <w:numPr>
          <w:ilvl w:val="0"/>
          <w:numId w:val="10"/>
        </w:numPr>
        <w:ind w:left="1980" w:hanging="180"/>
      </w:pPr>
      <w:r w:rsidRPr="003F2286">
        <w:t>Project release of warehouse material form (current year)- under design resources</w:t>
      </w:r>
      <w:r w:rsidR="00666964" w:rsidRPr="003F2286">
        <w:t>/construction cost estimates</w:t>
      </w:r>
    </w:p>
    <w:p w14:paraId="79A4A29A" w14:textId="77777777" w:rsidR="00050E0A" w:rsidRPr="003F2286" w:rsidRDefault="00450088" w:rsidP="00573CC0">
      <w:pPr>
        <w:pStyle w:val="ListParagraph"/>
        <w:numPr>
          <w:ilvl w:val="1"/>
          <w:numId w:val="1"/>
        </w:numPr>
      </w:pPr>
      <w:r w:rsidRPr="003F2286">
        <w:t xml:space="preserve">Make </w:t>
      </w:r>
      <w:r w:rsidR="00085DE9" w:rsidRPr="003F2286">
        <w:t xml:space="preserve">secondary </w:t>
      </w:r>
      <w:r w:rsidR="00280303" w:rsidRPr="003F2286">
        <w:t>folder -</w:t>
      </w:r>
      <w:r w:rsidRPr="003F2286">
        <w:t xml:space="preserve"> </w:t>
      </w:r>
      <w:r w:rsidR="00280303" w:rsidRPr="003F2286">
        <w:t>D</w:t>
      </w:r>
      <w:r w:rsidRPr="003F2286">
        <w:t xml:space="preserve">ocuments </w:t>
      </w:r>
    </w:p>
    <w:p w14:paraId="79A4A29B" w14:textId="77777777" w:rsidR="00050E0A" w:rsidRPr="003F2286" w:rsidRDefault="003B2A46" w:rsidP="00050E0A">
      <w:pPr>
        <w:pStyle w:val="ListParagraph"/>
        <w:numPr>
          <w:ilvl w:val="0"/>
          <w:numId w:val="12"/>
        </w:numPr>
      </w:pPr>
      <w:r w:rsidRPr="003F2286">
        <w:lastRenderedPageBreak/>
        <w:t>Documents from website for SALSA</w:t>
      </w:r>
    </w:p>
    <w:p w14:paraId="79A4A29C" w14:textId="77777777" w:rsidR="003B2A46" w:rsidRPr="003F2286" w:rsidRDefault="005B7E66" w:rsidP="00050E0A">
      <w:pPr>
        <w:pStyle w:val="ListParagraph"/>
        <w:numPr>
          <w:ilvl w:val="0"/>
          <w:numId w:val="12"/>
        </w:numPr>
      </w:pPr>
      <w:r w:rsidRPr="003F2286">
        <w:t>Conduit sizing</w:t>
      </w:r>
      <w:r w:rsidR="003B2A46" w:rsidRPr="003F2286">
        <w:t>.xls (under design resources)</w:t>
      </w:r>
    </w:p>
    <w:p w14:paraId="79A4A29D" w14:textId="77777777" w:rsidR="00085DE9" w:rsidRPr="003F2286" w:rsidRDefault="00450088" w:rsidP="00085DE9">
      <w:pPr>
        <w:pStyle w:val="ListParagraph"/>
        <w:numPr>
          <w:ilvl w:val="1"/>
          <w:numId w:val="1"/>
        </w:numPr>
      </w:pPr>
      <w:r w:rsidRPr="003F2286">
        <w:t xml:space="preserve">Make </w:t>
      </w:r>
      <w:r w:rsidR="00085DE9" w:rsidRPr="003F2286">
        <w:t xml:space="preserve">secondary </w:t>
      </w:r>
      <w:r w:rsidR="00280303" w:rsidRPr="003F2286">
        <w:t xml:space="preserve">folder - </w:t>
      </w:r>
      <w:r w:rsidRPr="003F2286">
        <w:t>Inroads</w:t>
      </w:r>
    </w:p>
    <w:p w14:paraId="79A4A29E" w14:textId="77777777" w:rsidR="00050E0A" w:rsidRPr="003F2286" w:rsidRDefault="00050E0A" w:rsidP="00050E0A">
      <w:pPr>
        <w:pStyle w:val="ListParagraph"/>
        <w:numPr>
          <w:ilvl w:val="0"/>
          <w:numId w:val="13"/>
        </w:numPr>
      </w:pPr>
      <w:r w:rsidRPr="003F2286">
        <w:t>Proposed</w:t>
      </w:r>
      <w:r w:rsidR="0099754A" w:rsidRPr="003F2286">
        <w:t xml:space="preserve"> DTM</w:t>
      </w:r>
      <w:r w:rsidRPr="003F2286">
        <w:t>(cross sections) and alg</w:t>
      </w:r>
    </w:p>
    <w:p w14:paraId="79A4A29F" w14:textId="77777777" w:rsidR="0099754A" w:rsidRPr="003F2286" w:rsidRDefault="0099754A" w:rsidP="00050E0A">
      <w:pPr>
        <w:pStyle w:val="ListParagraph"/>
        <w:numPr>
          <w:ilvl w:val="0"/>
          <w:numId w:val="13"/>
        </w:numPr>
      </w:pPr>
      <w:r w:rsidRPr="003F2286">
        <w:t>Existing DTM</w:t>
      </w:r>
    </w:p>
    <w:p w14:paraId="79A4A2A0" w14:textId="77777777" w:rsidR="00450088" w:rsidRPr="003F2286" w:rsidRDefault="00450088" w:rsidP="00085DE9">
      <w:pPr>
        <w:pStyle w:val="ListParagraph"/>
        <w:numPr>
          <w:ilvl w:val="1"/>
          <w:numId w:val="1"/>
        </w:numPr>
      </w:pPr>
      <w:r w:rsidRPr="003F2286">
        <w:t xml:space="preserve">Make </w:t>
      </w:r>
      <w:r w:rsidR="00085DE9" w:rsidRPr="003F2286">
        <w:t xml:space="preserve">secondary </w:t>
      </w:r>
      <w:r w:rsidR="00280303" w:rsidRPr="003F2286">
        <w:t>folder -</w:t>
      </w:r>
      <w:r w:rsidRPr="003F2286">
        <w:t xml:space="preserve"> </w:t>
      </w:r>
      <w:r w:rsidR="00280303" w:rsidRPr="003F2286">
        <w:t>U</w:t>
      </w:r>
      <w:r w:rsidRPr="003F2286">
        <w:t>tilities plan</w:t>
      </w:r>
      <w:r w:rsidR="00280303" w:rsidRPr="003F2286">
        <w:t>s</w:t>
      </w:r>
    </w:p>
    <w:p w14:paraId="79A4A2A1" w14:textId="77777777" w:rsidR="00050E0A" w:rsidRPr="003F2286" w:rsidRDefault="00050E0A" w:rsidP="00050E0A">
      <w:pPr>
        <w:pStyle w:val="ListParagraph"/>
        <w:numPr>
          <w:ilvl w:val="0"/>
          <w:numId w:val="13"/>
        </w:numPr>
      </w:pPr>
      <w:r w:rsidRPr="003F2286">
        <w:t>Proposed utilities</w:t>
      </w:r>
    </w:p>
    <w:p w14:paraId="79A4A2A2" w14:textId="77777777" w:rsidR="00050E0A" w:rsidRPr="003F2286" w:rsidRDefault="00050E0A" w:rsidP="00050E0A">
      <w:pPr>
        <w:pStyle w:val="ListParagraph"/>
        <w:numPr>
          <w:ilvl w:val="0"/>
          <w:numId w:val="1"/>
        </w:numPr>
      </w:pPr>
      <w:r w:rsidRPr="003F2286">
        <w:t>Get checklist from Traffic Engineering group for each intersection</w:t>
      </w:r>
      <w:r w:rsidR="009E7E16" w:rsidRPr="003F2286">
        <w:t xml:space="preserve"> (don’t start design until you get the checklists or approval)</w:t>
      </w:r>
      <w:r w:rsidR="005B7E66" w:rsidRPr="003F2286">
        <w:t>.-Y</w:t>
      </w:r>
      <w:r w:rsidR="0008283D" w:rsidRPr="003F2286">
        <w:t>ou may have to start before the checklist is done but it should not be the norm.</w:t>
      </w:r>
      <w:r w:rsidR="00573CC0" w:rsidRPr="003F2286">
        <w:t xml:space="preserve">  Make sure the checklist is for the new design not the existing.</w:t>
      </w:r>
    </w:p>
    <w:p w14:paraId="79A4A2A3" w14:textId="77777777" w:rsidR="00050E0A" w:rsidRPr="003F2286" w:rsidRDefault="00050E0A" w:rsidP="00050E0A">
      <w:pPr>
        <w:pStyle w:val="ListParagraph"/>
        <w:numPr>
          <w:ilvl w:val="0"/>
          <w:numId w:val="1"/>
        </w:numPr>
      </w:pPr>
      <w:r w:rsidRPr="003F2286">
        <w:t>Setup field visit for each intersection with the district traffic engineering and utilities company if signal is existing/new  or the road is existing but being widen</w:t>
      </w:r>
      <w:r w:rsidR="00280303" w:rsidRPr="003F2286">
        <w:t>ed</w:t>
      </w:r>
    </w:p>
    <w:p w14:paraId="79A4A2A4" w14:textId="77777777" w:rsidR="009E7E16" w:rsidRPr="003F2286" w:rsidRDefault="00280303" w:rsidP="00050E0A">
      <w:pPr>
        <w:pStyle w:val="ListParagraph"/>
        <w:numPr>
          <w:ilvl w:val="0"/>
          <w:numId w:val="13"/>
        </w:numPr>
      </w:pPr>
      <w:r w:rsidRPr="003F2286">
        <w:t>Determine steel strain pole and signal pedestal</w:t>
      </w:r>
      <w:r w:rsidR="009E7E16" w:rsidRPr="003F2286">
        <w:t xml:space="preserve"> locations before the field visit</w:t>
      </w:r>
    </w:p>
    <w:p w14:paraId="79A4A2A5" w14:textId="77777777" w:rsidR="00573CC0" w:rsidRPr="003F2286" w:rsidRDefault="00D90894" w:rsidP="00050E0A">
      <w:pPr>
        <w:pStyle w:val="ListParagraph"/>
        <w:numPr>
          <w:ilvl w:val="0"/>
          <w:numId w:val="13"/>
        </w:numPr>
      </w:pPr>
      <w:r w:rsidRPr="003F2286">
        <w:t>Send Steel strain pole</w:t>
      </w:r>
      <w:r w:rsidR="00573CC0" w:rsidRPr="003F2286">
        <w:t xml:space="preserve"> and pedestal locations to utility coordinator to verify any </w:t>
      </w:r>
      <w:r w:rsidR="00573CC0" w:rsidRPr="003F2286">
        <w:lastRenderedPageBreak/>
        <w:t>conflict with overhead or underground utilities.  May need to give approximate heights of steel strain poles.</w:t>
      </w:r>
    </w:p>
    <w:p w14:paraId="79A4A2A6" w14:textId="77777777" w:rsidR="00050E0A" w:rsidRPr="003F2286" w:rsidRDefault="00050E0A" w:rsidP="00050E0A">
      <w:pPr>
        <w:pStyle w:val="ListParagraph"/>
        <w:numPr>
          <w:ilvl w:val="0"/>
          <w:numId w:val="13"/>
        </w:numPr>
      </w:pPr>
      <w:r w:rsidRPr="003F2286">
        <w:t>If road is new construction con</w:t>
      </w:r>
      <w:r w:rsidR="00280303" w:rsidRPr="003F2286">
        <w:t>tact electric company to locate</w:t>
      </w:r>
      <w:r w:rsidRPr="003F2286">
        <w:t xml:space="preserve"> which quadrant that the electric will be coming from.</w:t>
      </w:r>
    </w:p>
    <w:p w14:paraId="79A4A2A7" w14:textId="77777777" w:rsidR="00050E0A" w:rsidRPr="003F2286" w:rsidRDefault="009E7E16" w:rsidP="00871324">
      <w:pPr>
        <w:pStyle w:val="ListParagraph"/>
        <w:numPr>
          <w:ilvl w:val="0"/>
          <w:numId w:val="1"/>
        </w:numPr>
      </w:pPr>
      <w:r w:rsidRPr="003F2286">
        <w:t>Design steps</w:t>
      </w:r>
      <w:r w:rsidR="004B4EF0" w:rsidRPr="003F2286">
        <w:t xml:space="preserve"> </w:t>
      </w:r>
    </w:p>
    <w:p w14:paraId="79A4A2A8" w14:textId="77777777" w:rsidR="009E7E16" w:rsidRPr="003F2286" w:rsidRDefault="009E7E16" w:rsidP="009E7E16">
      <w:pPr>
        <w:pStyle w:val="ListParagraph"/>
        <w:numPr>
          <w:ilvl w:val="0"/>
          <w:numId w:val="14"/>
        </w:numPr>
      </w:pPr>
      <w:r w:rsidRPr="003F2286">
        <w:t>Open design file under projectwise</w:t>
      </w:r>
      <w:r w:rsidR="00E8746F" w:rsidRPr="003F2286">
        <w:t xml:space="preserve"> in microstation</w:t>
      </w:r>
      <w:r w:rsidR="00084F44" w:rsidRPr="003F2286">
        <w:t xml:space="preserve"> (Always)</w:t>
      </w:r>
    </w:p>
    <w:p w14:paraId="79A4A2A9" w14:textId="77777777" w:rsidR="00E8746F" w:rsidRPr="003F2286" w:rsidRDefault="00E8746F" w:rsidP="00E8746F">
      <w:pPr>
        <w:pStyle w:val="ListParagraph"/>
        <w:numPr>
          <w:ilvl w:val="0"/>
          <w:numId w:val="14"/>
        </w:numPr>
      </w:pPr>
      <w:r w:rsidRPr="003F2286">
        <w:t>Pick traffic design workflow under Tasks when you open microstation</w:t>
      </w:r>
    </w:p>
    <w:p w14:paraId="79A4A2AA" w14:textId="77777777" w:rsidR="008046E6" w:rsidRPr="003F2286" w:rsidRDefault="008046E6" w:rsidP="009E7E16">
      <w:pPr>
        <w:pStyle w:val="ListParagraph"/>
        <w:numPr>
          <w:ilvl w:val="0"/>
          <w:numId w:val="14"/>
        </w:numPr>
      </w:pPr>
      <w:r w:rsidRPr="003F2286">
        <w:t>Reference in striping</w:t>
      </w:r>
      <w:r w:rsidR="00573CC0" w:rsidRPr="003F2286">
        <w:t xml:space="preserve"> and utilities</w:t>
      </w:r>
      <w:r w:rsidR="00E8746F" w:rsidRPr="003F2286">
        <w:t xml:space="preserve"> in microstation.  Have signal check list available.  </w:t>
      </w:r>
    </w:p>
    <w:p w14:paraId="79A4A2AB" w14:textId="77777777" w:rsidR="009E7E16" w:rsidRPr="003F2286" w:rsidRDefault="00E8746F" w:rsidP="009E7E16">
      <w:pPr>
        <w:pStyle w:val="ListParagraph"/>
        <w:numPr>
          <w:ilvl w:val="0"/>
          <w:numId w:val="14"/>
        </w:numPr>
      </w:pPr>
      <w:r w:rsidRPr="003F2286">
        <w:t>In microstation, c</w:t>
      </w:r>
      <w:r w:rsidR="009E7E16" w:rsidRPr="003F2286">
        <w:t xml:space="preserve">lean up </w:t>
      </w:r>
      <w:r w:rsidR="00F74184" w:rsidRPr="003F2286">
        <w:t xml:space="preserve">copied </w:t>
      </w:r>
      <w:r w:rsidR="009E7E16" w:rsidRPr="003F2286">
        <w:t xml:space="preserve">design </w:t>
      </w:r>
      <w:r w:rsidR="005B7E66" w:rsidRPr="003F2286">
        <w:t>plan (</w:t>
      </w:r>
      <w:r w:rsidR="00084F44" w:rsidRPr="003F2286">
        <w:t xml:space="preserve">you </w:t>
      </w:r>
      <w:r w:rsidR="0099754A" w:rsidRPr="003F2286">
        <w:t>can delete all items not needed or can turn off layers not needed)</w:t>
      </w:r>
      <w:r w:rsidR="008046E6" w:rsidRPr="003F2286">
        <w:t xml:space="preserve"> and merge in striping </w:t>
      </w:r>
      <w:r w:rsidR="005B7E66" w:rsidRPr="003F2286">
        <w:t>plan (</w:t>
      </w:r>
      <w:r w:rsidR="0099754A" w:rsidRPr="003F2286">
        <w:t>can be copy and pasted in file)</w:t>
      </w:r>
      <w:r w:rsidR="008046E6" w:rsidRPr="003F2286">
        <w:t>. Do not delete roadway needed for GES loops.</w:t>
      </w:r>
      <w:r w:rsidR="009E7E16" w:rsidRPr="003F2286">
        <w:t xml:space="preserve"> </w:t>
      </w:r>
      <w:r w:rsidR="0099754A" w:rsidRPr="003F2286">
        <w:t xml:space="preserve"> You may want to do a save as before you start deleting things so that you can </w:t>
      </w:r>
      <w:r w:rsidR="0099754A" w:rsidRPr="003F2286">
        <w:lastRenderedPageBreak/>
        <w:t>go back and add anything back if delete</w:t>
      </w:r>
      <w:r w:rsidR="00280303" w:rsidRPr="003F2286">
        <w:t>d</w:t>
      </w:r>
      <w:r w:rsidR="0099754A" w:rsidRPr="003F2286">
        <w:t xml:space="preserve"> by accident.</w:t>
      </w:r>
    </w:p>
    <w:p w14:paraId="79A4A2AC" w14:textId="77777777" w:rsidR="0099754A" w:rsidRPr="003F2286" w:rsidRDefault="00E8746F" w:rsidP="009E7E16">
      <w:pPr>
        <w:pStyle w:val="ListParagraph"/>
        <w:numPr>
          <w:ilvl w:val="0"/>
          <w:numId w:val="14"/>
        </w:numPr>
      </w:pPr>
      <w:r w:rsidRPr="003F2286">
        <w:t>In microstation, l</w:t>
      </w:r>
      <w:r w:rsidR="00D90894" w:rsidRPr="003F2286">
        <w:t>ocate</w:t>
      </w:r>
      <w:r w:rsidR="009E7E16" w:rsidRPr="003F2286">
        <w:t xml:space="preserve"> </w:t>
      </w:r>
      <w:r w:rsidR="001275BA" w:rsidRPr="003F2286">
        <w:t xml:space="preserve">steel strain </w:t>
      </w:r>
      <w:r w:rsidR="009E7E16" w:rsidRPr="003F2286">
        <w:t>poles (need to be inside R</w:t>
      </w:r>
      <w:r w:rsidR="0099754A" w:rsidRPr="003F2286">
        <w:t>/W, outside clearzone</w:t>
      </w:r>
      <w:r w:rsidR="00084F44" w:rsidRPr="003F2286">
        <w:t xml:space="preserve"> (reference roadway design guide table 3-1)</w:t>
      </w:r>
      <w:r w:rsidR="0099754A" w:rsidRPr="003F2286">
        <w:t>, should have</w:t>
      </w:r>
      <w:r w:rsidR="009E7E16" w:rsidRPr="003F2286">
        <w:t xml:space="preserve"> four pole</w:t>
      </w:r>
      <w:r w:rsidR="007E640A" w:rsidRPr="003F2286">
        <w:t>s</w:t>
      </w:r>
      <w:r w:rsidR="0099754A" w:rsidRPr="003F2286">
        <w:t xml:space="preserve"> in box configuration as base design</w:t>
      </w:r>
      <w:r w:rsidR="009E7E16" w:rsidRPr="003F2286">
        <w:t>)</w:t>
      </w:r>
      <w:r w:rsidR="0052121E" w:rsidRPr="003F2286">
        <w:t xml:space="preserve">. </w:t>
      </w:r>
      <w:r w:rsidRPr="003F2286">
        <w:t xml:space="preserve"> Use the button pallet under Tasks to get Cells</w:t>
      </w:r>
      <w:r w:rsidR="00D90894" w:rsidRPr="003F2286">
        <w:t xml:space="preserve"> (Steel Poles)</w:t>
      </w:r>
      <w:r w:rsidRPr="003F2286">
        <w:t>.</w:t>
      </w:r>
    </w:p>
    <w:p w14:paraId="79A4A2AD" w14:textId="77777777" w:rsidR="00F74184" w:rsidRPr="003F2286" w:rsidRDefault="00F74184" w:rsidP="00084F44">
      <w:pPr>
        <w:pStyle w:val="ListParagraph"/>
        <w:numPr>
          <w:ilvl w:val="1"/>
          <w:numId w:val="14"/>
        </w:numPr>
      </w:pPr>
      <w:r w:rsidRPr="003F2286">
        <w:t>For Clearzone, you will need the ADT of the road.  You can get that from the planning website</w:t>
      </w:r>
      <w:r w:rsidR="00D90894" w:rsidRPr="003F2286">
        <w:t xml:space="preserve"> (KYTC Traffic Counts under Maps)</w:t>
      </w:r>
      <w:r w:rsidRPr="003F2286">
        <w:t>.</w:t>
      </w:r>
    </w:p>
    <w:p w14:paraId="79A4A2AE" w14:textId="77777777" w:rsidR="00084F44" w:rsidRPr="003F2286" w:rsidRDefault="00084F44" w:rsidP="00084F44">
      <w:pPr>
        <w:pStyle w:val="ListParagraph"/>
        <w:numPr>
          <w:ilvl w:val="1"/>
          <w:numId w:val="14"/>
        </w:numPr>
      </w:pPr>
      <w:r w:rsidRPr="003F2286">
        <w:t>If poles are near overhead utilities, the pole location shall be far enough away from utility pole/lines per the rules from the utility company.</w:t>
      </w:r>
      <w:r w:rsidR="00F74184" w:rsidRPr="003F2286">
        <w:t xml:space="preserve"> (</w:t>
      </w:r>
      <w:r w:rsidR="005B6E86" w:rsidRPr="003F2286">
        <w:t>Typical</w:t>
      </w:r>
      <w:r w:rsidR="00F74184" w:rsidRPr="003F2286">
        <w:t xml:space="preserve"> </w:t>
      </w:r>
      <w:r w:rsidR="00D97CEC" w:rsidRPr="003F2286">
        <w:t xml:space="preserve">horizontal/vertical </w:t>
      </w:r>
      <w:r w:rsidR="004F6A33" w:rsidRPr="003F2286">
        <w:t>10’ from transmission and 5’</w:t>
      </w:r>
      <w:r w:rsidR="00F74184" w:rsidRPr="003F2286">
        <w:t xml:space="preserve"> for secondary).</w:t>
      </w:r>
    </w:p>
    <w:p w14:paraId="79A4A2AF" w14:textId="77777777" w:rsidR="00F74184" w:rsidRPr="003F2286" w:rsidRDefault="00F74184" w:rsidP="00084F44">
      <w:pPr>
        <w:pStyle w:val="ListParagraph"/>
        <w:numPr>
          <w:ilvl w:val="1"/>
          <w:numId w:val="14"/>
        </w:numPr>
      </w:pPr>
      <w:r w:rsidRPr="003F2286">
        <w:t>If poles</w:t>
      </w:r>
      <w:r w:rsidR="004F6A33" w:rsidRPr="003F2286">
        <w:t xml:space="preserve"> (base 3’</w:t>
      </w:r>
      <w:r w:rsidR="005B6E86" w:rsidRPr="003F2286">
        <w:t xml:space="preserve"> in d</w:t>
      </w:r>
      <w:r w:rsidR="004F6A33" w:rsidRPr="003F2286">
        <w:t>iameter and can be up to 21’</w:t>
      </w:r>
      <w:r w:rsidR="005B6E86" w:rsidRPr="003F2286">
        <w:t xml:space="preserve"> in the ground)</w:t>
      </w:r>
      <w:r w:rsidRPr="003F2286">
        <w:t xml:space="preserve"> are near underground utilities, the pole location shall be far enough away from the utility per the rules from the utility company.</w:t>
      </w:r>
    </w:p>
    <w:p w14:paraId="79A4A2B0" w14:textId="77777777" w:rsidR="00084F44" w:rsidRPr="003F2286" w:rsidRDefault="00084F44" w:rsidP="00084F44">
      <w:pPr>
        <w:pStyle w:val="ListParagraph"/>
        <w:numPr>
          <w:ilvl w:val="1"/>
          <w:numId w:val="14"/>
        </w:numPr>
      </w:pPr>
      <w:r w:rsidRPr="003F2286">
        <w:lastRenderedPageBreak/>
        <w:t>If this distance cannot be done, yo</w:t>
      </w:r>
      <w:r w:rsidR="00F74184" w:rsidRPr="003F2286">
        <w:t>u may have to consider not placing</w:t>
      </w:r>
      <w:r w:rsidRPr="003F2286">
        <w:t xml:space="preserve"> a pole on that corner or may have to consider a mast arm installation</w:t>
      </w:r>
      <w:r w:rsidR="004B4EF0" w:rsidRPr="003F2286">
        <w:t>(if mast arm pole see 5a for design)</w:t>
      </w:r>
    </w:p>
    <w:p w14:paraId="79A4A2B1" w14:textId="77777777" w:rsidR="00ED5D94" w:rsidRPr="003F2286" w:rsidRDefault="00ED5D94" w:rsidP="00084F44">
      <w:pPr>
        <w:pStyle w:val="ListParagraph"/>
        <w:numPr>
          <w:ilvl w:val="1"/>
          <w:numId w:val="14"/>
        </w:numPr>
      </w:pPr>
      <w:r w:rsidRPr="003F2286">
        <w:t>Place poles near sidewalk if possible</w:t>
      </w:r>
      <w:r w:rsidR="00F74184" w:rsidRPr="003F2286">
        <w:t>.  I</w:t>
      </w:r>
      <w:r w:rsidRPr="003F2286">
        <w:t xml:space="preserve">f </w:t>
      </w:r>
      <w:r w:rsidR="00F74184" w:rsidRPr="003F2286">
        <w:t xml:space="preserve">there is enough </w:t>
      </w:r>
      <w:r w:rsidRPr="003F2286">
        <w:t>right a way to place outside the clearzone all poles need to be placed outside clearzone.</w:t>
      </w:r>
    </w:p>
    <w:p w14:paraId="79A4A2B2" w14:textId="77777777" w:rsidR="001275BA" w:rsidRPr="003F2286" w:rsidRDefault="001275BA" w:rsidP="00084F44">
      <w:pPr>
        <w:pStyle w:val="ListParagraph"/>
        <w:numPr>
          <w:ilvl w:val="1"/>
          <w:numId w:val="14"/>
        </w:numPr>
      </w:pPr>
      <w:r w:rsidRPr="003F2286">
        <w:t>Verify all l</w:t>
      </w:r>
      <w:r w:rsidR="00691BF3" w:rsidRPr="003F2286">
        <w:t>ocations with the utility coordin</w:t>
      </w:r>
      <w:r w:rsidRPr="003F2286">
        <w:t xml:space="preserve">ator </w:t>
      </w:r>
    </w:p>
    <w:p w14:paraId="79A4A2B3" w14:textId="77777777" w:rsidR="005B6E86" w:rsidRPr="003F2286" w:rsidRDefault="005B6E86" w:rsidP="00084F44">
      <w:pPr>
        <w:pStyle w:val="ListParagraph"/>
        <w:numPr>
          <w:ilvl w:val="1"/>
          <w:numId w:val="14"/>
        </w:numPr>
      </w:pPr>
      <w:r w:rsidRPr="003F2286">
        <w:t>If not enough right a way and pole needs to be placed in sidewalk</w:t>
      </w:r>
      <w:r w:rsidR="004F6A33" w:rsidRPr="003F2286">
        <w:t>, make sure that pole base (3’</w:t>
      </w:r>
      <w:r w:rsidRPr="003F2286">
        <w:t xml:space="preserve"> diameter</w:t>
      </w:r>
      <w:r w:rsidR="004F6A33" w:rsidRPr="003F2286">
        <w:t>) only takes no more than 2’</w:t>
      </w:r>
      <w:r w:rsidRPr="003F2286">
        <w:t xml:space="preserve"> of the sidewalk.  If ped buttons are installed on the pole, the button placement cannot exceed 10”</w:t>
      </w:r>
      <w:r w:rsidR="00D90894" w:rsidRPr="003F2286">
        <w:t xml:space="preserve"> horizontal</w:t>
      </w:r>
      <w:r w:rsidRPr="003F2286">
        <w:t xml:space="preserve"> from the paved surface. </w:t>
      </w:r>
    </w:p>
    <w:p w14:paraId="79A4A2B4" w14:textId="77777777" w:rsidR="000453E8" w:rsidRPr="003F2286" w:rsidRDefault="00E8746F" w:rsidP="000453E8">
      <w:pPr>
        <w:pStyle w:val="ListParagraph"/>
        <w:numPr>
          <w:ilvl w:val="0"/>
          <w:numId w:val="14"/>
        </w:numPr>
      </w:pPr>
      <w:r w:rsidRPr="003F2286">
        <w:t>In microstation, l</w:t>
      </w:r>
      <w:r w:rsidR="00D90894" w:rsidRPr="003F2286">
        <w:t>ocate</w:t>
      </w:r>
      <w:r w:rsidR="000453E8" w:rsidRPr="003F2286">
        <w:t xml:space="preserve"> signal pedestal poles (need to be inside R/W, Can be in the clear zone because they are on breakaway base</w:t>
      </w:r>
      <w:r w:rsidR="00D90894" w:rsidRPr="003F2286">
        <w:t>s</w:t>
      </w:r>
      <w:r w:rsidR="000453E8" w:rsidRPr="003F2286">
        <w:t xml:space="preserve">, may be one for every </w:t>
      </w:r>
      <w:r w:rsidR="000453E8" w:rsidRPr="003F2286">
        <w:lastRenderedPageBreak/>
        <w:t xml:space="preserve">pedestrian crossing point). </w:t>
      </w:r>
      <w:r w:rsidRPr="003F2286">
        <w:t xml:space="preserve"> Use the button pallet under Tasks to get Cells</w:t>
      </w:r>
      <w:r w:rsidR="00D90894" w:rsidRPr="003F2286">
        <w:t xml:space="preserve"> (Steel Poles)</w:t>
      </w:r>
      <w:r w:rsidRPr="003F2286">
        <w:t>.</w:t>
      </w:r>
    </w:p>
    <w:p w14:paraId="79A4A2B5" w14:textId="77777777" w:rsidR="000453E8" w:rsidRPr="003F2286" w:rsidRDefault="000453E8" w:rsidP="000453E8">
      <w:pPr>
        <w:pStyle w:val="ListParagraph"/>
        <w:numPr>
          <w:ilvl w:val="1"/>
          <w:numId w:val="14"/>
        </w:numPr>
      </w:pPr>
      <w:r w:rsidRPr="003F2286">
        <w:t>Place pedestal near the crosswalk ramp</w:t>
      </w:r>
      <w:r w:rsidR="00D90894" w:rsidRPr="003F2286">
        <w:t>,</w:t>
      </w:r>
      <w:r w:rsidRPr="003F2286">
        <w:t xml:space="preserve"> may need multiple ones on corner if the pedestrian ramp is split.</w:t>
      </w:r>
    </w:p>
    <w:p w14:paraId="79A4A2B6" w14:textId="77777777" w:rsidR="000453E8" w:rsidRPr="003F2286" w:rsidRDefault="004F6A33" w:rsidP="000453E8">
      <w:pPr>
        <w:pStyle w:val="ListParagraph"/>
        <w:numPr>
          <w:ilvl w:val="1"/>
          <w:numId w:val="14"/>
        </w:numPr>
      </w:pPr>
      <w:r w:rsidRPr="003F2286">
        <w:t>If pedestal poles (base 2’ in diameter and shall be 4’</w:t>
      </w:r>
      <w:r w:rsidR="000453E8" w:rsidRPr="003F2286">
        <w:t xml:space="preserve"> in the ground) are near underground utilities, the pole location shall be far enough away from the utility per the rules from the utility company. Typical underground utilities are 4</w:t>
      </w:r>
      <w:r w:rsidRPr="003F2286">
        <w:t>’</w:t>
      </w:r>
      <w:r w:rsidR="000453E8" w:rsidRPr="003F2286">
        <w:t xml:space="preserve"> to 6</w:t>
      </w:r>
      <w:r w:rsidRPr="003F2286">
        <w:t>’</w:t>
      </w:r>
      <w:r w:rsidR="000453E8" w:rsidRPr="003F2286">
        <w:t xml:space="preserve"> in the ground.</w:t>
      </w:r>
    </w:p>
    <w:p w14:paraId="79A4A2B7" w14:textId="77777777" w:rsidR="000453E8" w:rsidRPr="003F2286" w:rsidRDefault="000453E8" w:rsidP="000453E8">
      <w:pPr>
        <w:pStyle w:val="ListParagraph"/>
        <w:numPr>
          <w:ilvl w:val="1"/>
          <w:numId w:val="14"/>
        </w:numPr>
      </w:pPr>
      <w:r w:rsidRPr="003F2286">
        <w:t xml:space="preserve">Place poles near or in sidewalk.  If ped buttons are installed on the pole, the button placement cannot exceed 10” </w:t>
      </w:r>
      <w:r w:rsidR="00D90894" w:rsidRPr="003F2286">
        <w:t xml:space="preserve">horizontal </w:t>
      </w:r>
      <w:r w:rsidRPr="003F2286">
        <w:t xml:space="preserve">from the paved surface or crosswalk. </w:t>
      </w:r>
    </w:p>
    <w:p w14:paraId="79A4A2B8" w14:textId="77777777" w:rsidR="000453E8" w:rsidRPr="003F2286" w:rsidRDefault="000453E8" w:rsidP="000453E8">
      <w:pPr>
        <w:pStyle w:val="ListParagraph"/>
        <w:numPr>
          <w:ilvl w:val="1"/>
          <w:numId w:val="14"/>
        </w:numPr>
      </w:pPr>
      <w:r w:rsidRPr="003F2286">
        <w:t xml:space="preserve">Verify all locations with the utility coordinator </w:t>
      </w:r>
    </w:p>
    <w:p w14:paraId="79A4A2B9" w14:textId="77777777" w:rsidR="0065408D" w:rsidRPr="003F2286" w:rsidRDefault="0065408D" w:rsidP="000453E8">
      <w:pPr>
        <w:pStyle w:val="ListParagraph"/>
        <w:numPr>
          <w:ilvl w:val="1"/>
          <w:numId w:val="14"/>
        </w:numPr>
      </w:pPr>
      <w:r w:rsidRPr="003F2286">
        <w:t>Pedestal poles can have a maximum of two signal heads and two buttons.</w:t>
      </w:r>
    </w:p>
    <w:p w14:paraId="79A4A2BA" w14:textId="77777777" w:rsidR="000453E8" w:rsidRPr="003F2286" w:rsidRDefault="00E8746F" w:rsidP="000453E8">
      <w:pPr>
        <w:pStyle w:val="ListParagraph"/>
        <w:numPr>
          <w:ilvl w:val="0"/>
          <w:numId w:val="14"/>
        </w:numPr>
      </w:pPr>
      <w:r w:rsidRPr="003F2286">
        <w:lastRenderedPageBreak/>
        <w:t>In microstation, l</w:t>
      </w:r>
      <w:r w:rsidR="00D90894" w:rsidRPr="003F2286">
        <w:t>ocate</w:t>
      </w:r>
      <w:r w:rsidR="0052121E" w:rsidRPr="003F2286">
        <w:t xml:space="preserve"> pedestrian sign</w:t>
      </w:r>
      <w:r w:rsidR="005B6E86" w:rsidRPr="003F2286">
        <w:t xml:space="preserve">als and pedestrian buttons. </w:t>
      </w:r>
      <w:r w:rsidR="000453E8" w:rsidRPr="003F2286">
        <w:t>They can be placed</w:t>
      </w:r>
      <w:r w:rsidR="005B6E86" w:rsidRPr="003F2286">
        <w:t xml:space="preserve"> on Steel Stain poles or Signal Pedestals. </w:t>
      </w:r>
      <w:r w:rsidR="0065408D" w:rsidRPr="003F2286">
        <w:t xml:space="preserve"> </w:t>
      </w:r>
      <w:r w:rsidRPr="003F2286">
        <w:t>Use the button pallet under Tasks to get Cells</w:t>
      </w:r>
      <w:r w:rsidR="00D90894" w:rsidRPr="003F2286">
        <w:t xml:space="preserve"> (Ped signal)</w:t>
      </w:r>
      <w:r w:rsidRPr="003F2286">
        <w:t>.</w:t>
      </w:r>
    </w:p>
    <w:p w14:paraId="79A4A2BB" w14:textId="77777777" w:rsidR="000453E8" w:rsidRPr="003F2286" w:rsidRDefault="0065408D" w:rsidP="0065408D">
      <w:pPr>
        <w:pStyle w:val="ListParagraph"/>
        <w:numPr>
          <w:ilvl w:val="2"/>
          <w:numId w:val="14"/>
        </w:numPr>
      </w:pPr>
      <w:r w:rsidRPr="003F2286">
        <w:t>Place Pedestrian heads on side of pole that will get it farthest away from traffic but within the 20 degree cone of the crosswalk.</w:t>
      </w:r>
    </w:p>
    <w:p w14:paraId="79A4A2BC" w14:textId="77777777" w:rsidR="0065408D" w:rsidRPr="003F2286" w:rsidRDefault="0065408D" w:rsidP="0065408D">
      <w:pPr>
        <w:pStyle w:val="ListParagraph"/>
        <w:numPr>
          <w:ilvl w:val="2"/>
          <w:numId w:val="14"/>
        </w:numPr>
      </w:pPr>
      <w:r w:rsidRPr="003F2286">
        <w:t>Place pedestrian buttons/sign so that it is in line with the crosswalk.  Remember that the sign has an arrow on it and it needs to be install</w:t>
      </w:r>
      <w:r w:rsidR="00D90894" w:rsidRPr="003F2286">
        <w:t>ed</w:t>
      </w:r>
      <w:r w:rsidRPr="003F2286">
        <w:t xml:space="preserve"> so that it is in the right direction.  Typically the button is installed below the sign.</w:t>
      </w:r>
    </w:p>
    <w:p w14:paraId="79A4A2BD" w14:textId="77777777" w:rsidR="00DE1593" w:rsidRPr="003F2286" w:rsidRDefault="00E8746F" w:rsidP="000453E8">
      <w:pPr>
        <w:pStyle w:val="ListParagraph"/>
        <w:numPr>
          <w:ilvl w:val="0"/>
          <w:numId w:val="14"/>
        </w:numPr>
      </w:pPr>
      <w:r w:rsidRPr="003F2286">
        <w:t xml:space="preserve">In microstation: </w:t>
      </w:r>
      <w:r w:rsidR="00D57E4D" w:rsidRPr="003F2286">
        <w:t xml:space="preserve">If base mounted </w:t>
      </w:r>
      <w:r w:rsidR="00DE1593" w:rsidRPr="003F2286">
        <w:t>cabinet</w:t>
      </w:r>
      <w:r w:rsidR="00D90894" w:rsidRPr="003F2286">
        <w:t>,</w:t>
      </w:r>
      <w:r w:rsidR="00DE1593" w:rsidRPr="003F2286">
        <w:t xml:space="preserve"> </w:t>
      </w:r>
      <w:r w:rsidR="00D90894" w:rsidRPr="003F2286">
        <w:t>locate</w:t>
      </w:r>
      <w:r w:rsidR="00D57E4D" w:rsidRPr="003F2286">
        <w:t xml:space="preserve"> </w:t>
      </w:r>
      <w:r w:rsidR="00DE1593" w:rsidRPr="003F2286">
        <w:t xml:space="preserve">so that the pole on that quadrant will protect the base mounted cabinet. Use base mounted on all locations except for locations that do not have room for the base mounted cabinet.  </w:t>
      </w:r>
      <w:r w:rsidR="00D57E4D" w:rsidRPr="003F2286">
        <w:t xml:space="preserve">If overhead service, see detail. </w:t>
      </w:r>
      <w:r w:rsidR="00DE1593" w:rsidRPr="003F2286">
        <w:t>If underground service</w:t>
      </w:r>
      <w:r w:rsidR="00D57E4D" w:rsidRPr="003F2286">
        <w:t>, the</w:t>
      </w:r>
      <w:r w:rsidR="00DE1593" w:rsidRPr="003F2286">
        <w:t xml:space="preserve"> meter and disconnect should be place</w:t>
      </w:r>
      <w:r w:rsidR="00D90894" w:rsidRPr="003F2286">
        <w:t>d</w:t>
      </w:r>
      <w:r w:rsidR="00DE1593" w:rsidRPr="003F2286">
        <w:t xml:space="preserve"> </w:t>
      </w:r>
      <w:r w:rsidR="00D57E4D" w:rsidRPr="003F2286">
        <w:t xml:space="preserve">on pole or on a separate structure.  You may want to note that </w:t>
      </w:r>
      <w:r w:rsidR="00D57E4D" w:rsidRPr="003F2286">
        <w:lastRenderedPageBreak/>
        <w:t>the underground service structure will be built into the proposed base mounted concrete base (78” By 36”).</w:t>
      </w:r>
      <w:r w:rsidRPr="003F2286">
        <w:t xml:space="preserve">  Use the button pallet under Tasks to get Cells</w:t>
      </w:r>
      <w:r w:rsidR="00D90894" w:rsidRPr="003F2286">
        <w:t xml:space="preserve"> (Cabinets)</w:t>
      </w:r>
      <w:r w:rsidRPr="003F2286">
        <w:t>.</w:t>
      </w:r>
    </w:p>
    <w:p w14:paraId="79A4A2BE" w14:textId="77777777" w:rsidR="009E7E16" w:rsidRPr="003F2286" w:rsidRDefault="0052121E" w:rsidP="00DE1593">
      <w:pPr>
        <w:pStyle w:val="ListParagraph"/>
        <w:numPr>
          <w:ilvl w:val="0"/>
          <w:numId w:val="14"/>
        </w:numPr>
      </w:pPr>
      <w:r w:rsidRPr="003F2286">
        <w:t xml:space="preserve"> </w:t>
      </w:r>
      <w:r w:rsidR="00E8746F" w:rsidRPr="003F2286">
        <w:t xml:space="preserve">In microstation, </w:t>
      </w:r>
      <w:r w:rsidR="005B7E66" w:rsidRPr="003F2286">
        <w:t>if</w:t>
      </w:r>
      <w:r w:rsidRPr="003F2286">
        <w:t xml:space="preserve"> pole mounted cabinet</w:t>
      </w:r>
      <w:r w:rsidR="00D90894" w:rsidRPr="003F2286">
        <w:t>,</w:t>
      </w:r>
      <w:r w:rsidRPr="003F2286">
        <w:t xml:space="preserve"> loca</w:t>
      </w:r>
      <w:r w:rsidR="00D90894" w:rsidRPr="003F2286">
        <w:t>te</w:t>
      </w:r>
      <w:r w:rsidR="0099754A" w:rsidRPr="003F2286">
        <w:t xml:space="preserve"> cabinet on pole neare</w:t>
      </w:r>
      <w:r w:rsidR="00D90894" w:rsidRPr="003F2286">
        <w:t>st</w:t>
      </w:r>
      <w:r w:rsidR="0099754A" w:rsidRPr="003F2286">
        <w:t xml:space="preserve"> the service drop.</w:t>
      </w:r>
      <w:r w:rsidR="00505A78" w:rsidRPr="003F2286">
        <w:t xml:space="preserve">  If overhead service, see detail.  If underground service, the meter and disconnect should be place</w:t>
      </w:r>
      <w:r w:rsidR="00D90894" w:rsidRPr="003F2286">
        <w:t>d</w:t>
      </w:r>
      <w:r w:rsidR="00505A78" w:rsidRPr="003F2286">
        <w:t xml:space="preserve"> on pole or on a separate structure.</w:t>
      </w:r>
      <w:r w:rsidR="00E8746F" w:rsidRPr="003F2286">
        <w:t xml:space="preserve">  Use the button pallet under Tasks to get Cells</w:t>
      </w:r>
      <w:r w:rsidR="00D90894" w:rsidRPr="003F2286">
        <w:t xml:space="preserve"> (Cabinets)</w:t>
      </w:r>
      <w:r w:rsidR="00E8746F" w:rsidRPr="003F2286">
        <w:t>.</w:t>
      </w:r>
    </w:p>
    <w:p w14:paraId="79A4A2BF" w14:textId="77777777" w:rsidR="00505A78" w:rsidRPr="003F2286" w:rsidRDefault="00505A78" w:rsidP="00DE1593">
      <w:pPr>
        <w:pStyle w:val="ListParagraph"/>
        <w:numPr>
          <w:ilvl w:val="0"/>
          <w:numId w:val="14"/>
        </w:numPr>
      </w:pPr>
      <w:r w:rsidRPr="003F2286">
        <w:t>If service meter and disconnect is not located in t</w:t>
      </w:r>
      <w:r w:rsidR="00F06819" w:rsidRPr="003F2286">
        <w:t>he same quadrant or over 50’</w:t>
      </w:r>
      <w:r w:rsidRPr="003F2286">
        <w:t xml:space="preserve"> cabinet, a secondary disconnect shall be noted to be placed on the pole or on the separate structure built-in to the cabinet base.  Note that this will be incidental to the installation of the cabinet.</w:t>
      </w:r>
      <w:r w:rsidR="00E8746F" w:rsidRPr="003F2286">
        <w:t xml:space="preserve">  There may be a special note or standard for this.</w:t>
      </w:r>
    </w:p>
    <w:p w14:paraId="79A4A2C0" w14:textId="77777777" w:rsidR="007E640A" w:rsidRPr="003F2286" w:rsidRDefault="007E640A" w:rsidP="009E7E16">
      <w:pPr>
        <w:pStyle w:val="ListParagraph"/>
        <w:numPr>
          <w:ilvl w:val="0"/>
          <w:numId w:val="14"/>
        </w:numPr>
      </w:pPr>
      <w:r w:rsidRPr="003F2286">
        <w:t>Add messenger wire between each poles and place signal heads</w:t>
      </w:r>
      <w:r w:rsidR="0052121E" w:rsidRPr="003F2286">
        <w:t>/</w:t>
      </w:r>
      <w:r w:rsidR="005B7E66" w:rsidRPr="003F2286">
        <w:t>signs (</w:t>
      </w:r>
      <w:r w:rsidR="00363435" w:rsidRPr="003F2286">
        <w:t>identify what each is –ex. 3-sec</w:t>
      </w:r>
      <w:r w:rsidR="00363435" w:rsidRPr="003F2286">
        <w:lastRenderedPageBreak/>
        <w:t>tion/4-</w:t>
      </w:r>
      <w:r w:rsidR="0052121E" w:rsidRPr="003F2286">
        <w:t>section or sign LXW)</w:t>
      </w:r>
      <w:r w:rsidRPr="003F2286">
        <w:t xml:space="preserve"> for each phase</w:t>
      </w:r>
      <w:r w:rsidR="008046E6" w:rsidRPr="003F2286">
        <w:t xml:space="preserve"> as specified by the checklist</w:t>
      </w:r>
      <w:r w:rsidRPr="003F2286">
        <w:t>.</w:t>
      </w:r>
      <w:r w:rsidR="008046E6" w:rsidRPr="003F2286">
        <w:t xml:space="preserve"> Make sure that signal heads are between 40</w:t>
      </w:r>
      <w:r w:rsidR="00363435" w:rsidRPr="003F2286">
        <w:t>’</w:t>
      </w:r>
      <w:r w:rsidR="008046E6" w:rsidRPr="003F2286">
        <w:t xml:space="preserve"> to 180</w:t>
      </w:r>
      <w:r w:rsidR="00363435" w:rsidRPr="003F2286">
        <w:t>’</w:t>
      </w:r>
      <w:r w:rsidR="008046E6" w:rsidRPr="003F2286">
        <w:t xml:space="preserve"> from the stop</w:t>
      </w:r>
      <w:r w:rsidR="00363435" w:rsidRPr="003F2286">
        <w:t>-</w:t>
      </w:r>
      <w:r w:rsidR="008046E6" w:rsidRPr="003F2286">
        <w:t>bars on all approaches</w:t>
      </w:r>
      <w:r w:rsidR="00E8746F" w:rsidRPr="003F2286">
        <w:t>.  Use the button pallet under Tasks to get Cells</w:t>
      </w:r>
      <w:r w:rsidR="00363435" w:rsidRPr="003F2286">
        <w:t xml:space="preserve"> (Signal Head)</w:t>
      </w:r>
      <w:r w:rsidR="00E8746F" w:rsidRPr="003F2286">
        <w:t>.</w:t>
      </w:r>
    </w:p>
    <w:p w14:paraId="79A4A2C1" w14:textId="77777777" w:rsidR="00084F44" w:rsidRPr="003F2286" w:rsidRDefault="00084F44" w:rsidP="00084F44">
      <w:pPr>
        <w:pStyle w:val="ListParagraph"/>
        <w:numPr>
          <w:ilvl w:val="1"/>
          <w:numId w:val="14"/>
        </w:numPr>
      </w:pPr>
      <w:r w:rsidRPr="003F2286">
        <w:t>If messenger crosses over or under utility lines, the attachment of the messenger should be place</w:t>
      </w:r>
      <w:r w:rsidR="00363435" w:rsidRPr="003F2286">
        <w:t>d</w:t>
      </w:r>
      <w:r w:rsidRPr="003F2286">
        <w:t xml:space="preserve"> to follow the rules set by the utility company.</w:t>
      </w:r>
    </w:p>
    <w:p w14:paraId="79A4A2C2" w14:textId="77777777" w:rsidR="00084F44" w:rsidRPr="003F2286" w:rsidRDefault="00084F44" w:rsidP="00084F44">
      <w:pPr>
        <w:pStyle w:val="ListParagraph"/>
        <w:numPr>
          <w:ilvl w:val="1"/>
          <w:numId w:val="14"/>
        </w:numPr>
      </w:pPr>
      <w:r w:rsidRPr="003F2286">
        <w:t>If this distance cannot be done, yo</w:t>
      </w:r>
      <w:r w:rsidR="00F635ED" w:rsidRPr="003F2286">
        <w:t>u may have to consider not placing</w:t>
      </w:r>
      <w:r w:rsidRPr="003F2286">
        <w:t xml:space="preserve"> a pole on that corner or may have to consider a mast arm installation.</w:t>
      </w:r>
    </w:p>
    <w:p w14:paraId="79A4A2C3" w14:textId="77777777" w:rsidR="00F635ED" w:rsidRPr="003F2286" w:rsidRDefault="00F635ED" w:rsidP="00084F44">
      <w:pPr>
        <w:pStyle w:val="ListParagraph"/>
        <w:numPr>
          <w:ilvl w:val="1"/>
          <w:numId w:val="14"/>
        </w:numPr>
      </w:pPr>
      <w:r w:rsidRPr="003F2286">
        <w:t>All through movements typically will have two 3</w:t>
      </w:r>
      <w:r w:rsidR="00363435" w:rsidRPr="003F2286">
        <w:t>-</w:t>
      </w:r>
      <w:r w:rsidRPr="003F2286">
        <w:t>section (ball) signal</w:t>
      </w:r>
      <w:r w:rsidR="00363435" w:rsidRPr="003F2286">
        <w:t>s</w:t>
      </w:r>
      <w:r w:rsidRPr="003F2286">
        <w:t xml:space="preserve"> per approach</w:t>
      </w:r>
      <w:r w:rsidR="0037186C" w:rsidRPr="003F2286">
        <w:t xml:space="preserve"> (</w:t>
      </w:r>
      <w:r w:rsidR="00363435" w:rsidRPr="003F2286">
        <w:t xml:space="preserve">there </w:t>
      </w:r>
      <w:r w:rsidR="0037186C" w:rsidRPr="003F2286">
        <w:t>should be</w:t>
      </w:r>
      <w:r w:rsidR="00363435" w:rsidRPr="003F2286">
        <w:t xml:space="preserve"> one</w:t>
      </w:r>
      <w:r w:rsidR="0037186C" w:rsidRPr="003F2286">
        <w:t xml:space="preserve"> head per each through lane)</w:t>
      </w:r>
      <w:r w:rsidRPr="003F2286">
        <w:t xml:space="preserve">.  The signal heads will be placed in the middle of each lane.  If there is one </w:t>
      </w:r>
      <w:r w:rsidR="0037186C" w:rsidRPr="003F2286">
        <w:t xml:space="preserve">through </w:t>
      </w:r>
      <w:r w:rsidRPr="003F2286">
        <w:t>lane</w:t>
      </w:r>
      <w:r w:rsidR="00363435" w:rsidRPr="003F2286">
        <w:t>,</w:t>
      </w:r>
      <w:r w:rsidRPr="003F2286">
        <w:t xml:space="preserve"> the two heads shall be placed </w:t>
      </w:r>
      <w:r w:rsidR="00363435" w:rsidRPr="003F2286">
        <w:t>2’</w:t>
      </w:r>
      <w:r w:rsidR="0037186C" w:rsidRPr="003F2286">
        <w:t xml:space="preserve"> i</w:t>
      </w:r>
      <w:r w:rsidR="00363435" w:rsidRPr="003F2286">
        <w:t xml:space="preserve">n from </w:t>
      </w:r>
      <w:r w:rsidR="00363435" w:rsidRPr="003F2286">
        <w:lastRenderedPageBreak/>
        <w:t>each lane line if 12’ lane (8’</w:t>
      </w:r>
      <w:r w:rsidR="0037186C" w:rsidRPr="003F2286">
        <w:t xml:space="preserve"> minimum spacing).</w:t>
      </w:r>
      <w:r w:rsidR="00837109" w:rsidRPr="003F2286">
        <w:t xml:space="preserve">  If the left turn movemen</w:t>
      </w:r>
      <w:r w:rsidR="00363435" w:rsidRPr="003F2286">
        <w:t>t is old style permitted with 5-</w:t>
      </w:r>
      <w:r w:rsidR="00837109" w:rsidRPr="003F2286">
        <w:t xml:space="preserve">section, the first through lane head usually is placed on the adjacent right through lane line. </w:t>
      </w:r>
    </w:p>
    <w:p w14:paraId="79A4A2C4" w14:textId="77777777" w:rsidR="0037186C" w:rsidRPr="003F2286" w:rsidRDefault="0037186C" w:rsidP="00084F44">
      <w:pPr>
        <w:pStyle w:val="ListParagraph"/>
        <w:numPr>
          <w:ilvl w:val="1"/>
          <w:numId w:val="14"/>
        </w:numPr>
      </w:pPr>
      <w:r w:rsidRPr="003F2286">
        <w:t>All left turn movements typically will have one 3</w:t>
      </w:r>
      <w:r w:rsidR="00363435" w:rsidRPr="003F2286">
        <w:t>-</w:t>
      </w:r>
      <w:r w:rsidRPr="003F2286">
        <w:t xml:space="preserve">section (protected) </w:t>
      </w:r>
      <w:r w:rsidR="00363435" w:rsidRPr="003F2286">
        <w:t>or one 4-</w:t>
      </w:r>
      <w:r w:rsidR="00837109" w:rsidRPr="003F2286">
        <w:t>section (protected/permitted) per lane.  If old style permitted movement with 5</w:t>
      </w:r>
      <w:r w:rsidR="00363435" w:rsidRPr="003F2286">
        <w:t>-</w:t>
      </w:r>
      <w:r w:rsidR="00837109" w:rsidRPr="003F2286">
        <w:t>section head, the head will be placed on the right hand lane line.</w:t>
      </w:r>
      <w:r w:rsidRPr="003F2286">
        <w:t xml:space="preserve"> </w:t>
      </w:r>
    </w:p>
    <w:p w14:paraId="79A4A2C5" w14:textId="77777777" w:rsidR="00837109" w:rsidRPr="003F2286" w:rsidRDefault="00837109" w:rsidP="00084F44">
      <w:pPr>
        <w:pStyle w:val="ListParagraph"/>
        <w:numPr>
          <w:ilvl w:val="1"/>
          <w:numId w:val="14"/>
        </w:numPr>
      </w:pPr>
      <w:r w:rsidRPr="003F2286">
        <w:t>All right turn movements typically do not get a signal head placement.</w:t>
      </w:r>
    </w:p>
    <w:p w14:paraId="79A4A2C6" w14:textId="77777777" w:rsidR="00837109" w:rsidRPr="003F2286" w:rsidRDefault="00837109" w:rsidP="00084F44">
      <w:pPr>
        <w:pStyle w:val="ListParagraph"/>
        <w:numPr>
          <w:ilvl w:val="1"/>
          <w:numId w:val="14"/>
        </w:numPr>
      </w:pPr>
      <w:r w:rsidRPr="003F2286">
        <w:t>If a right overlap, the si</w:t>
      </w:r>
      <w:r w:rsidR="00363435" w:rsidRPr="003F2286">
        <w:t>gnal head will typically be a 5-</w:t>
      </w:r>
      <w:r w:rsidRPr="003F2286">
        <w:t>section head and be placed in the left hand l</w:t>
      </w:r>
      <w:r w:rsidR="00363435" w:rsidRPr="003F2286">
        <w:t>ane line but be more than 8’</w:t>
      </w:r>
      <w:r w:rsidRPr="003F2286">
        <w:t xml:space="preserve"> from any other head.</w:t>
      </w:r>
    </w:p>
    <w:p w14:paraId="79A4A2C7" w14:textId="77777777" w:rsidR="00837109" w:rsidRPr="003F2286" w:rsidRDefault="00837109" w:rsidP="00084F44">
      <w:pPr>
        <w:pStyle w:val="ListParagraph"/>
        <w:numPr>
          <w:ilvl w:val="1"/>
          <w:numId w:val="14"/>
        </w:numPr>
      </w:pPr>
      <w:r w:rsidRPr="003F2286">
        <w:t>If a split phase approach, the typical sign</w:t>
      </w:r>
      <w:r w:rsidR="00363435" w:rsidRPr="003F2286">
        <w:t>al head arrangement will be a 4-</w:t>
      </w:r>
      <w:r w:rsidRPr="003F2286">
        <w:t xml:space="preserve">section in left </w:t>
      </w:r>
      <w:r w:rsidRPr="003F2286">
        <w:lastRenderedPageBreak/>
        <w:t>most lane and a 3</w:t>
      </w:r>
      <w:r w:rsidR="00363435" w:rsidRPr="003F2286">
        <w:t>-</w:t>
      </w:r>
      <w:r w:rsidRPr="003F2286">
        <w:t>section in the right most lane.  Each head will be centered in the lane.</w:t>
      </w:r>
    </w:p>
    <w:p w14:paraId="79A4A2C8" w14:textId="77777777" w:rsidR="00837109" w:rsidRPr="003F2286" w:rsidRDefault="00837109" w:rsidP="00084F44">
      <w:pPr>
        <w:pStyle w:val="ListParagraph"/>
        <w:numPr>
          <w:ilvl w:val="1"/>
          <w:numId w:val="14"/>
        </w:numPr>
      </w:pPr>
      <w:r w:rsidRPr="003F2286">
        <w:t>I</w:t>
      </w:r>
      <w:r w:rsidR="00DF55BF" w:rsidRPr="003F2286">
        <w:t xml:space="preserve">f there are signs, </w:t>
      </w:r>
      <w:r w:rsidR="00363435" w:rsidRPr="003F2286">
        <w:t>place the signs</w:t>
      </w:r>
      <w:r w:rsidR="00DF55BF" w:rsidRPr="003F2286">
        <w:t xml:space="preserve"> as specif</w:t>
      </w:r>
      <w:r w:rsidR="00363435" w:rsidRPr="003F2286">
        <w:t>ied</w:t>
      </w:r>
      <w:r w:rsidR="00DF55BF" w:rsidRPr="003F2286">
        <w:t xml:space="preserve"> by the district traffic engineer or the central office traffic engineer.  Plac</w:t>
      </w:r>
      <w:r w:rsidR="00363435" w:rsidRPr="003F2286">
        <w:t>e signs so that they are at least 1’</w:t>
      </w:r>
      <w:r w:rsidR="00DF55BF" w:rsidRPr="003F2286">
        <w:t xml:space="preserve"> from an adjacent signal head or other sign (note the width of the sign or signal head).</w:t>
      </w:r>
      <w:r w:rsidRPr="003F2286">
        <w:t xml:space="preserve">  </w:t>
      </w:r>
    </w:p>
    <w:p w14:paraId="79A4A2C9" w14:textId="77777777" w:rsidR="009E7E16" w:rsidRPr="003F2286" w:rsidRDefault="00F30644" w:rsidP="009E7E16">
      <w:pPr>
        <w:pStyle w:val="ListParagraph"/>
        <w:numPr>
          <w:ilvl w:val="0"/>
          <w:numId w:val="14"/>
        </w:numPr>
      </w:pPr>
      <w:r w:rsidRPr="003F2286">
        <w:t xml:space="preserve">Open inroads </w:t>
      </w:r>
      <w:r w:rsidR="00A552CA" w:rsidRPr="003F2286">
        <w:t>(under applications to the right of File, pick inroa</w:t>
      </w:r>
      <w:r w:rsidR="004F6A33" w:rsidRPr="003F2286">
        <w:t>ds group then activate inroads).</w:t>
      </w:r>
      <w:r w:rsidR="00A552CA" w:rsidRPr="003F2286">
        <w:t xml:space="preserve"> </w:t>
      </w:r>
      <w:r w:rsidR="004F6A33" w:rsidRPr="003F2286">
        <w:t xml:space="preserve"> Get elevations for pole locations </w:t>
      </w:r>
      <w:r w:rsidR="007E640A" w:rsidRPr="003F2286">
        <w:t xml:space="preserve">and </w:t>
      </w:r>
      <w:r w:rsidR="0052121E" w:rsidRPr="003F2286">
        <w:t>furthest signal head</w:t>
      </w:r>
      <w:r w:rsidR="004F6A33" w:rsidRPr="003F2286">
        <w:t xml:space="preserve"> (to use in SALSA)</w:t>
      </w:r>
      <w:r w:rsidR="0052121E" w:rsidRPr="003F2286">
        <w:t xml:space="preserve"> on each span</w:t>
      </w:r>
      <w:r w:rsidR="00084F44" w:rsidRPr="003F2286">
        <w:t xml:space="preserve"> from proposed DTM or use existing if proposed dtm does not have an elevation in that location.</w:t>
      </w:r>
    </w:p>
    <w:p w14:paraId="79A4A2CA" w14:textId="77777777" w:rsidR="00A552CA" w:rsidRPr="003F2286" w:rsidRDefault="00A552CA" w:rsidP="00A552CA">
      <w:pPr>
        <w:pStyle w:val="ListParagraph"/>
        <w:numPr>
          <w:ilvl w:val="1"/>
          <w:numId w:val="14"/>
        </w:numPr>
      </w:pPr>
      <w:r w:rsidRPr="003F2286">
        <w:t>Under inroads box, open dtm and alg under file</w:t>
      </w:r>
    </w:p>
    <w:p w14:paraId="79A4A2CB" w14:textId="77777777" w:rsidR="00A552CA" w:rsidRPr="003F2286" w:rsidRDefault="008A53F9" w:rsidP="00A552CA">
      <w:pPr>
        <w:pStyle w:val="ListParagraph"/>
        <w:numPr>
          <w:ilvl w:val="1"/>
          <w:numId w:val="14"/>
        </w:numPr>
      </w:pPr>
      <w:r w:rsidRPr="003F2286">
        <w:t>Geometry tab hit plus</w:t>
      </w:r>
      <w:r w:rsidR="00A552CA" w:rsidRPr="003F2286">
        <w:t xml:space="preserve"> sign for newly added alignment and pick right roadway (right click and set active).  The right alignment should track on the center of the road.  To see this </w:t>
      </w:r>
      <w:r w:rsidR="00A552CA" w:rsidRPr="003F2286">
        <w:lastRenderedPageBreak/>
        <w:t>open tracking</w:t>
      </w:r>
      <w:r w:rsidRPr="003F2286">
        <w:t>,</w:t>
      </w:r>
      <w:r w:rsidR="00A552CA" w:rsidRPr="003F2286">
        <w:t xml:space="preserve"> under tools- box will pop-up and hit activate.</w:t>
      </w:r>
    </w:p>
    <w:p w14:paraId="79A4A2CC" w14:textId="77777777" w:rsidR="00A552CA" w:rsidRPr="003F2286" w:rsidRDefault="00A552CA" w:rsidP="00A552CA">
      <w:pPr>
        <w:pStyle w:val="ListParagraph"/>
        <w:numPr>
          <w:ilvl w:val="1"/>
          <w:numId w:val="14"/>
        </w:numPr>
      </w:pPr>
      <w:r w:rsidRPr="003F2286">
        <w:t>Surfaces tab set active to right elevation file.  Use tracking to verify.  You may have to use existing to get elevation.</w:t>
      </w:r>
    </w:p>
    <w:p w14:paraId="79A4A2CD" w14:textId="77777777" w:rsidR="0052121E" w:rsidRPr="003F2286" w:rsidRDefault="0052121E" w:rsidP="009E7E16">
      <w:pPr>
        <w:pStyle w:val="ListParagraph"/>
        <w:numPr>
          <w:ilvl w:val="0"/>
          <w:numId w:val="14"/>
        </w:numPr>
      </w:pPr>
      <w:r w:rsidRPr="003F2286">
        <w:t>Measure length of each span</w:t>
      </w:r>
    </w:p>
    <w:p w14:paraId="79A4A2CE" w14:textId="77777777" w:rsidR="00D57153" w:rsidRPr="003F2286" w:rsidRDefault="00D57153" w:rsidP="00D57153">
      <w:pPr>
        <w:pStyle w:val="ListParagraph"/>
        <w:numPr>
          <w:ilvl w:val="1"/>
          <w:numId w:val="14"/>
        </w:numPr>
      </w:pPr>
      <w:r w:rsidRPr="003F2286">
        <w:t xml:space="preserve">If drop span measure the full length using each drop span and the original span between the drops. This will be used in SALSA. </w:t>
      </w:r>
    </w:p>
    <w:p w14:paraId="79A4A2CF" w14:textId="77777777" w:rsidR="0052121E" w:rsidRPr="003F2286" w:rsidRDefault="0052121E" w:rsidP="009E7E16">
      <w:pPr>
        <w:pStyle w:val="ListParagraph"/>
        <w:numPr>
          <w:ilvl w:val="0"/>
          <w:numId w:val="14"/>
        </w:numPr>
      </w:pPr>
      <w:r w:rsidRPr="003F2286">
        <w:t>Measure the lengths between poles and signal heads on each span- measurement sho</w:t>
      </w:r>
      <w:r w:rsidR="00CC10C4" w:rsidRPr="003F2286">
        <w:t>uld be from original pole to each items hanging on the span.</w:t>
      </w:r>
    </w:p>
    <w:p w14:paraId="79A4A2D0" w14:textId="77777777" w:rsidR="0052121E" w:rsidRPr="003F2286" w:rsidRDefault="0052121E" w:rsidP="009E7E16">
      <w:pPr>
        <w:pStyle w:val="ListParagraph"/>
        <w:numPr>
          <w:ilvl w:val="0"/>
          <w:numId w:val="14"/>
        </w:numPr>
      </w:pPr>
      <w:r w:rsidRPr="003F2286">
        <w:t>Measure angles between poles and messenger wire- usually two span per pole</w:t>
      </w:r>
      <w:r w:rsidR="00CC10C4" w:rsidRPr="003F2286">
        <w:t>.</w:t>
      </w:r>
    </w:p>
    <w:p w14:paraId="79A4A2D1" w14:textId="77777777" w:rsidR="00CC10C4" w:rsidRPr="003F2286" w:rsidRDefault="00CC10C4" w:rsidP="00CC10C4">
      <w:pPr>
        <w:pStyle w:val="ListParagraph"/>
        <w:numPr>
          <w:ilvl w:val="1"/>
          <w:numId w:val="14"/>
        </w:numPr>
      </w:pPr>
      <w:r w:rsidRPr="003F2286">
        <w:t xml:space="preserve">If drop span, the measurement for each item is from the drop point. </w:t>
      </w:r>
    </w:p>
    <w:p w14:paraId="79A4A2D2" w14:textId="77777777" w:rsidR="00CC10C4" w:rsidRPr="003F2286" w:rsidRDefault="0052121E" w:rsidP="008046E6">
      <w:pPr>
        <w:pStyle w:val="ListParagraph"/>
        <w:numPr>
          <w:ilvl w:val="0"/>
          <w:numId w:val="14"/>
        </w:numPr>
      </w:pPr>
      <w:r w:rsidRPr="003F2286">
        <w:t>Open</w:t>
      </w:r>
      <w:r w:rsidR="00CC10C4" w:rsidRPr="003F2286">
        <w:t xml:space="preserve"> salsa website</w:t>
      </w:r>
      <w:r w:rsidR="00ED0F7F" w:rsidRPr="003F2286">
        <w:t xml:space="preserve"> (salsatraffic.com) </w:t>
      </w:r>
    </w:p>
    <w:p w14:paraId="79A4A2D3" w14:textId="77777777" w:rsidR="00ED0F7F" w:rsidRPr="003F2286" w:rsidRDefault="00ED0F7F" w:rsidP="00CC10C4">
      <w:pPr>
        <w:pStyle w:val="ListParagraph"/>
        <w:numPr>
          <w:ilvl w:val="1"/>
          <w:numId w:val="14"/>
        </w:numPr>
      </w:pPr>
      <w:r w:rsidRPr="003F2286">
        <w:t>Pick the configuration that you are using for the signal and follow the online instruction.</w:t>
      </w:r>
    </w:p>
    <w:p w14:paraId="79A4A2D4" w14:textId="77777777" w:rsidR="00CE7EB1" w:rsidRPr="003F2286" w:rsidRDefault="00CE7EB1" w:rsidP="00CE7EB1">
      <w:pPr>
        <w:pStyle w:val="ListParagraph"/>
        <w:numPr>
          <w:ilvl w:val="2"/>
          <w:numId w:val="14"/>
        </w:numPr>
      </w:pPr>
      <w:r w:rsidRPr="003F2286">
        <w:lastRenderedPageBreak/>
        <w:t>If you want to copy an old salsa run, go to old salsa file and hit copy job link in old salsa file.  The</w:t>
      </w:r>
      <w:r w:rsidR="005B7E66" w:rsidRPr="003F2286">
        <w:t xml:space="preserve"> copy will show up in </w:t>
      </w:r>
      <w:r w:rsidRPr="003F2286">
        <w:t>my design folder.</w:t>
      </w:r>
    </w:p>
    <w:p w14:paraId="79A4A2D5" w14:textId="77777777" w:rsidR="00ED0F7F" w:rsidRPr="003F2286" w:rsidRDefault="00ED0F7F" w:rsidP="00CC10C4">
      <w:pPr>
        <w:pStyle w:val="ListParagraph"/>
        <w:numPr>
          <w:ilvl w:val="1"/>
          <w:numId w:val="14"/>
        </w:numPr>
      </w:pPr>
      <w:r w:rsidRPr="003F2286">
        <w:t xml:space="preserve">Fill in the info for your design in setup and generate salsa file.  </w:t>
      </w:r>
    </w:p>
    <w:p w14:paraId="79A4A2D6" w14:textId="77777777" w:rsidR="00ED0F7F" w:rsidRPr="003F2286" w:rsidRDefault="00ED0F7F" w:rsidP="00ED0F7F">
      <w:pPr>
        <w:pStyle w:val="ListParagraph"/>
        <w:numPr>
          <w:ilvl w:val="2"/>
          <w:numId w:val="14"/>
        </w:numPr>
      </w:pPr>
      <w:r w:rsidRPr="003F2286">
        <w:t xml:space="preserve">make sure that file name for the salsa configuration includes the district (d#), county, main street, cross street </w:t>
      </w:r>
    </w:p>
    <w:p w14:paraId="79A4A2D7" w14:textId="77777777" w:rsidR="00ED0F7F" w:rsidRPr="003F2286" w:rsidRDefault="007F0725" w:rsidP="00ED0F7F">
      <w:pPr>
        <w:pStyle w:val="ListParagraph"/>
        <w:numPr>
          <w:ilvl w:val="2"/>
          <w:numId w:val="14"/>
        </w:numPr>
      </w:pPr>
      <w:r w:rsidRPr="003F2286">
        <w:t>C</w:t>
      </w:r>
      <w:r w:rsidR="00100432" w:rsidRPr="003F2286">
        <w:t>ode version should be the latest version of AASHTO.  This is defaulted</w:t>
      </w:r>
      <w:r w:rsidR="00D97CEC" w:rsidRPr="003F2286">
        <w:t xml:space="preserve"> to </w:t>
      </w:r>
      <w:r w:rsidR="00E8746F" w:rsidRPr="003F2286">
        <w:t>the current one</w:t>
      </w:r>
      <w:r w:rsidR="00100432" w:rsidRPr="003F2286">
        <w:t>.</w:t>
      </w:r>
    </w:p>
    <w:p w14:paraId="79A4A2D8" w14:textId="77777777" w:rsidR="00100432" w:rsidRPr="003F2286" w:rsidRDefault="00100432" w:rsidP="00ED0F7F">
      <w:pPr>
        <w:pStyle w:val="ListParagraph"/>
        <w:numPr>
          <w:ilvl w:val="2"/>
          <w:numId w:val="14"/>
        </w:numPr>
      </w:pPr>
      <w:r w:rsidRPr="003F2286">
        <w:t>Change department if you want others in your group folder to be able to see it and modify.  Otherwise keep it in my designs folder and you will be the only one that can modify</w:t>
      </w:r>
    </w:p>
    <w:p w14:paraId="79A4A2D9" w14:textId="77777777" w:rsidR="00ED0F7F" w:rsidRPr="003F2286" w:rsidRDefault="00CE7EB1" w:rsidP="00CC10C4">
      <w:pPr>
        <w:pStyle w:val="ListParagraph"/>
        <w:numPr>
          <w:ilvl w:val="1"/>
          <w:numId w:val="14"/>
        </w:numPr>
      </w:pPr>
      <w:r w:rsidRPr="003F2286">
        <w:t>Go</w:t>
      </w:r>
      <w:r w:rsidR="00A871AE" w:rsidRPr="003F2286">
        <w:t xml:space="preserve"> </w:t>
      </w:r>
      <w:r w:rsidRPr="003F2286">
        <w:t>to link on right to layout</w:t>
      </w:r>
    </w:p>
    <w:p w14:paraId="79A4A2DA" w14:textId="77777777" w:rsidR="00DA3104" w:rsidRPr="003F2286" w:rsidRDefault="0052121E" w:rsidP="00DA3104">
      <w:pPr>
        <w:pStyle w:val="ListParagraph"/>
        <w:numPr>
          <w:ilvl w:val="2"/>
          <w:numId w:val="14"/>
        </w:numPr>
      </w:pPr>
      <w:r w:rsidRPr="003F2286">
        <w:t xml:space="preserve">Enter </w:t>
      </w:r>
      <w:r w:rsidR="00CE7EB1" w:rsidRPr="003F2286">
        <w:t xml:space="preserve">Lengths, </w:t>
      </w:r>
      <w:r w:rsidRPr="003F2286">
        <w:t>angle</w:t>
      </w:r>
      <w:r w:rsidR="00CE7EB1" w:rsidRPr="003F2286">
        <w:t>s (will show if you have angles not added up to the proper angle max.) and hit save button.  It should show info in the dynamic design layout.</w:t>
      </w:r>
    </w:p>
    <w:p w14:paraId="79A4A2DB" w14:textId="77777777" w:rsidR="00DA3104" w:rsidRPr="003F2286" w:rsidRDefault="00DA3104" w:rsidP="00DA3104">
      <w:pPr>
        <w:pStyle w:val="ListParagraph"/>
        <w:numPr>
          <w:ilvl w:val="2"/>
          <w:numId w:val="14"/>
        </w:numPr>
      </w:pPr>
      <w:r w:rsidRPr="003F2286">
        <w:lastRenderedPageBreak/>
        <w:t xml:space="preserve">If drop span measure the full length using each drop span and the original span between the drops. </w:t>
      </w:r>
    </w:p>
    <w:p w14:paraId="79A4A2DC" w14:textId="77777777" w:rsidR="00DA3104" w:rsidRPr="003F2286" w:rsidRDefault="00DA3104" w:rsidP="00DA3104">
      <w:pPr>
        <w:pStyle w:val="ListParagraph"/>
        <w:numPr>
          <w:ilvl w:val="1"/>
          <w:numId w:val="14"/>
        </w:numPr>
      </w:pPr>
      <w:r w:rsidRPr="003F2286">
        <w:t>Go</w:t>
      </w:r>
      <w:r w:rsidR="00A871AE" w:rsidRPr="003F2286">
        <w:t xml:space="preserve"> </w:t>
      </w:r>
      <w:r w:rsidRPr="003F2286">
        <w:t>to Link on right for Attachment Height Calc (this will help you pick your pole height and attachment of each span)</w:t>
      </w:r>
    </w:p>
    <w:p w14:paraId="79A4A2DD" w14:textId="77777777" w:rsidR="00DA3104" w:rsidRPr="003F2286" w:rsidRDefault="00DA3104" w:rsidP="00DA3104">
      <w:pPr>
        <w:pStyle w:val="ListParagraph"/>
        <w:numPr>
          <w:ilvl w:val="2"/>
          <w:numId w:val="14"/>
        </w:numPr>
      </w:pPr>
      <w:r w:rsidRPr="003F2286">
        <w:t>Add pole ground elevation for each pole location</w:t>
      </w:r>
    </w:p>
    <w:p w14:paraId="79A4A2DE" w14:textId="77777777" w:rsidR="00DA3104" w:rsidRPr="003F2286" w:rsidRDefault="00DA3104" w:rsidP="00DA3104">
      <w:pPr>
        <w:pStyle w:val="ListParagraph"/>
        <w:numPr>
          <w:ilvl w:val="2"/>
          <w:numId w:val="14"/>
        </w:numPr>
      </w:pPr>
      <w:r w:rsidRPr="003F2286">
        <w:t>Add pedestal height for each pole location (see pic below to explain this)</w:t>
      </w:r>
    </w:p>
    <w:p w14:paraId="79A4A2DF" w14:textId="77777777" w:rsidR="00DA3104" w:rsidRPr="003F2286" w:rsidRDefault="00DA3104" w:rsidP="00DA3104">
      <w:pPr>
        <w:pStyle w:val="ListParagraph"/>
        <w:numPr>
          <w:ilvl w:val="2"/>
          <w:numId w:val="14"/>
        </w:numPr>
      </w:pPr>
      <w:r w:rsidRPr="003F2286">
        <w:t>Add ground elevation under controlling element. (</w:t>
      </w:r>
      <w:r w:rsidR="007F0725" w:rsidRPr="003F2286">
        <w:t>Typically</w:t>
      </w:r>
      <w:r w:rsidRPr="003F2286">
        <w:t xml:space="preserve"> the furthest head in the middle of the span.  It also could be the longest head)</w:t>
      </w:r>
    </w:p>
    <w:p w14:paraId="79A4A2E0" w14:textId="77777777" w:rsidR="00DA3104" w:rsidRPr="003F2286" w:rsidRDefault="00DA3104" w:rsidP="00DA3104">
      <w:pPr>
        <w:pStyle w:val="ListParagraph"/>
        <w:numPr>
          <w:ilvl w:val="2"/>
          <w:numId w:val="14"/>
        </w:numPr>
      </w:pPr>
      <w:r w:rsidRPr="003F2286">
        <w:t>Pick the attachment depth for the controlling head.</w:t>
      </w:r>
    </w:p>
    <w:p w14:paraId="79A4A2E1" w14:textId="77777777" w:rsidR="00DA3104" w:rsidRPr="003F2286" w:rsidRDefault="00DA3104" w:rsidP="00DA3104">
      <w:pPr>
        <w:pStyle w:val="ListParagraph"/>
        <w:numPr>
          <w:ilvl w:val="3"/>
          <w:numId w:val="14"/>
        </w:numPr>
      </w:pPr>
      <w:r w:rsidRPr="003F2286">
        <w:t xml:space="preserve"> If it</w:t>
      </w:r>
      <w:r w:rsidR="00407E07" w:rsidRPr="003F2286">
        <w:t>’s</w:t>
      </w:r>
      <w:r w:rsidRPr="003F2286">
        <w:t xml:space="preserve"> the left turn head but the head is just a 3</w:t>
      </w:r>
      <w:r w:rsidR="00407E07" w:rsidRPr="003F2286">
        <w:t>-</w:t>
      </w:r>
      <w:r w:rsidRPr="003F2286">
        <w:t>section head, need to change to 4</w:t>
      </w:r>
      <w:r w:rsidR="00407E07" w:rsidRPr="003F2286">
        <w:t>-</w:t>
      </w:r>
      <w:r w:rsidRPr="003F2286">
        <w:t>section head for future installation of the flashing yellow.</w:t>
      </w:r>
    </w:p>
    <w:p w14:paraId="79A4A2E2" w14:textId="77777777" w:rsidR="009504F4" w:rsidRPr="003F2286" w:rsidRDefault="00DA3104" w:rsidP="00DA3104">
      <w:pPr>
        <w:pStyle w:val="ListParagraph"/>
        <w:numPr>
          <w:ilvl w:val="3"/>
          <w:numId w:val="14"/>
        </w:numPr>
      </w:pPr>
      <w:r w:rsidRPr="003F2286">
        <w:t>If controlling head is the permitted 5</w:t>
      </w:r>
      <w:r w:rsidR="00407E07" w:rsidRPr="003F2286">
        <w:t>-</w:t>
      </w:r>
      <w:r w:rsidRPr="003F2286">
        <w:t>section head, add a 4</w:t>
      </w:r>
      <w:r w:rsidR="00407E07" w:rsidRPr="003F2286">
        <w:t>-</w:t>
      </w:r>
      <w:r w:rsidRPr="003F2286">
        <w:t xml:space="preserve">section in the middle of the left </w:t>
      </w:r>
      <w:r w:rsidRPr="003F2286">
        <w:lastRenderedPageBreak/>
        <w:t>and add 3</w:t>
      </w:r>
      <w:r w:rsidR="00407E07" w:rsidRPr="003F2286">
        <w:t>-</w:t>
      </w:r>
      <w:r w:rsidRPr="003F2286">
        <w:t>section in the through lanes which s</w:t>
      </w:r>
      <w:r w:rsidR="007F0725" w:rsidRPr="003F2286">
        <w:t>hould make it a 4-3-3 span conf</w:t>
      </w:r>
      <w:r w:rsidRPr="003F2286">
        <w:t>ig</w:t>
      </w:r>
      <w:r w:rsidR="007F0725" w:rsidRPr="003F2286">
        <w:t>uration instead of a 5-3 configuration</w:t>
      </w:r>
      <w:r w:rsidRPr="003F2286">
        <w:t xml:space="preserve">. </w:t>
      </w:r>
    </w:p>
    <w:p w14:paraId="79A4A2E3" w14:textId="77777777" w:rsidR="00DA3104" w:rsidRPr="003F2286" w:rsidRDefault="009504F4" w:rsidP="00DA3104">
      <w:pPr>
        <w:pStyle w:val="ListParagraph"/>
        <w:numPr>
          <w:ilvl w:val="3"/>
          <w:numId w:val="14"/>
        </w:numPr>
      </w:pPr>
      <w:r w:rsidRPr="003F2286">
        <w:t>Sag % should always be 5</w:t>
      </w:r>
      <w:r w:rsidR="00407E07" w:rsidRPr="003F2286">
        <w:t>%</w:t>
      </w:r>
      <w:r w:rsidRPr="003F2286">
        <w:t xml:space="preserve"> in this Calculator.  This is because we typical use 5 % on the plan sheet.</w:t>
      </w:r>
      <w:r w:rsidR="00DA3104" w:rsidRPr="003F2286">
        <w:t xml:space="preserve"> </w:t>
      </w:r>
    </w:p>
    <w:p w14:paraId="79A4A2E4" w14:textId="77777777" w:rsidR="009504F4" w:rsidRPr="003F2286" w:rsidRDefault="009504F4" w:rsidP="00DA3104">
      <w:pPr>
        <w:pStyle w:val="ListParagraph"/>
        <w:numPr>
          <w:ilvl w:val="3"/>
          <w:numId w:val="14"/>
        </w:numPr>
      </w:pPr>
      <w:r w:rsidRPr="003F2286">
        <w:t xml:space="preserve">Hit Save button and scroll down you will see the calculated results and an export excel file.  The program will have suggestions for </w:t>
      </w:r>
      <w:r w:rsidR="00407E07" w:rsidRPr="003F2286">
        <w:t>re</w:t>
      </w:r>
      <w:r w:rsidRPr="003F2286">
        <w:t>commen</w:t>
      </w:r>
      <w:r w:rsidR="00407E07" w:rsidRPr="003F2286">
        <w:t>ded pole heights and attachment</w:t>
      </w:r>
      <w:r w:rsidRPr="003F2286">
        <w:t xml:space="preserve"> heights on later input locations.</w:t>
      </w:r>
    </w:p>
    <w:p w14:paraId="79A4A2E5" w14:textId="77777777" w:rsidR="009504F4" w:rsidRPr="003F2286" w:rsidRDefault="009504F4" w:rsidP="00DA3104">
      <w:pPr>
        <w:pStyle w:val="ListParagraph"/>
        <w:numPr>
          <w:ilvl w:val="1"/>
          <w:numId w:val="14"/>
        </w:numPr>
      </w:pPr>
      <w:r w:rsidRPr="003F2286">
        <w:t>Go</w:t>
      </w:r>
      <w:r w:rsidR="00A871AE" w:rsidRPr="003F2286">
        <w:t xml:space="preserve"> </w:t>
      </w:r>
      <w:r w:rsidRPr="003F2286">
        <w:t>to link on right for pole inputs.</w:t>
      </w:r>
    </w:p>
    <w:p w14:paraId="79A4A2E6" w14:textId="77777777" w:rsidR="009504F4" w:rsidRPr="003F2286" w:rsidRDefault="009504F4" w:rsidP="009504F4">
      <w:pPr>
        <w:pStyle w:val="ListParagraph"/>
        <w:numPr>
          <w:ilvl w:val="2"/>
          <w:numId w:val="14"/>
        </w:numPr>
      </w:pPr>
      <w:r w:rsidRPr="003F2286">
        <w:t>Click on each pole under Pole box.  A suggestion should be displayed below that box if the attach height calc was completed.  It will show minimum and maximum pole ranges.</w:t>
      </w:r>
    </w:p>
    <w:p w14:paraId="79A4A2E7" w14:textId="77777777" w:rsidR="009504F4" w:rsidRPr="003F2286" w:rsidRDefault="00D42A1E" w:rsidP="009504F4">
      <w:pPr>
        <w:pStyle w:val="ListParagraph"/>
        <w:numPr>
          <w:ilvl w:val="2"/>
          <w:numId w:val="14"/>
        </w:numPr>
      </w:pPr>
      <w:r w:rsidRPr="003F2286">
        <w:t>I</w:t>
      </w:r>
      <w:r w:rsidR="009504F4" w:rsidRPr="003F2286">
        <w:t>n dropdown box beside the pole box pick the pole type you want for each pole.  Make sure that you hit the save button after each choice.</w:t>
      </w:r>
      <w:r w:rsidRPr="003F2286">
        <w:t xml:space="preserve">  </w:t>
      </w:r>
    </w:p>
    <w:p w14:paraId="79A4A2E8" w14:textId="77777777" w:rsidR="00D42A1E" w:rsidRPr="003F2286" w:rsidRDefault="00D42A1E" w:rsidP="009504F4">
      <w:pPr>
        <w:pStyle w:val="ListParagraph"/>
        <w:numPr>
          <w:ilvl w:val="2"/>
          <w:numId w:val="14"/>
        </w:numPr>
      </w:pPr>
      <w:r w:rsidRPr="003F2286">
        <w:lastRenderedPageBreak/>
        <w:t>After you choice all of your pole heights, attachments &amp; Options will be shown below the pole selection.  This input area is for only attachments on the steel strain pole</w:t>
      </w:r>
    </w:p>
    <w:p w14:paraId="79A4A2E9" w14:textId="77777777" w:rsidR="00D42A1E" w:rsidRPr="003F2286" w:rsidRDefault="00D42A1E" w:rsidP="00D42A1E">
      <w:pPr>
        <w:pStyle w:val="ListParagraph"/>
        <w:numPr>
          <w:ilvl w:val="3"/>
          <w:numId w:val="14"/>
        </w:numPr>
      </w:pPr>
      <w:r w:rsidRPr="003F2286">
        <w:t>Hit plus  sign for Pole attachments (all these items will be centered in the middle of the attachment)</w:t>
      </w:r>
    </w:p>
    <w:p w14:paraId="79A4A2EA" w14:textId="77777777" w:rsidR="00D42A1E" w:rsidRPr="003F2286" w:rsidRDefault="00D42A1E" w:rsidP="00D42A1E">
      <w:pPr>
        <w:pStyle w:val="ListParagraph"/>
        <w:numPr>
          <w:ilvl w:val="4"/>
          <w:numId w:val="14"/>
        </w:numPr>
      </w:pPr>
      <w:r w:rsidRPr="003F2286">
        <w:t>Arm align- see picture to the right for oriented angle</w:t>
      </w:r>
    </w:p>
    <w:p w14:paraId="79A4A2EB" w14:textId="77777777" w:rsidR="00D42A1E" w:rsidRPr="003F2286" w:rsidRDefault="00D42A1E" w:rsidP="00D42A1E">
      <w:pPr>
        <w:pStyle w:val="ListParagraph"/>
        <w:numPr>
          <w:ilvl w:val="3"/>
          <w:numId w:val="14"/>
        </w:numPr>
      </w:pPr>
      <w:r w:rsidRPr="003F2286">
        <w:t>Hit plus sign for Luminaire arm or mast arm.</w:t>
      </w:r>
    </w:p>
    <w:p w14:paraId="79A4A2EC" w14:textId="77777777" w:rsidR="00D42A1E" w:rsidRPr="003F2286" w:rsidRDefault="00D42A1E" w:rsidP="00D42A1E">
      <w:pPr>
        <w:pStyle w:val="ListParagraph"/>
        <w:numPr>
          <w:ilvl w:val="4"/>
          <w:numId w:val="14"/>
        </w:numPr>
      </w:pPr>
      <w:r w:rsidRPr="003F2286">
        <w:t>Arm list- all these items will be centered in the middle of the attachment</w:t>
      </w:r>
    </w:p>
    <w:p w14:paraId="79A4A2ED" w14:textId="77777777" w:rsidR="0012415B" w:rsidRPr="003F2286" w:rsidRDefault="0012415B" w:rsidP="0012415B">
      <w:pPr>
        <w:pStyle w:val="ListParagraph"/>
        <w:numPr>
          <w:ilvl w:val="4"/>
          <w:numId w:val="14"/>
        </w:numPr>
      </w:pPr>
      <w:r w:rsidRPr="003F2286">
        <w:t>Arm align- see picture to the right for oriented angle</w:t>
      </w:r>
    </w:p>
    <w:p w14:paraId="79A4A2EE" w14:textId="77777777" w:rsidR="0072267E" w:rsidRPr="003F2286" w:rsidRDefault="0072267E" w:rsidP="0072267E">
      <w:pPr>
        <w:pStyle w:val="ListParagraph"/>
        <w:numPr>
          <w:ilvl w:val="4"/>
          <w:numId w:val="14"/>
        </w:numPr>
      </w:pPr>
      <w:r w:rsidRPr="003F2286">
        <w:t>Attachment List- all these items will be at actual attachment height.</w:t>
      </w:r>
    </w:p>
    <w:p w14:paraId="79A4A2EF" w14:textId="77777777" w:rsidR="0040700B" w:rsidRPr="003F2286" w:rsidRDefault="0040700B" w:rsidP="00DA3104">
      <w:pPr>
        <w:pStyle w:val="ListParagraph"/>
        <w:numPr>
          <w:ilvl w:val="1"/>
          <w:numId w:val="14"/>
        </w:numPr>
      </w:pPr>
      <w:r w:rsidRPr="003F2286">
        <w:t>Go</w:t>
      </w:r>
      <w:r w:rsidR="00A871AE" w:rsidRPr="003F2286">
        <w:t xml:space="preserve"> </w:t>
      </w:r>
      <w:r w:rsidRPr="003F2286">
        <w:t>to link on right for wire span inputs</w:t>
      </w:r>
    </w:p>
    <w:p w14:paraId="79A4A2F0" w14:textId="77777777" w:rsidR="0040700B" w:rsidRPr="003F2286" w:rsidRDefault="0040700B" w:rsidP="0040700B">
      <w:pPr>
        <w:pStyle w:val="ListParagraph"/>
        <w:numPr>
          <w:ilvl w:val="2"/>
          <w:numId w:val="14"/>
        </w:numPr>
      </w:pPr>
      <w:r w:rsidRPr="003F2286">
        <w:t xml:space="preserve">In segment box pick each span and you can input the sag and attachments heights to each pole for the span attachment picked. When you pick the </w:t>
      </w:r>
      <w:r w:rsidRPr="003F2286">
        <w:lastRenderedPageBreak/>
        <w:t>span, recommended attachments heights will be</w:t>
      </w:r>
      <w:r w:rsidR="00407E07" w:rsidRPr="003F2286">
        <w:t xml:space="preserve"> shown for each pole attachment</w:t>
      </w:r>
      <w:r w:rsidRPr="003F2286">
        <w:t>.</w:t>
      </w:r>
    </w:p>
    <w:p w14:paraId="79A4A2F1" w14:textId="77777777" w:rsidR="0040700B" w:rsidRPr="003F2286" w:rsidRDefault="0040700B" w:rsidP="0040700B">
      <w:pPr>
        <w:pStyle w:val="ListParagraph"/>
        <w:numPr>
          <w:ilvl w:val="3"/>
          <w:numId w:val="14"/>
        </w:numPr>
      </w:pPr>
      <w:r w:rsidRPr="003F2286">
        <w:t>Input sag should be 3%</w:t>
      </w:r>
      <w:r w:rsidR="00E658A2" w:rsidRPr="003F2286">
        <w:t xml:space="preserve"> except for a drop span</w:t>
      </w:r>
      <w:r w:rsidRPr="003F2286">
        <w:t xml:space="preserve">. This will be the </w:t>
      </w:r>
      <w:r w:rsidR="00FE1FCF" w:rsidRPr="003F2286">
        <w:t>default</w:t>
      </w:r>
      <w:r w:rsidRPr="003F2286">
        <w:t>.  We recommend tha</w:t>
      </w:r>
      <w:r w:rsidR="00407E07" w:rsidRPr="003F2286">
        <w:t>t this stays 3</w:t>
      </w:r>
      <w:r w:rsidR="00FE1FCF" w:rsidRPr="003F2286">
        <w:t>% for future add</w:t>
      </w:r>
      <w:r w:rsidRPr="003F2286">
        <w:t>-</w:t>
      </w:r>
      <w:r w:rsidR="00FE1FCF" w:rsidRPr="003F2286">
        <w:t>o</w:t>
      </w:r>
      <w:r w:rsidRPr="003F2286">
        <w:t>ns heads/signs to the span.</w:t>
      </w:r>
    </w:p>
    <w:p w14:paraId="79A4A2F2" w14:textId="77777777" w:rsidR="0040700B" w:rsidRPr="003F2286" w:rsidRDefault="0040700B" w:rsidP="0040700B">
      <w:pPr>
        <w:pStyle w:val="ListParagraph"/>
        <w:numPr>
          <w:ilvl w:val="3"/>
          <w:numId w:val="14"/>
        </w:numPr>
      </w:pPr>
      <w:r w:rsidRPr="003F2286">
        <w:t xml:space="preserve">Input attachment height for each attachment on the span picked. </w:t>
      </w:r>
    </w:p>
    <w:p w14:paraId="79A4A2F3" w14:textId="77777777" w:rsidR="00FE1FCF" w:rsidRPr="003F2286" w:rsidRDefault="00FE1FCF" w:rsidP="0040700B">
      <w:pPr>
        <w:pStyle w:val="ListParagraph"/>
        <w:numPr>
          <w:ilvl w:val="3"/>
          <w:numId w:val="14"/>
        </w:numPr>
      </w:pPr>
      <w:r w:rsidRPr="003F2286">
        <w:t>Hit save butto</w:t>
      </w:r>
      <w:r w:rsidR="006D7139" w:rsidRPr="003F2286">
        <w:t>n after each sag and attachment</w:t>
      </w:r>
      <w:r w:rsidRPr="003F2286">
        <w:t xml:space="preserve"> ha</w:t>
      </w:r>
      <w:r w:rsidR="006D7139" w:rsidRPr="003F2286">
        <w:t>s</w:t>
      </w:r>
      <w:r w:rsidRPr="003F2286">
        <w:t xml:space="preserve"> been entered for each span.  Note it </w:t>
      </w:r>
      <w:r w:rsidR="006D7139" w:rsidRPr="003F2286">
        <w:t>will give an error if you choose</w:t>
      </w:r>
      <w:r w:rsidRPr="003F2286">
        <w:t xml:space="preserve"> an attachment in the same place on the same pole.</w:t>
      </w:r>
      <w:r w:rsidR="00E658A2" w:rsidRPr="003F2286">
        <w:t xml:space="preserve"> </w:t>
      </w:r>
      <w:r w:rsidR="006D7139" w:rsidRPr="003F2286">
        <w:t xml:space="preserve"> They need to be at least 0.5’</w:t>
      </w:r>
      <w:r w:rsidR="00E658A2" w:rsidRPr="003F2286">
        <w:t xml:space="preserve"> apart on the pole.</w:t>
      </w:r>
    </w:p>
    <w:p w14:paraId="79A4A2F4" w14:textId="77777777" w:rsidR="00FE1FCF" w:rsidRPr="003F2286" w:rsidRDefault="00FE1FCF" w:rsidP="00FE1FCF">
      <w:pPr>
        <w:pStyle w:val="ListParagraph"/>
        <w:numPr>
          <w:ilvl w:val="3"/>
          <w:numId w:val="14"/>
        </w:numPr>
      </w:pPr>
      <w:r w:rsidRPr="003F2286">
        <w:t>Hit plus sign for each span to add the signals and signs to the span.  The distance for each head/sign will be from the first pole in the span highlighted in the segment box.  Example AB span start</w:t>
      </w:r>
      <w:r w:rsidR="006D7139" w:rsidRPr="003F2286">
        <w:t>s</w:t>
      </w:r>
      <w:r w:rsidRPr="003F2286">
        <w:t xml:space="preserve"> from pole A.  Please note if the span approach has a left turn lane on it you need to add the 4</w:t>
      </w:r>
      <w:r w:rsidR="006D7139" w:rsidRPr="003F2286">
        <w:t>-</w:t>
      </w:r>
      <w:r w:rsidRPr="003F2286">
        <w:t xml:space="preserve">section flashing yellow for </w:t>
      </w:r>
      <w:r w:rsidRPr="003F2286">
        <w:lastRenderedPageBreak/>
        <w:t xml:space="preserve">this even if it is not noted on the checklist.  This will be a 4-3-3 configuration instead of the 5-3 configuration. </w:t>
      </w:r>
    </w:p>
    <w:p w14:paraId="79A4A2F5" w14:textId="77777777" w:rsidR="00FE1FCF" w:rsidRPr="003F2286" w:rsidRDefault="00FE1FCF" w:rsidP="00FE1FCF">
      <w:pPr>
        <w:pStyle w:val="ListParagraph"/>
        <w:numPr>
          <w:ilvl w:val="3"/>
          <w:numId w:val="14"/>
        </w:numPr>
      </w:pPr>
      <w:r w:rsidRPr="003F2286">
        <w:t xml:space="preserve">Note that signal heads and signs shall be positioned so that they do not overlap. </w:t>
      </w:r>
      <w:r w:rsidR="005144F8" w:rsidRPr="003F2286">
        <w:t xml:space="preserve"> (W</w:t>
      </w:r>
      <w:r w:rsidRPr="003F2286">
        <w:t xml:space="preserve">idth of </w:t>
      </w:r>
      <w:r w:rsidR="00E6608F" w:rsidRPr="003F2286">
        <w:t>typical 3</w:t>
      </w:r>
      <w:r w:rsidR="006D7139" w:rsidRPr="003F2286">
        <w:t>-</w:t>
      </w:r>
      <w:r w:rsidR="00E6608F" w:rsidRPr="003F2286">
        <w:t>section with back plate is 24” and 5</w:t>
      </w:r>
      <w:r w:rsidR="006D7139" w:rsidRPr="003F2286">
        <w:t>-section with back plate</w:t>
      </w:r>
      <w:r w:rsidR="00E6608F" w:rsidRPr="003F2286">
        <w:t xml:space="preserve"> is 38”)</w:t>
      </w:r>
      <w:r w:rsidR="005144F8" w:rsidRPr="003F2286">
        <w:t>.</w:t>
      </w:r>
      <w:r w:rsidR="00E6608F" w:rsidRPr="003F2286">
        <w:t xml:space="preserve"> </w:t>
      </w:r>
    </w:p>
    <w:p w14:paraId="79A4A2F6" w14:textId="77777777" w:rsidR="00E6608F" w:rsidRPr="003F2286" w:rsidRDefault="00E6608F" w:rsidP="00FE1FCF">
      <w:pPr>
        <w:pStyle w:val="ListParagraph"/>
        <w:numPr>
          <w:ilvl w:val="3"/>
          <w:numId w:val="14"/>
        </w:numPr>
      </w:pPr>
      <w:r w:rsidRPr="003F2286">
        <w:t>Distance should be to the center of each attachment item.</w:t>
      </w:r>
    </w:p>
    <w:p w14:paraId="79A4A2F7" w14:textId="77777777" w:rsidR="00E6608F" w:rsidRPr="003F2286" w:rsidRDefault="00E6608F" w:rsidP="00FE1FCF">
      <w:pPr>
        <w:pStyle w:val="ListParagraph"/>
        <w:numPr>
          <w:ilvl w:val="3"/>
          <w:numId w:val="14"/>
        </w:numPr>
      </w:pPr>
      <w:r w:rsidRPr="003F2286">
        <w:t xml:space="preserve">You can add/update the attachment and it will show up in the wire attachments box in the order from distance from the first pole.  Make sure that you hit add button or it will not add the attachment.  </w:t>
      </w:r>
      <w:r w:rsidR="005144F8" w:rsidRPr="003F2286">
        <w:t>I</w:t>
      </w:r>
      <w:r w:rsidRPr="003F2286">
        <w:t>f you want to update an existing attachment, pick it in the box and change it and hit update button.</w:t>
      </w:r>
    </w:p>
    <w:p w14:paraId="79A4A2F8" w14:textId="77777777" w:rsidR="00E6608F" w:rsidRPr="003F2286" w:rsidRDefault="00E6608F" w:rsidP="00ED0F7F">
      <w:pPr>
        <w:pStyle w:val="ListParagraph"/>
        <w:numPr>
          <w:ilvl w:val="1"/>
          <w:numId w:val="14"/>
        </w:numPr>
      </w:pPr>
      <w:r w:rsidRPr="003F2286">
        <w:t>Go</w:t>
      </w:r>
      <w:r w:rsidR="005144F8" w:rsidRPr="003F2286">
        <w:t xml:space="preserve"> </w:t>
      </w:r>
      <w:r w:rsidRPr="003F2286">
        <w:t xml:space="preserve">to link for Analysis. The </w:t>
      </w:r>
      <w:r w:rsidR="005144F8" w:rsidRPr="003F2286">
        <w:t>analysis will run aut</w:t>
      </w:r>
      <w:r w:rsidR="006D7139" w:rsidRPr="003F2286">
        <w:t>omatically.  There will be 3 pdf</w:t>
      </w:r>
      <w:r w:rsidR="005144F8" w:rsidRPr="003F2286">
        <w:t xml:space="preserve">s </w:t>
      </w:r>
      <w:r w:rsidR="006D7139" w:rsidRPr="003F2286">
        <w:t xml:space="preserve">that </w:t>
      </w:r>
      <w:r w:rsidR="005144F8" w:rsidRPr="003F2286">
        <w:t xml:space="preserve">show </w:t>
      </w:r>
      <w:r w:rsidR="005144F8" w:rsidRPr="003F2286">
        <w:lastRenderedPageBreak/>
        <w:t>up after the analysis finishes.  If there are errors, all errors will show up at the top of the page.</w:t>
      </w:r>
    </w:p>
    <w:p w14:paraId="79A4A2F9" w14:textId="77777777" w:rsidR="00ED0F7F" w:rsidRPr="003F2286" w:rsidRDefault="00E658A2" w:rsidP="00E658A2">
      <w:pPr>
        <w:pStyle w:val="ListParagraph"/>
        <w:numPr>
          <w:ilvl w:val="2"/>
          <w:numId w:val="14"/>
        </w:numPr>
      </w:pPr>
      <w:r w:rsidRPr="003F2286">
        <w:t xml:space="preserve">Download and </w:t>
      </w:r>
      <w:r w:rsidR="006D7139" w:rsidRPr="003F2286">
        <w:t>a</w:t>
      </w:r>
      <w:r w:rsidR="00CC10C4" w:rsidRPr="003F2286">
        <w:t xml:space="preserve">dd </w:t>
      </w:r>
      <w:r w:rsidR="006D7139" w:rsidRPr="003F2286">
        <w:t>the 3</w:t>
      </w:r>
      <w:r w:rsidRPr="003F2286">
        <w:t xml:space="preserve"> </w:t>
      </w:r>
      <w:r w:rsidR="00CC10C4" w:rsidRPr="003F2286">
        <w:t>analysis pdfs to the documents folder</w:t>
      </w:r>
      <w:r w:rsidRPr="003F2286">
        <w:t xml:space="preserve"> in projectwise</w:t>
      </w:r>
      <w:r w:rsidR="00CC10C4" w:rsidRPr="003F2286">
        <w:t xml:space="preserve">. </w:t>
      </w:r>
    </w:p>
    <w:p w14:paraId="79A4A2FA" w14:textId="77777777" w:rsidR="00EE537B" w:rsidRPr="003F2286" w:rsidRDefault="00E8746F" w:rsidP="009E7E16">
      <w:pPr>
        <w:pStyle w:val="ListParagraph"/>
        <w:numPr>
          <w:ilvl w:val="0"/>
          <w:numId w:val="14"/>
        </w:numPr>
      </w:pPr>
      <w:r w:rsidRPr="003F2286">
        <w:t>In Microstation, p</w:t>
      </w:r>
      <w:r w:rsidR="00EE537B" w:rsidRPr="003F2286">
        <w:t>lace cell sheet SP from the KTYCsheet.cel library for border</w:t>
      </w:r>
      <w:r w:rsidR="00A552CA" w:rsidRPr="003F2286">
        <w:t xml:space="preserve"> (on top bar element/cells)</w:t>
      </w:r>
      <w:r w:rsidR="00EE537B" w:rsidRPr="003F2286">
        <w:t>.  All design and notes shall be in this border.  The scale is 20</w:t>
      </w:r>
      <w:r w:rsidR="00ED5D94" w:rsidRPr="003F2286">
        <w:t xml:space="preserve"> usually</w:t>
      </w:r>
      <w:r w:rsidR="00EE537B" w:rsidRPr="003F2286">
        <w:t>.</w:t>
      </w:r>
      <w:r w:rsidR="00ED5D94" w:rsidRPr="003F2286">
        <w:t xml:space="preserve"> If all notes/etc can’t fit on this scale please add another plan sheet.</w:t>
      </w:r>
      <w:r w:rsidR="00B915CB" w:rsidRPr="003F2286">
        <w:t xml:space="preserve"> (Do Not move/change orientation of drawing)</w:t>
      </w:r>
    </w:p>
    <w:p w14:paraId="79A4A2FB" w14:textId="77777777" w:rsidR="008046E6" w:rsidRPr="003F2286" w:rsidRDefault="00D90D07" w:rsidP="009E7E16">
      <w:pPr>
        <w:pStyle w:val="ListParagraph"/>
        <w:numPr>
          <w:ilvl w:val="0"/>
          <w:numId w:val="14"/>
        </w:numPr>
      </w:pPr>
      <w:r w:rsidRPr="003F2286">
        <w:t>In Microstation, p</w:t>
      </w:r>
      <w:r w:rsidR="008046E6" w:rsidRPr="003F2286">
        <w:t>lace loops</w:t>
      </w:r>
      <w:r w:rsidR="00C466DE" w:rsidRPr="003F2286">
        <w:t xml:space="preserve"> (6x30 quad pole)</w:t>
      </w:r>
      <w:r w:rsidR="00B915CB" w:rsidRPr="003F2286">
        <w:t xml:space="preserve"> and GES</w:t>
      </w:r>
      <w:r w:rsidR="008046E6" w:rsidRPr="003F2286">
        <w:t xml:space="preserve"> loops</w:t>
      </w:r>
      <w:r w:rsidR="00C466DE" w:rsidRPr="003F2286">
        <w:t xml:space="preserve"> (6x6)</w:t>
      </w:r>
      <w:r w:rsidR="008046E6" w:rsidRPr="003F2286">
        <w:t xml:space="preserve"> at distance specified by the checklist</w:t>
      </w:r>
      <w:r w:rsidRPr="003F2286">
        <w:t>.  Use the button pallet under Tasks to get Cells</w:t>
      </w:r>
      <w:r w:rsidR="00B915CB" w:rsidRPr="003F2286">
        <w:t xml:space="preserve"> (Loops)</w:t>
      </w:r>
      <w:r w:rsidRPr="003F2286">
        <w:t>.</w:t>
      </w:r>
      <w:r w:rsidR="00CB0EB3" w:rsidRPr="003F2286">
        <w:t xml:space="preserve"> </w:t>
      </w:r>
    </w:p>
    <w:p w14:paraId="79A4A2FC" w14:textId="77777777" w:rsidR="00CB0EB3" w:rsidRPr="003F2286" w:rsidRDefault="00CB0EB3" w:rsidP="00CB0EB3">
      <w:pPr>
        <w:pStyle w:val="ListParagraph"/>
        <w:numPr>
          <w:ilvl w:val="1"/>
          <w:numId w:val="14"/>
        </w:numPr>
      </w:pPr>
      <w:r w:rsidRPr="003F2286">
        <w:t>Placed loop cell behind the stopbar and leave enough room to show loop slot cut to the junction box.</w:t>
      </w:r>
      <w:r w:rsidR="00C466DE" w:rsidRPr="003F2286">
        <w:t xml:space="preserve">  The front side of the GES loops s</w:t>
      </w:r>
      <w:r w:rsidR="00B915CB" w:rsidRPr="003F2286">
        <w:t>hould be at the distance specified</w:t>
      </w:r>
      <w:r w:rsidR="00C466DE" w:rsidRPr="003F2286">
        <w:t xml:space="preserve"> on the </w:t>
      </w:r>
      <w:r w:rsidR="00C466DE" w:rsidRPr="003F2286">
        <w:lastRenderedPageBreak/>
        <w:t>check list.</w:t>
      </w:r>
      <w:r w:rsidR="002471E4" w:rsidRPr="003F2286">
        <w:t xml:space="preserve"> Add loop wire line to conduit at side of road.</w:t>
      </w:r>
    </w:p>
    <w:p w14:paraId="79A4A2FD" w14:textId="77777777" w:rsidR="00CB0EB3" w:rsidRPr="003F2286" w:rsidRDefault="00CB0EB3" w:rsidP="00CB0EB3">
      <w:pPr>
        <w:pStyle w:val="ListParagraph"/>
        <w:numPr>
          <w:ilvl w:val="1"/>
          <w:numId w:val="14"/>
        </w:numPr>
      </w:pPr>
      <w:r w:rsidRPr="003F2286">
        <w:t xml:space="preserve">There will be conduit from loop slot to the </w:t>
      </w:r>
      <w:r w:rsidR="00C466DE" w:rsidRPr="003F2286">
        <w:t>junction box on edge of road.  I</w:t>
      </w:r>
      <w:r w:rsidRPr="003F2286">
        <w:t>t will be a foot into the shoulder or roadway or in curve.</w:t>
      </w:r>
    </w:p>
    <w:p w14:paraId="79A4A2FE" w14:textId="77777777" w:rsidR="00ED5D94" w:rsidRPr="003F2286" w:rsidRDefault="00CB0EB3" w:rsidP="00CB0EB3">
      <w:pPr>
        <w:pStyle w:val="ListParagraph"/>
        <w:numPr>
          <w:ilvl w:val="1"/>
          <w:numId w:val="14"/>
        </w:numPr>
      </w:pPr>
      <w:r w:rsidRPr="003F2286">
        <w:t>R</w:t>
      </w:r>
      <w:r w:rsidR="00ED5D94" w:rsidRPr="003F2286">
        <w:t>ight turn lanes</w:t>
      </w:r>
      <w:r w:rsidRPr="003F2286">
        <w:t xml:space="preserve"> shall have loop placed on </w:t>
      </w:r>
      <w:r w:rsidR="005B7E66" w:rsidRPr="003F2286">
        <w:t>Side Street</w:t>
      </w:r>
      <w:r w:rsidRPr="003F2286">
        <w:t xml:space="preserve"> only</w:t>
      </w:r>
      <w:r w:rsidR="00ED5D94" w:rsidRPr="003F2286">
        <w:t>.</w:t>
      </w:r>
    </w:p>
    <w:p w14:paraId="79A4A2FF" w14:textId="77777777" w:rsidR="002471E4" w:rsidRPr="003F2286" w:rsidRDefault="002471E4" w:rsidP="00CB0EB3">
      <w:pPr>
        <w:pStyle w:val="ListParagraph"/>
        <w:numPr>
          <w:ilvl w:val="1"/>
          <w:numId w:val="14"/>
        </w:numPr>
      </w:pPr>
      <w:r w:rsidRPr="003F2286">
        <w:t xml:space="preserve"> Note splice locations in the quadrant notes. This will be the splice of the loop wire to the loop lead-in.</w:t>
      </w:r>
    </w:p>
    <w:p w14:paraId="79A4A300" w14:textId="77777777" w:rsidR="00C466DE" w:rsidRPr="003F2286" w:rsidRDefault="00ED5D94" w:rsidP="00C466DE">
      <w:pPr>
        <w:pStyle w:val="ListParagraph"/>
        <w:numPr>
          <w:ilvl w:val="1"/>
          <w:numId w:val="14"/>
        </w:numPr>
      </w:pPr>
      <w:r w:rsidRPr="003F2286">
        <w:t>If video/radar is use</w:t>
      </w:r>
      <w:r w:rsidR="001732BE" w:rsidRPr="003F2286">
        <w:t>d</w:t>
      </w:r>
      <w:r w:rsidRPr="003F2286">
        <w:t>, all camera/radar locations should be noted in the quadrant notes.</w:t>
      </w:r>
      <w:r w:rsidR="00CB0EB3" w:rsidRPr="003F2286">
        <w:t xml:space="preserve">  You may want to use the loop cell without line in middle to denote detection zone locations.</w:t>
      </w:r>
      <w:r w:rsidR="00C466DE" w:rsidRPr="003F2286">
        <w:t xml:space="preserve">  There will be cameras placed on poles so that it is to the right side of the interior lane it is facing at.  The radar shall be placed according to manufacturer’s recommenda</w:t>
      </w:r>
      <w:r w:rsidR="00C466DE" w:rsidRPr="003F2286">
        <w:lastRenderedPageBreak/>
        <w:t>tions (may need two antennas on a</w:t>
      </w:r>
      <w:r w:rsidR="00B915CB" w:rsidRPr="003F2286">
        <w:t>n approach with GES and stop-bar</w:t>
      </w:r>
      <w:r w:rsidR="00C466DE" w:rsidRPr="003F2286">
        <w:t xml:space="preserve"> l</w:t>
      </w:r>
      <w:r w:rsidR="00B915CB" w:rsidRPr="003F2286">
        <w:t>oops).  All antennas and camera</w:t>
      </w:r>
      <w:r w:rsidR="00C466DE" w:rsidRPr="003F2286">
        <w:t xml:space="preserve"> locations should be noted in the quadrant notes.</w:t>
      </w:r>
    </w:p>
    <w:p w14:paraId="79A4A301" w14:textId="77777777" w:rsidR="00ED5D94" w:rsidRPr="003F2286" w:rsidRDefault="00ED5D94" w:rsidP="00ED5D94">
      <w:pPr>
        <w:pStyle w:val="ListParagraph"/>
        <w:numPr>
          <w:ilvl w:val="1"/>
          <w:numId w:val="14"/>
        </w:numPr>
      </w:pPr>
      <w:r w:rsidRPr="003F2286">
        <w:t xml:space="preserve">If Sensys detection, a </w:t>
      </w:r>
      <w:r w:rsidR="005B7E66" w:rsidRPr="003F2286">
        <w:t>circle (</w:t>
      </w:r>
      <w:r w:rsidR="00D02D53" w:rsidRPr="003F2286">
        <w:t>phase #)</w:t>
      </w:r>
      <w:r w:rsidRPr="003F2286">
        <w:t xml:space="preserve"> should be place in each for the installation of each in pavement detection device</w:t>
      </w:r>
      <w:r w:rsidR="000C7F1F" w:rsidRPr="003F2286">
        <w:t xml:space="preserve">.  </w:t>
      </w:r>
      <w:r w:rsidR="00D02D53" w:rsidRPr="003F2286">
        <w:t xml:space="preserve">There will be 3 </w:t>
      </w:r>
      <w:r w:rsidR="005B7E66" w:rsidRPr="003F2286">
        <w:t>circles (</w:t>
      </w:r>
      <w:r w:rsidR="00D02D53" w:rsidRPr="003F2286">
        <w:t xml:space="preserve">pucks) per stopbar loops and 1 </w:t>
      </w:r>
      <w:r w:rsidR="005B7E66" w:rsidRPr="003F2286">
        <w:t>circle (</w:t>
      </w:r>
      <w:r w:rsidR="00D02D53" w:rsidRPr="003F2286">
        <w:t xml:space="preserve">puck) per GES loops. </w:t>
      </w:r>
      <w:r w:rsidR="000C7F1F" w:rsidRPr="003F2286">
        <w:t>All antenna locations should be noted in the quadrant notes.</w:t>
      </w:r>
      <w:r w:rsidR="00C466DE" w:rsidRPr="003F2286">
        <w:t xml:space="preserve">  The main ant</w:t>
      </w:r>
      <w:r w:rsidR="002471E4" w:rsidRPr="003F2286">
        <w:t>ennas should be placed on the closest pole near the cabinet.</w:t>
      </w:r>
      <w:r w:rsidR="00C466DE" w:rsidRPr="003F2286">
        <w:t xml:space="preserve"> </w:t>
      </w:r>
    </w:p>
    <w:p w14:paraId="79A4A302" w14:textId="77777777" w:rsidR="000C7F1F" w:rsidRPr="003F2286" w:rsidRDefault="00EE537B" w:rsidP="009E7E16">
      <w:pPr>
        <w:pStyle w:val="ListParagraph"/>
        <w:numPr>
          <w:ilvl w:val="0"/>
          <w:numId w:val="14"/>
        </w:numPr>
      </w:pPr>
      <w:r w:rsidRPr="003F2286">
        <w:t>Place conduits and junctio</w:t>
      </w:r>
      <w:r w:rsidR="00D02D53" w:rsidRPr="003F2286">
        <w:t>n boxes for loops.  Use the button pallet under Tasks to get Cells</w:t>
      </w:r>
      <w:r w:rsidR="00B915CB" w:rsidRPr="003F2286">
        <w:t xml:space="preserve"> (Conduit)</w:t>
      </w:r>
      <w:r w:rsidR="00D02D53" w:rsidRPr="003F2286">
        <w:t>.</w:t>
      </w:r>
    </w:p>
    <w:p w14:paraId="79A4A303" w14:textId="77777777" w:rsidR="000C7F1F" w:rsidRPr="003F2286" w:rsidRDefault="00EE537B" w:rsidP="000C7F1F">
      <w:pPr>
        <w:pStyle w:val="ListParagraph"/>
        <w:numPr>
          <w:ilvl w:val="1"/>
          <w:numId w:val="14"/>
        </w:numPr>
      </w:pPr>
      <w:r w:rsidRPr="003F2286">
        <w:t xml:space="preserve"> Place junction boxes</w:t>
      </w:r>
      <w:r w:rsidR="00E40DEA" w:rsidRPr="003F2286">
        <w:t xml:space="preserve"> (Type B)</w:t>
      </w:r>
      <w:r w:rsidRPr="003F2286">
        <w:t xml:space="preserve"> </w:t>
      </w:r>
      <w:r w:rsidR="00D02D53" w:rsidRPr="003F2286">
        <w:t xml:space="preserve">at the right side of each loop in the road.  The junction box can be used for more than one loop. If there is an </w:t>
      </w:r>
      <w:r w:rsidRPr="003F2286">
        <w:t>entrance</w:t>
      </w:r>
      <w:r w:rsidR="00D02D53" w:rsidRPr="003F2286">
        <w:t xml:space="preserve"> in the run of the GES conduit, typically we add a junction box on </w:t>
      </w:r>
      <w:r w:rsidR="00D02D53" w:rsidRPr="003F2286">
        <w:lastRenderedPageBreak/>
        <w:t>each side of the entrance</w:t>
      </w:r>
      <w:r w:rsidR="00E42F69" w:rsidRPr="003F2286">
        <w:t xml:space="preserve"> (paved)</w:t>
      </w:r>
      <w:r w:rsidR="00D02D53" w:rsidRPr="003F2286">
        <w:t>.  This conduit shall be a minimum of 2”</w:t>
      </w:r>
    </w:p>
    <w:p w14:paraId="79A4A304" w14:textId="77777777" w:rsidR="000C7F1F" w:rsidRPr="003F2286" w:rsidRDefault="00D02D53" w:rsidP="000C7F1F">
      <w:pPr>
        <w:pStyle w:val="ListParagraph"/>
        <w:numPr>
          <w:ilvl w:val="1"/>
          <w:numId w:val="14"/>
        </w:numPr>
      </w:pPr>
      <w:r w:rsidRPr="003F2286">
        <w:t xml:space="preserve"> Typical</w:t>
      </w:r>
      <w:r w:rsidR="00EE537B" w:rsidRPr="003F2286">
        <w:t xml:space="preserve"> conduit</w:t>
      </w:r>
      <w:r w:rsidR="000C7F1F" w:rsidRPr="003F2286">
        <w:t>s</w:t>
      </w:r>
      <w:r w:rsidR="00EE537B" w:rsidRPr="003F2286">
        <w:t xml:space="preserve"> </w:t>
      </w:r>
      <w:r w:rsidRPr="003F2286">
        <w:t xml:space="preserve">size shall be 1 ¼” except when it is </w:t>
      </w:r>
      <w:r w:rsidR="00EE537B" w:rsidRPr="003F2286">
        <w:t xml:space="preserve">under the roadway </w:t>
      </w:r>
      <w:r w:rsidRPr="003F2286">
        <w:t>and it shall be 2”</w:t>
      </w:r>
      <w:r w:rsidR="00EE537B" w:rsidRPr="003F2286">
        <w:t xml:space="preserve">.  </w:t>
      </w:r>
    </w:p>
    <w:p w14:paraId="79A4A305" w14:textId="77777777" w:rsidR="000C7F1F" w:rsidRPr="003F2286" w:rsidRDefault="00EE537B" w:rsidP="000C7F1F">
      <w:pPr>
        <w:pStyle w:val="ListParagraph"/>
        <w:numPr>
          <w:ilvl w:val="1"/>
          <w:numId w:val="14"/>
        </w:numPr>
      </w:pPr>
      <w:r w:rsidRPr="003F2286">
        <w:t>Use conduit sizing.xls for conduit sizing. (</w:t>
      </w:r>
      <w:r w:rsidR="005B7E66" w:rsidRPr="003F2286">
        <w:t>Under</w:t>
      </w:r>
      <w:r w:rsidRPr="003F2286">
        <w:t xml:space="preserve"> design resources)</w:t>
      </w:r>
      <w:r w:rsidR="00D02D53" w:rsidRPr="003F2286">
        <w:t>.  This should be used to verify that a 1 ¼” conduit is correct.</w:t>
      </w:r>
    </w:p>
    <w:p w14:paraId="79A4A306" w14:textId="77777777" w:rsidR="00D02D53" w:rsidRPr="003F2286" w:rsidRDefault="000C7F1F" w:rsidP="000C7F1F">
      <w:pPr>
        <w:pStyle w:val="ListParagraph"/>
        <w:numPr>
          <w:ilvl w:val="1"/>
          <w:numId w:val="14"/>
        </w:numPr>
      </w:pPr>
      <w:r w:rsidRPr="003F2286">
        <w:t>Junction boxes shall be parallel with the road or curve it is near.</w:t>
      </w:r>
    </w:p>
    <w:p w14:paraId="79A4A307" w14:textId="77777777" w:rsidR="00EE537B" w:rsidRPr="003F2286" w:rsidRDefault="00D02D53" w:rsidP="000C7F1F">
      <w:pPr>
        <w:pStyle w:val="ListParagraph"/>
        <w:numPr>
          <w:ilvl w:val="1"/>
          <w:numId w:val="14"/>
        </w:numPr>
      </w:pPr>
      <w:r w:rsidRPr="003F2286">
        <w:t>The junction boxes shall be placed in utilities strip or behind the sidewalk or near edge of the shoulder if right-a-way is available.  Do not place junction boxes in drainage areas</w:t>
      </w:r>
      <w:r w:rsidR="00E42F69" w:rsidRPr="003F2286">
        <w:t>.</w:t>
      </w:r>
    </w:p>
    <w:p w14:paraId="79A4A308" w14:textId="77777777" w:rsidR="00E42F69" w:rsidRPr="003F2286" w:rsidRDefault="00E42F69" w:rsidP="000C7F1F">
      <w:pPr>
        <w:pStyle w:val="ListParagraph"/>
        <w:numPr>
          <w:ilvl w:val="1"/>
          <w:numId w:val="14"/>
        </w:numPr>
      </w:pPr>
      <w:r w:rsidRPr="003F2286">
        <w:t>Typical GES approaches will have 1 left turn loop, 2 near loops, and 2 back loops, the conduit from the pole to the left turn junction and to the near loops is 2” and beyond that will be 1 ¼”</w:t>
      </w:r>
    </w:p>
    <w:p w14:paraId="79A4A309" w14:textId="77777777" w:rsidR="0052121E" w:rsidRPr="003F2286" w:rsidRDefault="008046E6" w:rsidP="009E7E16">
      <w:pPr>
        <w:pStyle w:val="ListParagraph"/>
        <w:numPr>
          <w:ilvl w:val="0"/>
          <w:numId w:val="14"/>
        </w:numPr>
      </w:pPr>
      <w:r w:rsidRPr="003F2286">
        <w:lastRenderedPageBreak/>
        <w:t xml:space="preserve"> Place all traffic note and legends cells from traffic workflow task bar</w:t>
      </w:r>
      <w:r w:rsidR="00E42F69" w:rsidRPr="003F2286">
        <w:t>.</w:t>
      </w:r>
    </w:p>
    <w:p w14:paraId="79A4A30A" w14:textId="77777777" w:rsidR="00E42F69" w:rsidRPr="003F2286" w:rsidRDefault="00E42F69" w:rsidP="00E42F69">
      <w:pPr>
        <w:pStyle w:val="ListParagraph"/>
        <w:numPr>
          <w:ilvl w:val="1"/>
          <w:numId w:val="14"/>
        </w:numPr>
      </w:pPr>
      <w:r w:rsidRPr="003F2286">
        <w:t xml:space="preserve">Quadrant notes (1 for each </w:t>
      </w:r>
      <w:r w:rsidR="00406237" w:rsidRPr="003F2286">
        <w:t>quadrant</w:t>
      </w:r>
      <w:r w:rsidRPr="003F2286">
        <w:t>)</w:t>
      </w:r>
    </w:p>
    <w:p w14:paraId="79A4A30B" w14:textId="77777777" w:rsidR="00E42F69" w:rsidRPr="003F2286" w:rsidRDefault="00E42F69" w:rsidP="00E42F69">
      <w:pPr>
        <w:pStyle w:val="ListParagraph"/>
        <w:numPr>
          <w:ilvl w:val="1"/>
          <w:numId w:val="14"/>
        </w:numPr>
      </w:pPr>
      <w:r w:rsidRPr="003F2286">
        <w:t>Loop schedule</w:t>
      </w:r>
    </w:p>
    <w:p w14:paraId="79A4A30C" w14:textId="77777777" w:rsidR="00E42F69" w:rsidRPr="003F2286" w:rsidRDefault="00E42F69" w:rsidP="00E42F69">
      <w:pPr>
        <w:pStyle w:val="ListParagraph"/>
        <w:numPr>
          <w:ilvl w:val="1"/>
          <w:numId w:val="14"/>
        </w:numPr>
      </w:pPr>
      <w:r w:rsidRPr="003F2286">
        <w:t>Wiring schedule</w:t>
      </w:r>
    </w:p>
    <w:p w14:paraId="79A4A30D" w14:textId="77777777" w:rsidR="00E42F69" w:rsidRPr="003F2286" w:rsidRDefault="00E42F69" w:rsidP="00E42F69">
      <w:pPr>
        <w:pStyle w:val="ListParagraph"/>
        <w:numPr>
          <w:ilvl w:val="1"/>
          <w:numId w:val="14"/>
        </w:numPr>
      </w:pPr>
      <w:r w:rsidRPr="003F2286">
        <w:t>Signal legend (need to drop to change but regroup after revised)</w:t>
      </w:r>
    </w:p>
    <w:p w14:paraId="79A4A30E" w14:textId="77777777" w:rsidR="00E42F69" w:rsidRPr="003F2286" w:rsidRDefault="00E42F69" w:rsidP="00E42F69">
      <w:pPr>
        <w:pStyle w:val="ListParagraph"/>
        <w:numPr>
          <w:ilvl w:val="1"/>
          <w:numId w:val="14"/>
        </w:numPr>
      </w:pPr>
      <w:r w:rsidRPr="003F2286">
        <w:t>North arrow</w:t>
      </w:r>
    </w:p>
    <w:p w14:paraId="79A4A30F" w14:textId="77777777" w:rsidR="00E42F69" w:rsidRPr="003F2286" w:rsidRDefault="00E42F69" w:rsidP="00E42F69">
      <w:pPr>
        <w:pStyle w:val="ListParagraph"/>
        <w:numPr>
          <w:ilvl w:val="1"/>
          <w:numId w:val="14"/>
        </w:numPr>
      </w:pPr>
      <w:r w:rsidRPr="003F2286">
        <w:t>Signal heads legend (need to drop to change but regroup after revised)</w:t>
      </w:r>
    </w:p>
    <w:p w14:paraId="79A4A310" w14:textId="77777777" w:rsidR="00E42F69" w:rsidRPr="003F2286" w:rsidRDefault="00E42F69" w:rsidP="00E42F69">
      <w:pPr>
        <w:pStyle w:val="ListParagraph"/>
        <w:numPr>
          <w:ilvl w:val="1"/>
          <w:numId w:val="14"/>
        </w:numPr>
      </w:pPr>
      <w:r w:rsidRPr="003F2286">
        <w:t>Flashing yellow note</w:t>
      </w:r>
    </w:p>
    <w:p w14:paraId="79A4A311" w14:textId="77777777" w:rsidR="00E42F69" w:rsidRPr="003F2286" w:rsidRDefault="00E42F69" w:rsidP="00E42F69">
      <w:pPr>
        <w:pStyle w:val="ListParagraph"/>
        <w:numPr>
          <w:ilvl w:val="1"/>
          <w:numId w:val="14"/>
        </w:numPr>
      </w:pPr>
      <w:r w:rsidRPr="003F2286">
        <w:t>Pole schedule or school schedule</w:t>
      </w:r>
      <w:r w:rsidR="007451BB" w:rsidRPr="003F2286">
        <w:t>. Get pole heights, attachment heights, and moments form Salsa thin report.</w:t>
      </w:r>
    </w:p>
    <w:p w14:paraId="79A4A312" w14:textId="77777777" w:rsidR="00E42F69" w:rsidRPr="003F2286" w:rsidRDefault="00E42F69" w:rsidP="00E42F69">
      <w:pPr>
        <w:pStyle w:val="ListParagraph"/>
        <w:numPr>
          <w:ilvl w:val="1"/>
          <w:numId w:val="14"/>
        </w:numPr>
      </w:pPr>
      <w:r w:rsidRPr="003F2286">
        <w:t>Messenger wire/quad pole note</w:t>
      </w:r>
      <w:r w:rsidR="007451BB" w:rsidRPr="003F2286">
        <w:t>. Get messenger size from the Salsa thin report.</w:t>
      </w:r>
    </w:p>
    <w:p w14:paraId="79A4A313" w14:textId="77777777" w:rsidR="00E42F69" w:rsidRPr="003F2286" w:rsidRDefault="00E42F69" w:rsidP="00E42F69">
      <w:pPr>
        <w:pStyle w:val="ListParagraph"/>
        <w:numPr>
          <w:ilvl w:val="1"/>
          <w:numId w:val="14"/>
        </w:numPr>
      </w:pPr>
      <w:r w:rsidRPr="003F2286">
        <w:t>Clamp assembly note</w:t>
      </w:r>
      <w:r w:rsidR="002A3F33" w:rsidRPr="003F2286">
        <w:t>.  Needed if attachment is below 2 foot of the height of any pole.</w:t>
      </w:r>
    </w:p>
    <w:p w14:paraId="79A4A314" w14:textId="77777777" w:rsidR="00E42F69" w:rsidRPr="003F2286" w:rsidRDefault="00E42F69" w:rsidP="00E42F69">
      <w:pPr>
        <w:pStyle w:val="ListParagraph"/>
        <w:numPr>
          <w:ilvl w:val="1"/>
          <w:numId w:val="14"/>
        </w:numPr>
      </w:pPr>
      <w:r w:rsidRPr="003F2286">
        <w:t>Breakline cell for GES loops</w:t>
      </w:r>
      <w:r w:rsidR="0041340D" w:rsidRPr="003F2286">
        <w:t>.  You will use two per break.</w:t>
      </w:r>
    </w:p>
    <w:p w14:paraId="79A4A315" w14:textId="77777777" w:rsidR="00D63E72" w:rsidRPr="003F2286" w:rsidRDefault="00D63E72" w:rsidP="00E42F69">
      <w:pPr>
        <w:pStyle w:val="ListParagraph"/>
        <w:numPr>
          <w:ilvl w:val="1"/>
          <w:numId w:val="14"/>
        </w:numPr>
      </w:pPr>
      <w:r w:rsidRPr="003F2286">
        <w:lastRenderedPageBreak/>
        <w:t xml:space="preserve">Add direction arrows for all lanes approaching the intersection. </w:t>
      </w:r>
    </w:p>
    <w:p w14:paraId="79A4A316" w14:textId="77777777" w:rsidR="00E42F69" w:rsidRPr="003F2286" w:rsidRDefault="0041340D" w:rsidP="00E42F69">
      <w:pPr>
        <w:pStyle w:val="ListParagraph"/>
        <w:numPr>
          <w:ilvl w:val="1"/>
          <w:numId w:val="14"/>
        </w:numPr>
      </w:pPr>
      <w:r w:rsidRPr="003F2286">
        <w:t xml:space="preserve">For any other notes use the 20 scale note button and use the leader button.  All notes and lines shall be on cadd standard level. </w:t>
      </w:r>
    </w:p>
    <w:p w14:paraId="79A4A317" w14:textId="77777777" w:rsidR="008046E6" w:rsidRPr="003F2286" w:rsidRDefault="00EE537B" w:rsidP="009E7E16">
      <w:pPr>
        <w:pStyle w:val="ListParagraph"/>
        <w:numPr>
          <w:ilvl w:val="0"/>
          <w:numId w:val="14"/>
        </w:numPr>
      </w:pPr>
      <w:r w:rsidRPr="003F2286">
        <w:t>Modify notes and legends</w:t>
      </w:r>
    </w:p>
    <w:p w14:paraId="79A4A318" w14:textId="77777777" w:rsidR="000C7F1F" w:rsidRPr="003F2286" w:rsidRDefault="000C7F1F" w:rsidP="000C7F1F">
      <w:pPr>
        <w:pStyle w:val="ListParagraph"/>
        <w:numPr>
          <w:ilvl w:val="1"/>
          <w:numId w:val="14"/>
        </w:numPr>
      </w:pPr>
      <w:r w:rsidRPr="003F2286">
        <w:t>All quadrants that have items installed on them should have a quadrant notes. See typical notes in traffic workflow task bar.</w:t>
      </w:r>
    </w:p>
    <w:p w14:paraId="79A4A319" w14:textId="77777777" w:rsidR="0041340D" w:rsidRPr="003F2286" w:rsidRDefault="0041340D" w:rsidP="000C7F1F">
      <w:pPr>
        <w:pStyle w:val="ListParagraph"/>
        <w:numPr>
          <w:ilvl w:val="1"/>
          <w:numId w:val="14"/>
        </w:numPr>
      </w:pPr>
      <w:r w:rsidRPr="003F2286">
        <w:t>Add stations for all poles (except pedestal)  in quadrant notes</w:t>
      </w:r>
    </w:p>
    <w:p w14:paraId="79A4A31A" w14:textId="77777777" w:rsidR="00D63E72" w:rsidRPr="003F2286" w:rsidRDefault="00D63E72" w:rsidP="00D63E72">
      <w:pPr>
        <w:pStyle w:val="ListParagraph"/>
        <w:numPr>
          <w:ilvl w:val="1"/>
          <w:numId w:val="14"/>
        </w:numPr>
      </w:pPr>
      <w:r w:rsidRPr="003F2286">
        <w:t xml:space="preserve">Add phase # to all signal and pedestrian heads and loops.  Each junction box shall be numbered.  </w:t>
      </w:r>
    </w:p>
    <w:p w14:paraId="79A4A31B" w14:textId="77777777" w:rsidR="00D63E72" w:rsidRPr="003F2286" w:rsidRDefault="00D63E72" w:rsidP="000C7F1F">
      <w:pPr>
        <w:pStyle w:val="ListParagraph"/>
        <w:numPr>
          <w:ilvl w:val="1"/>
          <w:numId w:val="14"/>
        </w:numPr>
      </w:pPr>
      <w:r w:rsidRPr="003F2286">
        <w:t>Note any conduit that is different from the typical conduit on legend.</w:t>
      </w:r>
    </w:p>
    <w:p w14:paraId="79A4A31C" w14:textId="77777777" w:rsidR="006C5428" w:rsidRPr="003F2286" w:rsidRDefault="006C5428" w:rsidP="000C7F1F">
      <w:pPr>
        <w:pStyle w:val="ListParagraph"/>
        <w:numPr>
          <w:ilvl w:val="1"/>
          <w:numId w:val="14"/>
        </w:numPr>
      </w:pPr>
      <w:r w:rsidRPr="003F2286">
        <w:t>Scale all poles, cabinet, pedestals, junction boxes so that they can be read on a 20 scale.  May have to print out on 11x17 to see if scale is enough.</w:t>
      </w:r>
    </w:p>
    <w:p w14:paraId="79A4A31D" w14:textId="77777777" w:rsidR="00E310BC" w:rsidRPr="003F2286" w:rsidRDefault="00E310BC" w:rsidP="009E7E16">
      <w:pPr>
        <w:pStyle w:val="ListParagraph"/>
        <w:numPr>
          <w:ilvl w:val="0"/>
          <w:numId w:val="14"/>
        </w:numPr>
      </w:pPr>
      <w:r w:rsidRPr="003F2286">
        <w:lastRenderedPageBreak/>
        <w:t>Leave street names for all approaches</w:t>
      </w:r>
      <w:r w:rsidR="00D63E72" w:rsidRPr="003F2286">
        <w:t>. May have to rotate.</w:t>
      </w:r>
    </w:p>
    <w:p w14:paraId="79A4A31E" w14:textId="77777777" w:rsidR="000C7F1F" w:rsidRPr="003F2286" w:rsidRDefault="000C7F1F" w:rsidP="009E7E16">
      <w:pPr>
        <w:pStyle w:val="ListParagraph"/>
        <w:numPr>
          <w:ilvl w:val="0"/>
          <w:numId w:val="14"/>
        </w:numPr>
      </w:pPr>
      <w:r w:rsidRPr="003F2286">
        <w:t xml:space="preserve">Enter a description into the bottom right of the SP sheet: EX. Signal plan for </w:t>
      </w:r>
      <w:r w:rsidR="003E243C" w:rsidRPr="003F2286">
        <w:t>(</w:t>
      </w:r>
      <w:r w:rsidRPr="003F2286">
        <w:t>Main</w:t>
      </w:r>
      <w:r w:rsidR="003E243C" w:rsidRPr="003F2286">
        <w:t>)</w:t>
      </w:r>
      <w:r w:rsidRPr="003F2286">
        <w:t xml:space="preserve"> @ </w:t>
      </w:r>
      <w:r w:rsidR="003E243C" w:rsidRPr="003F2286">
        <w:t>(</w:t>
      </w:r>
      <w:r w:rsidRPr="003F2286">
        <w:t>Cross</w:t>
      </w:r>
      <w:r w:rsidR="003E243C" w:rsidRPr="003F2286">
        <w:t>)</w:t>
      </w:r>
    </w:p>
    <w:p w14:paraId="79A4A31F" w14:textId="77777777" w:rsidR="000C7F1F" w:rsidRPr="003F2286" w:rsidRDefault="000C7F1F" w:rsidP="009E7E16">
      <w:pPr>
        <w:pStyle w:val="ListParagraph"/>
        <w:numPr>
          <w:ilvl w:val="0"/>
          <w:numId w:val="14"/>
        </w:numPr>
      </w:pPr>
      <w:r w:rsidRPr="003F2286">
        <w:t>Enter County, Item number, Sheet number in top right of SP sheet.</w:t>
      </w:r>
    </w:p>
    <w:p w14:paraId="79A4A320" w14:textId="77777777" w:rsidR="000C7F1F" w:rsidRPr="003F2286" w:rsidRDefault="000C7F1F" w:rsidP="009E7E16">
      <w:pPr>
        <w:pStyle w:val="ListParagraph"/>
        <w:numPr>
          <w:ilvl w:val="0"/>
          <w:numId w:val="14"/>
        </w:numPr>
      </w:pPr>
      <w:r w:rsidRPr="003F2286">
        <w:t>Enter cadd standard sheet name in bottom left of SP sheet.</w:t>
      </w:r>
      <w:r w:rsidR="00D63E72" w:rsidRPr="003F2286">
        <w:t xml:space="preserve">  Do not drop the sheet because esheets will not work.</w:t>
      </w:r>
    </w:p>
    <w:p w14:paraId="79A4A321" w14:textId="77777777" w:rsidR="004B4EF0" w:rsidRPr="003F2286" w:rsidRDefault="004B4EF0" w:rsidP="004B4EF0">
      <w:r w:rsidRPr="003F2286">
        <w:t xml:space="preserve">5A. </w:t>
      </w:r>
      <w:r w:rsidRPr="003F2286">
        <w:tab/>
        <w:t>Mast Arm pole design</w:t>
      </w:r>
    </w:p>
    <w:p w14:paraId="79A4A322" w14:textId="77777777" w:rsidR="004B4EF0" w:rsidRPr="003F2286" w:rsidRDefault="00D97CEC" w:rsidP="004B4EF0">
      <w:pPr>
        <w:pStyle w:val="ListParagraph"/>
        <w:numPr>
          <w:ilvl w:val="0"/>
          <w:numId w:val="14"/>
        </w:numPr>
      </w:pPr>
      <w:r w:rsidRPr="003F2286">
        <w:t>In microstation, l</w:t>
      </w:r>
      <w:r w:rsidR="001732BE" w:rsidRPr="003F2286">
        <w:t>ocate</w:t>
      </w:r>
      <w:r w:rsidR="00F00630" w:rsidRPr="003F2286">
        <w:t xml:space="preserve"> mast arm </w:t>
      </w:r>
      <w:r w:rsidR="004B4EF0" w:rsidRPr="003F2286">
        <w:t>poles (need to be inside R/W, outside clearzone (reference roadway design guide table 3-1)</w:t>
      </w:r>
      <w:r w:rsidR="00F00630" w:rsidRPr="003F2286">
        <w:t>, typically you will have two mast arm poles with two arms.</w:t>
      </w:r>
      <w:r w:rsidR="004B4EF0" w:rsidRPr="003F2286">
        <w:t xml:space="preserve"> </w:t>
      </w:r>
      <w:r w:rsidRPr="003F2286">
        <w:t xml:space="preserve"> Use the button pallet under Tasks to get Cells.</w:t>
      </w:r>
    </w:p>
    <w:p w14:paraId="79A4A323" w14:textId="77777777" w:rsidR="00D97CEC" w:rsidRPr="003F2286" w:rsidRDefault="004B4EF0" w:rsidP="00D97CEC">
      <w:pPr>
        <w:pStyle w:val="ListParagraph"/>
        <w:numPr>
          <w:ilvl w:val="1"/>
          <w:numId w:val="14"/>
        </w:numPr>
      </w:pPr>
      <w:r w:rsidRPr="003F2286">
        <w:t xml:space="preserve">If poles are near overhead utilities, the pole location shall be far enough away from utility </w:t>
      </w:r>
      <w:r w:rsidRPr="003F2286">
        <w:lastRenderedPageBreak/>
        <w:t>pole/lines per the rules from the utility company.</w:t>
      </w:r>
      <w:r w:rsidR="001732BE" w:rsidRPr="003F2286">
        <w:t xml:space="preserve">  </w:t>
      </w:r>
      <w:r w:rsidR="00D97CEC" w:rsidRPr="003F2286">
        <w:t>(Typ</w:t>
      </w:r>
      <w:r w:rsidR="001732BE" w:rsidRPr="003F2286">
        <w:t>ical horizontal/vertical 10’ from transmission and 5’</w:t>
      </w:r>
      <w:r w:rsidR="00D97CEC" w:rsidRPr="003F2286">
        <w:t xml:space="preserve"> for secondary).</w:t>
      </w:r>
    </w:p>
    <w:p w14:paraId="79A4A324" w14:textId="77777777" w:rsidR="00D97CEC" w:rsidRPr="003F2286" w:rsidRDefault="001732BE" w:rsidP="00D97CEC">
      <w:pPr>
        <w:pStyle w:val="ListParagraph"/>
        <w:numPr>
          <w:ilvl w:val="1"/>
          <w:numId w:val="14"/>
        </w:numPr>
      </w:pPr>
      <w:r w:rsidRPr="003F2286">
        <w:t>If poles (base 3’</w:t>
      </w:r>
      <w:r w:rsidR="00D97CEC" w:rsidRPr="003F2286">
        <w:t xml:space="preserve"> in d</w:t>
      </w:r>
      <w:r w:rsidRPr="003F2286">
        <w:t>iameter and can be up to 16’</w:t>
      </w:r>
      <w:r w:rsidR="00D97CEC" w:rsidRPr="003F2286">
        <w:t xml:space="preserve"> in the ground) are near underground utilities, the pole location shall be far enough away from the utility per the rules from the utility company.</w:t>
      </w:r>
    </w:p>
    <w:p w14:paraId="79A4A325" w14:textId="77777777" w:rsidR="004B4EF0" w:rsidRPr="003F2286" w:rsidRDefault="004B4EF0" w:rsidP="004B4EF0">
      <w:pPr>
        <w:pStyle w:val="ListParagraph"/>
        <w:numPr>
          <w:ilvl w:val="1"/>
          <w:numId w:val="14"/>
        </w:numPr>
      </w:pPr>
      <w:r w:rsidRPr="003F2286">
        <w:t>If this distance cannot be done, yo</w:t>
      </w:r>
      <w:r w:rsidR="008450D7" w:rsidRPr="003F2286">
        <w:t>u may have to consider not placing</w:t>
      </w:r>
      <w:r w:rsidRPr="003F2286">
        <w:t xml:space="preserve"> a pole on that corner or may have to consider </w:t>
      </w:r>
      <w:r w:rsidR="00F00630" w:rsidRPr="003F2286">
        <w:t>another corner.</w:t>
      </w:r>
    </w:p>
    <w:p w14:paraId="79A4A326" w14:textId="77777777" w:rsidR="004B4EF0" w:rsidRPr="003F2286" w:rsidRDefault="004B4EF0" w:rsidP="004B4EF0">
      <w:pPr>
        <w:pStyle w:val="ListParagraph"/>
        <w:numPr>
          <w:ilvl w:val="1"/>
          <w:numId w:val="14"/>
        </w:numPr>
      </w:pPr>
      <w:r w:rsidRPr="003F2286">
        <w:t>Place poles near sidewalk if possible but if right a way to place outside the clearzone all poles need to be placed outside clearzone.</w:t>
      </w:r>
    </w:p>
    <w:p w14:paraId="79A4A327" w14:textId="77777777" w:rsidR="00D97CEC" w:rsidRPr="003F2286" w:rsidRDefault="00D97CEC" w:rsidP="00D97CEC">
      <w:pPr>
        <w:pStyle w:val="ListParagraph"/>
        <w:numPr>
          <w:ilvl w:val="1"/>
          <w:numId w:val="14"/>
        </w:numPr>
      </w:pPr>
      <w:r w:rsidRPr="003F2286">
        <w:t>If not enough right a way and pole needs to be placed in sidewalk</w:t>
      </w:r>
      <w:r w:rsidR="001732BE" w:rsidRPr="003F2286">
        <w:t>, make sure that pole base (3’ diameter) takes no more than 2’</w:t>
      </w:r>
      <w:r w:rsidRPr="003F2286">
        <w:t xml:space="preserve"> of the sidewalk.  If ped buttons are installed on </w:t>
      </w:r>
      <w:r w:rsidRPr="003F2286">
        <w:lastRenderedPageBreak/>
        <w:t xml:space="preserve">the pole, the button placement cannot exceed 10” </w:t>
      </w:r>
      <w:r w:rsidR="001732BE" w:rsidRPr="003F2286">
        <w:t xml:space="preserve">horizontal </w:t>
      </w:r>
      <w:r w:rsidRPr="003F2286">
        <w:t xml:space="preserve">from the paved surface. </w:t>
      </w:r>
    </w:p>
    <w:p w14:paraId="79A4A328" w14:textId="77777777" w:rsidR="00F00630" w:rsidRPr="003F2286" w:rsidRDefault="00F00630" w:rsidP="004B4EF0">
      <w:pPr>
        <w:pStyle w:val="ListParagraph"/>
        <w:numPr>
          <w:ilvl w:val="1"/>
          <w:numId w:val="14"/>
        </w:numPr>
      </w:pPr>
      <w:r w:rsidRPr="003F2286">
        <w:t>Mast arm poles should be place</w:t>
      </w:r>
      <w:r w:rsidR="001732BE" w:rsidRPr="003F2286">
        <w:t>d</w:t>
      </w:r>
      <w:r w:rsidRPr="003F2286">
        <w:t xml:space="preserve"> so that the arm will be on the far </w:t>
      </w:r>
      <w:r w:rsidR="00D97CEC" w:rsidRPr="003F2286">
        <w:t xml:space="preserve">side </w:t>
      </w:r>
      <w:r w:rsidRPr="003F2286">
        <w:t>not near side of the approach.</w:t>
      </w:r>
    </w:p>
    <w:p w14:paraId="79A4A329" w14:textId="77777777" w:rsidR="00D97CEC" w:rsidRPr="003F2286" w:rsidRDefault="00D97CEC" w:rsidP="00D97CEC">
      <w:pPr>
        <w:pStyle w:val="ListParagraph"/>
        <w:numPr>
          <w:ilvl w:val="1"/>
          <w:numId w:val="14"/>
        </w:numPr>
      </w:pPr>
      <w:r w:rsidRPr="003F2286">
        <w:t xml:space="preserve">Verify all locations with the utility coordinator </w:t>
      </w:r>
    </w:p>
    <w:p w14:paraId="79A4A32A" w14:textId="77777777" w:rsidR="00F00630" w:rsidRPr="003F2286" w:rsidRDefault="00F00630" w:rsidP="004B4EF0">
      <w:pPr>
        <w:pStyle w:val="ListParagraph"/>
        <w:numPr>
          <w:ilvl w:val="1"/>
          <w:numId w:val="14"/>
        </w:numPr>
      </w:pPr>
      <w:r w:rsidRPr="003F2286">
        <w:t>You need to consider the length of the arm so that the arm does not block the signal heads of another arm located of any other corner for any other approaches.</w:t>
      </w:r>
      <w:r w:rsidR="00583ACC" w:rsidRPr="003F2286">
        <w:t xml:space="preserve"> </w:t>
      </w:r>
    </w:p>
    <w:p w14:paraId="79A4A32B" w14:textId="77777777" w:rsidR="00583ACC" w:rsidRPr="003F2286" w:rsidRDefault="00583ACC" w:rsidP="004B4EF0">
      <w:pPr>
        <w:pStyle w:val="ListParagraph"/>
        <w:numPr>
          <w:ilvl w:val="1"/>
          <w:numId w:val="14"/>
        </w:numPr>
      </w:pPr>
      <w:r w:rsidRPr="003F2286">
        <w:t xml:space="preserve">The </w:t>
      </w:r>
      <w:r w:rsidR="00D97CEC" w:rsidRPr="003F2286">
        <w:t xml:space="preserve">vertical </w:t>
      </w:r>
      <w:r w:rsidRPr="003F2286">
        <w:t>pole diameter should be 20” typically.</w:t>
      </w:r>
    </w:p>
    <w:p w14:paraId="79A4A32C" w14:textId="77777777" w:rsidR="00583ACC" w:rsidRPr="003F2286" w:rsidRDefault="00583ACC" w:rsidP="004B4EF0">
      <w:pPr>
        <w:pStyle w:val="ListParagraph"/>
        <w:numPr>
          <w:ilvl w:val="1"/>
          <w:numId w:val="14"/>
        </w:numPr>
      </w:pPr>
      <w:r w:rsidRPr="003F2286">
        <w:t xml:space="preserve">The </w:t>
      </w:r>
      <w:r w:rsidR="00E40DEA" w:rsidRPr="003F2286">
        <w:t>arm diameter can</w:t>
      </w:r>
      <w:r w:rsidRPr="003F2286">
        <w:t>not be more 20” per specifications.</w:t>
      </w:r>
      <w:r w:rsidR="00D97CEC" w:rsidRPr="003F2286">
        <w:t xml:space="preserve">  This would be at the pole attachment and would be ¼” taper to the end of the arm</w:t>
      </w:r>
    </w:p>
    <w:p w14:paraId="79A4A32D" w14:textId="77777777" w:rsidR="00583ACC" w:rsidRPr="003F2286" w:rsidRDefault="00583ACC" w:rsidP="004B4EF0">
      <w:pPr>
        <w:pStyle w:val="ListParagraph"/>
        <w:numPr>
          <w:ilvl w:val="1"/>
          <w:numId w:val="14"/>
        </w:numPr>
      </w:pPr>
      <w:r w:rsidRPr="003F2286">
        <w:t>Make sure that signal heads are between 40</w:t>
      </w:r>
      <w:r w:rsidR="001732BE" w:rsidRPr="003F2286">
        <w:t>’ to 180’</w:t>
      </w:r>
      <w:r w:rsidRPr="003F2286">
        <w:t xml:space="preserve"> from the stop</w:t>
      </w:r>
      <w:r w:rsidR="001732BE" w:rsidRPr="003F2286">
        <w:t>-</w:t>
      </w:r>
      <w:r w:rsidRPr="003F2286">
        <w:t>bars on all approaches.</w:t>
      </w:r>
    </w:p>
    <w:p w14:paraId="79A4A32E" w14:textId="77777777" w:rsidR="00583ACC" w:rsidRPr="003F2286" w:rsidRDefault="0055718C" w:rsidP="00583ACC">
      <w:pPr>
        <w:pStyle w:val="ListParagraph"/>
        <w:numPr>
          <w:ilvl w:val="1"/>
          <w:numId w:val="14"/>
        </w:numPr>
      </w:pPr>
      <w:r w:rsidRPr="003F2286">
        <w:lastRenderedPageBreak/>
        <w:t>P</w:t>
      </w:r>
      <w:r w:rsidR="00583ACC" w:rsidRPr="003F2286">
        <w:t>lace signal hea</w:t>
      </w:r>
      <w:r w:rsidRPr="003F2286">
        <w:t>ds/</w:t>
      </w:r>
      <w:r w:rsidR="005B7E66" w:rsidRPr="003F2286">
        <w:t>signs (</w:t>
      </w:r>
      <w:r w:rsidRPr="003F2286">
        <w:t>identify what each</w:t>
      </w:r>
      <w:r w:rsidR="001732BE" w:rsidRPr="003F2286">
        <w:t xml:space="preserve"> is –ex. 3-section/4-</w:t>
      </w:r>
      <w:r w:rsidR="00583ACC" w:rsidRPr="003F2286">
        <w:t>section or sign LXW) for each phase as specified by the checklist.</w:t>
      </w:r>
    </w:p>
    <w:p w14:paraId="79A4A32F" w14:textId="77777777" w:rsidR="00583ACC" w:rsidRPr="003F2286" w:rsidRDefault="00583ACC" w:rsidP="00583ACC">
      <w:pPr>
        <w:pStyle w:val="ListParagraph"/>
        <w:numPr>
          <w:ilvl w:val="1"/>
          <w:numId w:val="14"/>
        </w:numPr>
      </w:pPr>
      <w:r w:rsidRPr="003F2286">
        <w:t>Get elevations for poles locations  and furthest signal head on each span from proposed DTM or use existing if proposed dtm does not have an elevation in that location.</w:t>
      </w:r>
      <w:r w:rsidR="0055718C" w:rsidRPr="003F2286">
        <w:t xml:space="preserve"> See above location of Inroads Application.  This will be use for the attachment height of each arm.</w:t>
      </w:r>
    </w:p>
    <w:p w14:paraId="79A4A330" w14:textId="77777777" w:rsidR="003B46EA" w:rsidRPr="003F2286" w:rsidRDefault="003B46EA" w:rsidP="004B4EF0">
      <w:pPr>
        <w:pStyle w:val="ListParagraph"/>
        <w:numPr>
          <w:ilvl w:val="0"/>
          <w:numId w:val="14"/>
        </w:numPr>
      </w:pPr>
      <w:r w:rsidRPr="003F2286">
        <w:t xml:space="preserve">Attachment </w:t>
      </w:r>
      <w:r w:rsidR="00D972F6" w:rsidRPr="003F2286">
        <w:t xml:space="preserve">height </w:t>
      </w:r>
      <w:r w:rsidRPr="003F2286">
        <w:t>of mast arm</w:t>
      </w:r>
      <w:r w:rsidR="0055718C" w:rsidRPr="003F2286">
        <w:t xml:space="preserve"> (Salsa Calculator is in the future updates)</w:t>
      </w:r>
      <w:r w:rsidRPr="003F2286">
        <w:t xml:space="preserve"> </w:t>
      </w:r>
    </w:p>
    <w:p w14:paraId="79A4A331" w14:textId="77777777" w:rsidR="003B46EA" w:rsidRPr="003F2286" w:rsidRDefault="0055718C" w:rsidP="003B46EA">
      <w:pPr>
        <w:pStyle w:val="ListParagraph"/>
        <w:numPr>
          <w:ilvl w:val="1"/>
          <w:numId w:val="14"/>
        </w:numPr>
      </w:pPr>
      <w:r w:rsidRPr="003F2286">
        <w:t>S</w:t>
      </w:r>
      <w:r w:rsidR="003B46EA" w:rsidRPr="003F2286">
        <w:t xml:space="preserve">hould usually at the same attachment height </w:t>
      </w:r>
      <w:r w:rsidR="008450D7" w:rsidRPr="003F2286">
        <w:t>(if not at same height, you need to consider the attachments plates for each arm). Need to check this attachment for each arm.</w:t>
      </w:r>
      <w:r w:rsidRPr="003F2286">
        <w:t xml:space="preserve">  The attac</w:t>
      </w:r>
      <w:r w:rsidR="001732BE" w:rsidRPr="003F2286">
        <w:t>hment plate can be around 2’</w:t>
      </w:r>
      <w:r w:rsidRPr="003F2286">
        <w:t xml:space="preserve"> square.</w:t>
      </w:r>
    </w:p>
    <w:p w14:paraId="79A4A332" w14:textId="77777777" w:rsidR="00F00630" w:rsidRPr="003F2286" w:rsidRDefault="0055718C" w:rsidP="003B46EA">
      <w:pPr>
        <w:pStyle w:val="ListParagraph"/>
        <w:numPr>
          <w:ilvl w:val="1"/>
          <w:numId w:val="14"/>
        </w:numPr>
      </w:pPr>
      <w:r w:rsidRPr="003F2286">
        <w:lastRenderedPageBreak/>
        <w:t>S</w:t>
      </w:r>
      <w:r w:rsidR="003B46EA" w:rsidRPr="003F2286">
        <w:t>hould be on a 90 degree angle</w:t>
      </w:r>
      <w:r w:rsidRPr="003F2286">
        <w:t>.  If other angles the arms need to be at different attachments.</w:t>
      </w:r>
    </w:p>
    <w:p w14:paraId="79A4A333" w14:textId="77777777" w:rsidR="003B46EA" w:rsidRPr="003F2286" w:rsidRDefault="00DB3624" w:rsidP="003B46EA">
      <w:pPr>
        <w:pStyle w:val="ListParagraph"/>
        <w:numPr>
          <w:ilvl w:val="1"/>
          <w:numId w:val="14"/>
        </w:numPr>
      </w:pPr>
      <w:r w:rsidRPr="003F2286">
        <w:t>Each mast arm shall have a 3</w:t>
      </w:r>
      <w:r w:rsidR="00AA7328" w:rsidRPr="003F2286">
        <w:t xml:space="preserve"> </w:t>
      </w:r>
      <w:r w:rsidRPr="003F2286">
        <w:t xml:space="preserve">degree </w:t>
      </w:r>
      <w:r w:rsidR="003B46EA" w:rsidRPr="003F2286">
        <w:t>rise</w:t>
      </w:r>
      <w:r w:rsidR="0055718C" w:rsidRPr="003F2286">
        <w:t>.  This note will have to be added to the plan sheet.</w:t>
      </w:r>
    </w:p>
    <w:p w14:paraId="79A4A334" w14:textId="77777777" w:rsidR="00D972F6" w:rsidRPr="003F2286" w:rsidRDefault="0055718C" w:rsidP="003B46EA">
      <w:pPr>
        <w:pStyle w:val="ListParagraph"/>
        <w:numPr>
          <w:ilvl w:val="1"/>
          <w:numId w:val="14"/>
        </w:numPr>
      </w:pPr>
      <w:r w:rsidRPr="003F2286">
        <w:t>Attachment should include the 6</w:t>
      </w:r>
      <w:r w:rsidR="00D972F6" w:rsidRPr="003F2286">
        <w:t>” rise of the base for when not be</w:t>
      </w:r>
      <w:r w:rsidRPr="003F2286">
        <w:t>ing install</w:t>
      </w:r>
      <w:r w:rsidR="001732BE" w:rsidRPr="003F2286">
        <w:t>ed</w:t>
      </w:r>
      <w:r w:rsidRPr="003F2286">
        <w:t xml:space="preserve"> in sidewalk and be 0</w:t>
      </w:r>
      <w:r w:rsidR="001732BE" w:rsidRPr="003F2286">
        <w:t>” when</w:t>
      </w:r>
      <w:r w:rsidR="00D972F6" w:rsidRPr="003F2286">
        <w:t xml:space="preserve"> installed in </w:t>
      </w:r>
      <w:r w:rsidR="001732BE" w:rsidRPr="003F2286">
        <w:t xml:space="preserve">the </w:t>
      </w:r>
      <w:r w:rsidR="00D972F6" w:rsidRPr="003F2286">
        <w:t>sidewalk.</w:t>
      </w:r>
    </w:p>
    <w:p w14:paraId="79A4A335" w14:textId="77777777" w:rsidR="008450D7" w:rsidRPr="003F2286" w:rsidRDefault="008450D7" w:rsidP="003B46EA">
      <w:pPr>
        <w:pStyle w:val="ListParagraph"/>
        <w:numPr>
          <w:ilvl w:val="1"/>
          <w:numId w:val="14"/>
        </w:numPr>
      </w:pPr>
      <w:r w:rsidRPr="003F2286">
        <w:t>Also need to consider about 6” for the how much the pole base plate will be above the top of the base.</w:t>
      </w:r>
    </w:p>
    <w:p w14:paraId="79A4A336" w14:textId="77777777" w:rsidR="00D972F6" w:rsidRPr="003F2286" w:rsidRDefault="00D972F6" w:rsidP="003B46EA">
      <w:pPr>
        <w:pStyle w:val="ListParagraph"/>
        <w:numPr>
          <w:ilvl w:val="1"/>
          <w:numId w:val="14"/>
        </w:numPr>
      </w:pPr>
      <w:r w:rsidRPr="003F2286">
        <w:t>Check that each si</w:t>
      </w:r>
      <w:r w:rsidR="005B7E66" w:rsidRPr="003F2286">
        <w:t>gnal head is between</w:t>
      </w:r>
      <w:r w:rsidRPr="003F2286">
        <w:t xml:space="preserve"> 17</w:t>
      </w:r>
      <w:r w:rsidR="001732BE" w:rsidRPr="003F2286">
        <w:t>’</w:t>
      </w:r>
      <w:r w:rsidRPr="003F2286">
        <w:t xml:space="preserve"> to 19</w:t>
      </w:r>
      <w:r w:rsidR="001732BE" w:rsidRPr="003F2286">
        <w:t>’</w:t>
      </w:r>
      <w:r w:rsidRPr="003F2286">
        <w:t xml:space="preserve"> from the ele</w:t>
      </w:r>
      <w:r w:rsidR="007E4863" w:rsidRPr="003F2286">
        <w:t xml:space="preserve">vation of the road (arm is at 3 degree </w:t>
      </w:r>
      <w:r w:rsidRPr="003F2286">
        <w:t>rise)</w:t>
      </w:r>
      <w:r w:rsidR="008450D7" w:rsidRPr="003F2286">
        <w:t>.</w:t>
      </w:r>
      <w:r w:rsidR="0055718C" w:rsidRPr="003F2286">
        <w:t xml:space="preserve"> This will be look at for each arm if dual.</w:t>
      </w:r>
    </w:p>
    <w:p w14:paraId="79A4A337" w14:textId="77777777" w:rsidR="003B46EA" w:rsidRPr="003F2286" w:rsidRDefault="00773259" w:rsidP="003B46EA">
      <w:pPr>
        <w:pStyle w:val="ListParagraph"/>
        <w:numPr>
          <w:ilvl w:val="1"/>
          <w:numId w:val="14"/>
        </w:numPr>
      </w:pPr>
      <w:r w:rsidRPr="003F2286">
        <w:t xml:space="preserve">Use signal head </w:t>
      </w:r>
      <w:r w:rsidR="00D972F6" w:rsidRPr="003F2286">
        <w:t>lengths</w:t>
      </w:r>
      <w:r w:rsidR="001732BE" w:rsidRPr="003F2286">
        <w:t>,</w:t>
      </w:r>
      <w:r w:rsidR="00D972F6" w:rsidRPr="003F2286">
        <w:t xml:space="preserve"> should come directly from SALSA (this will include backplates and ha</w:t>
      </w:r>
      <w:r w:rsidR="0055718C" w:rsidRPr="003F2286">
        <w:t xml:space="preserve">ngers when using these lengths).  This is </w:t>
      </w:r>
      <w:r w:rsidR="0055718C" w:rsidRPr="003F2286">
        <w:lastRenderedPageBreak/>
        <w:t>find under design assumptions/attachments in salsa design file.</w:t>
      </w:r>
    </w:p>
    <w:p w14:paraId="79A4A338" w14:textId="77777777" w:rsidR="00D972F6" w:rsidRPr="003F2286" w:rsidRDefault="00D972F6" w:rsidP="003B46EA">
      <w:pPr>
        <w:pStyle w:val="ListParagraph"/>
        <w:numPr>
          <w:ilvl w:val="1"/>
          <w:numId w:val="14"/>
        </w:numPr>
      </w:pPr>
      <w:r w:rsidRPr="003F2286">
        <w:t>Signal heads shall be place</w:t>
      </w:r>
      <w:r w:rsidR="001732BE" w:rsidRPr="003F2286">
        <w:t>d</w:t>
      </w:r>
      <w:r w:rsidRPr="003F2286">
        <w:t xml:space="preserve"> in the center of the length from SALSA.  The length can be move</w:t>
      </w:r>
      <w:r w:rsidR="001732BE" w:rsidRPr="003F2286">
        <w:t>d</w:t>
      </w:r>
      <w:r w:rsidR="0055718C" w:rsidRPr="003F2286">
        <w:t xml:space="preserve"> about the 1</w:t>
      </w:r>
      <w:r w:rsidR="001732BE" w:rsidRPr="003F2286">
        <w:t>”</w:t>
      </w:r>
      <w:r w:rsidR="0055718C" w:rsidRPr="003F2286">
        <w:t xml:space="preserve"> each way if needed for 3</w:t>
      </w:r>
      <w:r w:rsidR="001732BE" w:rsidRPr="003F2286">
        <w:t>-</w:t>
      </w:r>
      <w:r w:rsidR="0055718C" w:rsidRPr="003F2286">
        <w:t>section and 1 ½” for 4</w:t>
      </w:r>
      <w:r w:rsidR="001732BE" w:rsidRPr="003F2286">
        <w:t>-</w:t>
      </w:r>
      <w:r w:rsidR="0055718C" w:rsidRPr="003F2286">
        <w:t>section.  The signal also can h</w:t>
      </w:r>
      <w:r w:rsidR="001732BE" w:rsidRPr="003F2286">
        <w:t>a</w:t>
      </w:r>
      <w:r w:rsidR="0055718C" w:rsidRPr="003F2286">
        <w:t>ng below arm but not desirable.  The state typically does not have this hanger assembly.</w:t>
      </w:r>
    </w:p>
    <w:p w14:paraId="79A4A339" w14:textId="77777777" w:rsidR="007451BB" w:rsidRPr="003F2286" w:rsidRDefault="001732BE" w:rsidP="007451BB">
      <w:pPr>
        <w:pStyle w:val="ListParagraph"/>
        <w:numPr>
          <w:ilvl w:val="0"/>
          <w:numId w:val="14"/>
        </w:numPr>
      </w:pPr>
      <w:r w:rsidRPr="003F2286">
        <w:t>In microstation, locate</w:t>
      </w:r>
      <w:r w:rsidR="007451BB" w:rsidRPr="003F2286">
        <w:t xml:space="preserve"> signal pedestal poles (need to be inside R/W, Can be in the clear zone because they are on breakaway base, may be one for every pedestrian crossing point).  Use the button pallet under Tasks to get Cells.</w:t>
      </w:r>
    </w:p>
    <w:p w14:paraId="79A4A33A" w14:textId="77777777" w:rsidR="007451BB" w:rsidRPr="003F2286" w:rsidRDefault="007451BB" w:rsidP="007451BB">
      <w:pPr>
        <w:pStyle w:val="ListParagraph"/>
        <w:numPr>
          <w:ilvl w:val="1"/>
          <w:numId w:val="14"/>
        </w:numPr>
      </w:pPr>
      <w:r w:rsidRPr="003F2286">
        <w:t>Place pedestal near the crosswalk ramp and may need multiple ones on corner if the pedestrian ramp is split.</w:t>
      </w:r>
    </w:p>
    <w:p w14:paraId="79A4A33B" w14:textId="77777777" w:rsidR="007451BB" w:rsidRPr="003F2286" w:rsidRDefault="001732BE" w:rsidP="007451BB">
      <w:pPr>
        <w:pStyle w:val="ListParagraph"/>
        <w:numPr>
          <w:ilvl w:val="1"/>
          <w:numId w:val="14"/>
        </w:numPr>
      </w:pPr>
      <w:r w:rsidRPr="003F2286">
        <w:t>If pedestal poles (base 2’ in diameter and shall be 4’</w:t>
      </w:r>
      <w:r w:rsidR="007451BB" w:rsidRPr="003F2286">
        <w:t xml:space="preserve"> in the ground) are near underground utilities, the pole location shall be far </w:t>
      </w:r>
      <w:r w:rsidR="007451BB" w:rsidRPr="003F2286">
        <w:lastRenderedPageBreak/>
        <w:t>enough away from the utility per the rules from the utility company. Typical underground utilities are 4</w:t>
      </w:r>
      <w:r w:rsidRPr="003F2286">
        <w:t>’</w:t>
      </w:r>
      <w:r w:rsidR="007451BB" w:rsidRPr="003F2286">
        <w:t xml:space="preserve"> to 6</w:t>
      </w:r>
      <w:r w:rsidRPr="003F2286">
        <w:t>’</w:t>
      </w:r>
      <w:r w:rsidR="007451BB" w:rsidRPr="003F2286">
        <w:t xml:space="preserve"> in the ground.</w:t>
      </w:r>
    </w:p>
    <w:p w14:paraId="79A4A33C" w14:textId="77777777" w:rsidR="007451BB" w:rsidRPr="003F2286" w:rsidRDefault="007451BB" w:rsidP="007451BB">
      <w:pPr>
        <w:pStyle w:val="ListParagraph"/>
        <w:numPr>
          <w:ilvl w:val="1"/>
          <w:numId w:val="14"/>
        </w:numPr>
      </w:pPr>
      <w:r w:rsidRPr="003F2286">
        <w:t xml:space="preserve">Place poles near or in sidewalk.  If ped buttons are installed on the pole, the button placement cannot exceed 10” </w:t>
      </w:r>
      <w:r w:rsidR="001732BE" w:rsidRPr="003F2286">
        <w:t xml:space="preserve">horizontal </w:t>
      </w:r>
      <w:r w:rsidRPr="003F2286">
        <w:t xml:space="preserve">from the paved surface or crosswalk. </w:t>
      </w:r>
    </w:p>
    <w:p w14:paraId="79A4A33D" w14:textId="77777777" w:rsidR="007451BB" w:rsidRPr="003F2286" w:rsidRDefault="007451BB" w:rsidP="007451BB">
      <w:pPr>
        <w:pStyle w:val="ListParagraph"/>
        <w:numPr>
          <w:ilvl w:val="1"/>
          <w:numId w:val="14"/>
        </w:numPr>
      </w:pPr>
      <w:r w:rsidRPr="003F2286">
        <w:t xml:space="preserve">Verify all locations with the utility coordinator </w:t>
      </w:r>
    </w:p>
    <w:p w14:paraId="79A4A33E" w14:textId="77777777" w:rsidR="007451BB" w:rsidRPr="003F2286" w:rsidRDefault="007451BB" w:rsidP="007451BB">
      <w:pPr>
        <w:pStyle w:val="ListParagraph"/>
        <w:numPr>
          <w:ilvl w:val="1"/>
          <w:numId w:val="14"/>
        </w:numPr>
      </w:pPr>
      <w:r w:rsidRPr="003F2286">
        <w:t>Pedestal poles can have a maximum of two signal heads and two buttons.</w:t>
      </w:r>
    </w:p>
    <w:p w14:paraId="79A4A33F" w14:textId="77777777" w:rsidR="007451BB" w:rsidRPr="003F2286" w:rsidRDefault="007451BB" w:rsidP="007451BB">
      <w:pPr>
        <w:pStyle w:val="ListParagraph"/>
        <w:numPr>
          <w:ilvl w:val="0"/>
          <w:numId w:val="14"/>
        </w:numPr>
      </w:pPr>
      <w:r w:rsidRPr="003F2286">
        <w:t>In microstation, located pedestrian signals and pedestrian buttons. They can be placed on Steel Stain poles or Signal Pedestals.  Use the button pallet under Tasks to get Cells.</w:t>
      </w:r>
    </w:p>
    <w:p w14:paraId="79A4A340" w14:textId="77777777" w:rsidR="007451BB" w:rsidRPr="003F2286" w:rsidRDefault="007451BB" w:rsidP="007451BB">
      <w:pPr>
        <w:pStyle w:val="ListParagraph"/>
        <w:numPr>
          <w:ilvl w:val="2"/>
          <w:numId w:val="14"/>
        </w:numPr>
      </w:pPr>
      <w:r w:rsidRPr="003F2286">
        <w:t>Place Pedestrian heads on side of pole that will get it farthest away from traffic but within the 20 degree cone of the crosswalk.</w:t>
      </w:r>
    </w:p>
    <w:p w14:paraId="79A4A341" w14:textId="77777777" w:rsidR="007451BB" w:rsidRPr="003F2286" w:rsidRDefault="007451BB" w:rsidP="007451BB">
      <w:pPr>
        <w:pStyle w:val="ListParagraph"/>
        <w:numPr>
          <w:ilvl w:val="2"/>
          <w:numId w:val="14"/>
        </w:numPr>
      </w:pPr>
      <w:r w:rsidRPr="003F2286">
        <w:t xml:space="preserve">Place pedestrian buttons/sign so that it is in line with the crosswalk.  Remember that the sign has </w:t>
      </w:r>
      <w:r w:rsidRPr="003F2286">
        <w:lastRenderedPageBreak/>
        <w:t>an arrow on it and it needs to be install so that it is in the right direction.  Typically the button is installed below the sign.</w:t>
      </w:r>
    </w:p>
    <w:p w14:paraId="79A4A342" w14:textId="77777777" w:rsidR="007451BB" w:rsidRPr="003F2286" w:rsidRDefault="007451BB" w:rsidP="007451BB">
      <w:pPr>
        <w:pStyle w:val="ListParagraph"/>
        <w:numPr>
          <w:ilvl w:val="0"/>
          <w:numId w:val="14"/>
        </w:numPr>
      </w:pPr>
      <w:r w:rsidRPr="003F2286">
        <w:t>In microstation: If base mounted cabinet</w:t>
      </w:r>
      <w:r w:rsidR="00FA322A" w:rsidRPr="003F2286">
        <w:t>, locate it</w:t>
      </w:r>
      <w:r w:rsidRPr="003F2286">
        <w:t xml:space="preserve"> so that the pole on that quadrant will protect the base mounted cabinet. Use base mounted on all locations except for locations that do not have room for the base mounted cabinet.  If overhead service, see detail. If underground service, the meter and disconnect should be place</w:t>
      </w:r>
      <w:r w:rsidR="00FA322A" w:rsidRPr="003F2286">
        <w:t>d</w:t>
      </w:r>
      <w:r w:rsidRPr="003F2286">
        <w:t xml:space="preserve"> on pole or on a separate structure.  You may want to note that the underground service structure will be built into the proposed base mounted concrete base (78” By 36”).  Use the button pallet under Tasks to get Cells.</w:t>
      </w:r>
    </w:p>
    <w:p w14:paraId="79A4A343" w14:textId="77777777" w:rsidR="007451BB" w:rsidRPr="003F2286" w:rsidRDefault="007451BB" w:rsidP="007451BB">
      <w:pPr>
        <w:pStyle w:val="ListParagraph"/>
        <w:numPr>
          <w:ilvl w:val="0"/>
          <w:numId w:val="14"/>
        </w:numPr>
      </w:pPr>
      <w:r w:rsidRPr="003F2286">
        <w:t xml:space="preserve"> In microstation</w:t>
      </w:r>
      <w:r w:rsidR="00FA322A" w:rsidRPr="003F2286">
        <w:t xml:space="preserve">: </w:t>
      </w:r>
      <w:r w:rsidRPr="003F2286">
        <w:t xml:space="preserve"> </w:t>
      </w:r>
      <w:r w:rsidR="005B7E66" w:rsidRPr="003F2286">
        <w:t>if</w:t>
      </w:r>
      <w:r w:rsidR="00FA322A" w:rsidRPr="003F2286">
        <w:t xml:space="preserve"> pole mounted cabinet locate</w:t>
      </w:r>
      <w:r w:rsidRPr="003F2286">
        <w:t xml:space="preserve"> cabinet on pole nearest to the service drop.  If overhead service, see detail.  If underground service, the meter and disconnect should be place on pole </w:t>
      </w:r>
      <w:r w:rsidRPr="003F2286">
        <w:lastRenderedPageBreak/>
        <w:t>or on a separate structure.  Use the button pallet under Tasks to get Cells.</w:t>
      </w:r>
    </w:p>
    <w:p w14:paraId="79A4A344" w14:textId="77777777" w:rsidR="007451BB" w:rsidRPr="003F2286" w:rsidRDefault="007451BB" w:rsidP="007451BB">
      <w:pPr>
        <w:pStyle w:val="ListParagraph"/>
        <w:numPr>
          <w:ilvl w:val="0"/>
          <w:numId w:val="14"/>
        </w:numPr>
      </w:pPr>
      <w:r w:rsidRPr="003F2286">
        <w:t>If service meter and disconnect is not located in the same quadrant or over 50 feet from cabinet, a secondary disconnect shall be noted to be placed on the pole or on the separate structure built-in to the cabinet base.  Note that this will be incidental to the installation of the cabinet.  There may be a special note or standard for this.</w:t>
      </w:r>
    </w:p>
    <w:p w14:paraId="79A4A345" w14:textId="77777777" w:rsidR="0078277C" w:rsidRPr="003F2286" w:rsidRDefault="0078277C" w:rsidP="0078277C">
      <w:pPr>
        <w:pStyle w:val="ListParagraph"/>
        <w:numPr>
          <w:ilvl w:val="0"/>
          <w:numId w:val="14"/>
        </w:numPr>
      </w:pPr>
      <w:r w:rsidRPr="003F2286">
        <w:t xml:space="preserve">Open salsa website (salsatraffic.com) </w:t>
      </w:r>
    </w:p>
    <w:p w14:paraId="79A4A346" w14:textId="77777777" w:rsidR="0078277C" w:rsidRPr="003F2286" w:rsidRDefault="0078277C" w:rsidP="0078277C">
      <w:pPr>
        <w:pStyle w:val="ListParagraph"/>
        <w:numPr>
          <w:ilvl w:val="1"/>
          <w:numId w:val="14"/>
        </w:numPr>
      </w:pPr>
      <w:r w:rsidRPr="003F2286">
        <w:t xml:space="preserve">Pick the </w:t>
      </w:r>
      <w:r w:rsidR="00224EA4" w:rsidRPr="003F2286">
        <w:t xml:space="preserve">mast arm </w:t>
      </w:r>
      <w:r w:rsidRPr="003F2286">
        <w:t xml:space="preserve">configuration </w:t>
      </w:r>
      <w:r w:rsidR="00224EA4" w:rsidRPr="003F2286">
        <w:t xml:space="preserve">and </w:t>
      </w:r>
      <w:r w:rsidRPr="003F2286">
        <w:t>follow the online instruction.</w:t>
      </w:r>
    </w:p>
    <w:p w14:paraId="79A4A347" w14:textId="77777777" w:rsidR="0078277C" w:rsidRPr="003F2286" w:rsidRDefault="0078277C" w:rsidP="0078277C">
      <w:pPr>
        <w:pStyle w:val="ListParagraph"/>
        <w:numPr>
          <w:ilvl w:val="2"/>
          <w:numId w:val="14"/>
        </w:numPr>
      </w:pPr>
      <w:r w:rsidRPr="003F2286">
        <w:t>If you want to copy an old salsa run, go to old salsa file and hit copy job link in old salsa file</w:t>
      </w:r>
      <w:r w:rsidR="005B7E66" w:rsidRPr="003F2286">
        <w:t xml:space="preserve">.  The copy will show up in </w:t>
      </w:r>
      <w:r w:rsidRPr="003F2286">
        <w:t>my design folder.</w:t>
      </w:r>
    </w:p>
    <w:p w14:paraId="79A4A348" w14:textId="77777777" w:rsidR="0078277C" w:rsidRPr="003F2286" w:rsidRDefault="0078277C" w:rsidP="0078277C">
      <w:pPr>
        <w:pStyle w:val="ListParagraph"/>
        <w:numPr>
          <w:ilvl w:val="1"/>
          <w:numId w:val="14"/>
        </w:numPr>
      </w:pPr>
      <w:r w:rsidRPr="003F2286">
        <w:t xml:space="preserve">Fill in the info for your design in setup and generate salsa file.  </w:t>
      </w:r>
    </w:p>
    <w:p w14:paraId="79A4A349" w14:textId="77777777" w:rsidR="0078277C" w:rsidRPr="003F2286" w:rsidRDefault="0078277C" w:rsidP="0078277C">
      <w:pPr>
        <w:pStyle w:val="ListParagraph"/>
        <w:numPr>
          <w:ilvl w:val="2"/>
          <w:numId w:val="14"/>
        </w:numPr>
      </w:pPr>
      <w:r w:rsidRPr="003F2286">
        <w:t xml:space="preserve">make sure that file name for the salsa configuration includes the district (d#), county, main street, cross street </w:t>
      </w:r>
    </w:p>
    <w:p w14:paraId="79A4A34A" w14:textId="77777777" w:rsidR="0078277C" w:rsidRPr="003F2286" w:rsidRDefault="0078277C" w:rsidP="0078277C">
      <w:pPr>
        <w:pStyle w:val="ListParagraph"/>
        <w:numPr>
          <w:ilvl w:val="2"/>
          <w:numId w:val="14"/>
        </w:numPr>
      </w:pPr>
      <w:r w:rsidRPr="003F2286">
        <w:lastRenderedPageBreak/>
        <w:t>Code version should be the latest version of AASHTO.  This is defaulted to the current one.</w:t>
      </w:r>
    </w:p>
    <w:p w14:paraId="79A4A34B" w14:textId="77777777" w:rsidR="0078277C" w:rsidRPr="003F2286" w:rsidRDefault="0078277C" w:rsidP="0078277C">
      <w:pPr>
        <w:pStyle w:val="ListParagraph"/>
        <w:numPr>
          <w:ilvl w:val="2"/>
          <w:numId w:val="14"/>
        </w:numPr>
      </w:pPr>
      <w:r w:rsidRPr="003F2286">
        <w:t>Change department if you want others in your group folder to be able to see it and modify.  Otherwise keep it in my designs folder and you will be the only one that can modify</w:t>
      </w:r>
    </w:p>
    <w:p w14:paraId="79A4A34C" w14:textId="77777777" w:rsidR="0078277C" w:rsidRPr="003F2286" w:rsidRDefault="0078277C" w:rsidP="0078277C">
      <w:pPr>
        <w:pStyle w:val="ListParagraph"/>
        <w:numPr>
          <w:ilvl w:val="1"/>
          <w:numId w:val="14"/>
        </w:numPr>
      </w:pPr>
      <w:r w:rsidRPr="003F2286">
        <w:t xml:space="preserve">Go </w:t>
      </w:r>
      <w:r w:rsidR="00224EA4" w:rsidRPr="003F2286">
        <w:t>to link on right to pole inputs</w:t>
      </w:r>
    </w:p>
    <w:p w14:paraId="79A4A34D" w14:textId="77777777" w:rsidR="00A27F02" w:rsidRPr="003F2286" w:rsidRDefault="0078277C" w:rsidP="00A27F02">
      <w:pPr>
        <w:pStyle w:val="ListParagraph"/>
        <w:numPr>
          <w:ilvl w:val="1"/>
          <w:numId w:val="14"/>
        </w:numPr>
      </w:pPr>
      <w:r w:rsidRPr="003F2286">
        <w:t xml:space="preserve">Enter </w:t>
      </w:r>
      <w:r w:rsidR="00224EA4" w:rsidRPr="003F2286">
        <w:t xml:space="preserve">pole height </w:t>
      </w:r>
      <w:r w:rsidRPr="003F2286">
        <w:t>(will show if you have angles not added up to the proper angle max.) and hit save button.  It should show info in the dynamic design layout.</w:t>
      </w:r>
      <w:r w:rsidR="00224EA4" w:rsidRPr="003F2286">
        <w:t xml:space="preserve"> Pick materials if do not want steel.</w:t>
      </w:r>
      <w:r w:rsidR="00A27F02" w:rsidRPr="003F2286">
        <w:t xml:space="preserve">  Pol</w:t>
      </w:r>
      <w:r w:rsidR="00FA322A" w:rsidRPr="003F2286">
        <w:t>e height will be at least 2’</w:t>
      </w:r>
      <w:r w:rsidR="00A27F02" w:rsidRPr="003F2286">
        <w:t xml:space="preserve"> above the highest attachment of the mast arm.</w:t>
      </w:r>
    </w:p>
    <w:p w14:paraId="79A4A34E" w14:textId="77777777" w:rsidR="0078277C" w:rsidRPr="003F2286" w:rsidRDefault="0078277C" w:rsidP="0078277C">
      <w:pPr>
        <w:pStyle w:val="ListParagraph"/>
        <w:numPr>
          <w:ilvl w:val="2"/>
          <w:numId w:val="14"/>
        </w:numPr>
      </w:pPr>
      <w:r w:rsidRPr="003F2286">
        <w:t>After you</w:t>
      </w:r>
      <w:r w:rsidR="00FA322A" w:rsidRPr="003F2286">
        <w:t xml:space="preserve"> choose</w:t>
      </w:r>
      <w:r w:rsidR="00E03E8E" w:rsidRPr="003F2286">
        <w:t xml:space="preserve"> </w:t>
      </w:r>
      <w:r w:rsidR="0072267E" w:rsidRPr="003F2286">
        <w:t>your pole height</w:t>
      </w:r>
      <w:r w:rsidRPr="003F2286">
        <w:t>, attachments &amp; Options will be shown below the pole selecti</w:t>
      </w:r>
      <w:r w:rsidR="00FA322A" w:rsidRPr="003F2286">
        <w:t>on.  This input area is only for</w:t>
      </w:r>
      <w:r w:rsidR="00E03E8E" w:rsidRPr="003F2286">
        <w:t xml:space="preserve"> attachments on the mast arm</w:t>
      </w:r>
      <w:r w:rsidRPr="003F2286">
        <w:t xml:space="preserve"> pole</w:t>
      </w:r>
      <w:r w:rsidR="00E03E8E" w:rsidRPr="003F2286">
        <w:t xml:space="preserve"> arms.</w:t>
      </w:r>
    </w:p>
    <w:p w14:paraId="79A4A34F" w14:textId="77777777" w:rsidR="0078277C" w:rsidRPr="003F2286" w:rsidRDefault="0072267E" w:rsidP="0078277C">
      <w:pPr>
        <w:pStyle w:val="ListParagraph"/>
        <w:numPr>
          <w:ilvl w:val="3"/>
          <w:numId w:val="14"/>
        </w:numPr>
      </w:pPr>
      <w:r w:rsidRPr="003F2286">
        <w:lastRenderedPageBreak/>
        <w:t xml:space="preserve">Hit plus </w:t>
      </w:r>
      <w:r w:rsidR="0078277C" w:rsidRPr="003F2286">
        <w:t>sign for Pole attachments (all these items will be centered in the middle of the attachment)</w:t>
      </w:r>
    </w:p>
    <w:p w14:paraId="79A4A350" w14:textId="77777777" w:rsidR="0078277C" w:rsidRPr="003F2286" w:rsidRDefault="0078277C" w:rsidP="0078277C">
      <w:pPr>
        <w:pStyle w:val="ListParagraph"/>
        <w:numPr>
          <w:ilvl w:val="4"/>
          <w:numId w:val="14"/>
        </w:numPr>
      </w:pPr>
      <w:r w:rsidRPr="003F2286">
        <w:t>Arm align- see picture to the right for oriented angle</w:t>
      </w:r>
    </w:p>
    <w:p w14:paraId="79A4A351" w14:textId="77777777" w:rsidR="0072267E" w:rsidRPr="003F2286" w:rsidRDefault="0078277C" w:rsidP="0072267E">
      <w:pPr>
        <w:pStyle w:val="ListParagraph"/>
        <w:numPr>
          <w:ilvl w:val="3"/>
          <w:numId w:val="14"/>
        </w:numPr>
      </w:pPr>
      <w:r w:rsidRPr="003F2286">
        <w:t>Hit</w:t>
      </w:r>
      <w:r w:rsidR="0072267E" w:rsidRPr="003F2286">
        <w:t xml:space="preserve"> plus sign for Luminaire arm and mast arm. </w:t>
      </w:r>
    </w:p>
    <w:p w14:paraId="79A4A352" w14:textId="77777777" w:rsidR="0072267E" w:rsidRPr="003F2286" w:rsidRDefault="0072267E" w:rsidP="0072267E">
      <w:pPr>
        <w:pStyle w:val="ListParagraph"/>
        <w:ind w:left="3420"/>
      </w:pPr>
    </w:p>
    <w:p w14:paraId="79A4A353" w14:textId="77777777" w:rsidR="0078277C" w:rsidRPr="003F2286" w:rsidRDefault="0078277C" w:rsidP="0078277C">
      <w:pPr>
        <w:pStyle w:val="ListParagraph"/>
        <w:numPr>
          <w:ilvl w:val="4"/>
          <w:numId w:val="14"/>
        </w:numPr>
      </w:pPr>
      <w:r w:rsidRPr="003F2286">
        <w:t>Arm list- all these items will be centered in the middle of the attachment</w:t>
      </w:r>
      <w:r w:rsidR="00FA322A" w:rsidRPr="003F2286">
        <w:t>. If more than one arm is</w:t>
      </w:r>
      <w:r w:rsidR="00E03E8E" w:rsidRPr="003F2286">
        <w:t xml:space="preserve"> placed, arms </w:t>
      </w:r>
      <w:r w:rsidR="00A27F02" w:rsidRPr="003F2286">
        <w:t xml:space="preserve">should </w:t>
      </w:r>
      <w:r w:rsidR="00FA322A" w:rsidRPr="003F2286">
        <w:t xml:space="preserve">be </w:t>
      </w:r>
      <w:r w:rsidR="00E03E8E" w:rsidRPr="003F2286">
        <w:t>at same height</w:t>
      </w:r>
      <w:r w:rsidR="00FA322A" w:rsidRPr="003F2286">
        <w:t>,</w:t>
      </w:r>
      <w:r w:rsidR="00E03E8E" w:rsidRPr="003F2286">
        <w:t xml:space="preserve"> or at least 24” apart</w:t>
      </w:r>
      <w:r w:rsidR="00A27F02" w:rsidRPr="003F2286">
        <w:t xml:space="preserve"> </w:t>
      </w:r>
      <w:r w:rsidR="00FA322A" w:rsidRPr="003F2286">
        <w:t xml:space="preserve">if </w:t>
      </w:r>
      <w:r w:rsidR="00A27F02" w:rsidRPr="003F2286">
        <w:t>not</w:t>
      </w:r>
      <w:r w:rsidR="00FA322A" w:rsidRPr="003F2286">
        <w:t xml:space="preserve"> at 90 degrees</w:t>
      </w:r>
      <w:r w:rsidR="00E03E8E" w:rsidRPr="003F2286">
        <w:t>.</w:t>
      </w:r>
    </w:p>
    <w:p w14:paraId="79A4A354" w14:textId="77777777" w:rsidR="0078277C" w:rsidRPr="003F2286" w:rsidRDefault="0078277C" w:rsidP="0078277C">
      <w:pPr>
        <w:pStyle w:val="ListParagraph"/>
        <w:numPr>
          <w:ilvl w:val="4"/>
          <w:numId w:val="14"/>
        </w:numPr>
      </w:pPr>
      <w:r w:rsidRPr="003F2286">
        <w:t>Arm align- see picture to the right for oriented angle</w:t>
      </w:r>
      <w:r w:rsidR="00A27F02" w:rsidRPr="003F2286">
        <w:t>. The arm should be 90 degrees from other arm.  If arm at different angle, the arms should be at different heights and be at least 24” apart on the attachments.</w:t>
      </w:r>
    </w:p>
    <w:p w14:paraId="79A4A355" w14:textId="77777777" w:rsidR="00E03E8E" w:rsidRPr="003F2286" w:rsidRDefault="00E03E8E" w:rsidP="00E03E8E">
      <w:pPr>
        <w:pStyle w:val="ListParagraph"/>
        <w:numPr>
          <w:ilvl w:val="4"/>
          <w:numId w:val="14"/>
        </w:numPr>
      </w:pPr>
      <w:r w:rsidRPr="003F2286">
        <w:t xml:space="preserve">Highlight arm to add </w:t>
      </w:r>
      <w:r w:rsidR="0072267E" w:rsidRPr="003F2286">
        <w:t>Attachment</w:t>
      </w:r>
      <w:r w:rsidRPr="003F2286">
        <w:t>s in attachment l</w:t>
      </w:r>
      <w:r w:rsidR="0072267E" w:rsidRPr="003F2286">
        <w:t>ist- all these items will be at ac</w:t>
      </w:r>
      <w:r w:rsidR="0072267E" w:rsidRPr="003F2286">
        <w:lastRenderedPageBreak/>
        <w:t>tual attachment height.  All items measured from face of pole (typical 20”). Do not consider 3 degree rise on this.</w:t>
      </w:r>
      <w:r w:rsidRPr="003F2286">
        <w:t xml:space="preserve">  You will have to highlight other arm if more than one to add attachment to it.</w:t>
      </w:r>
    </w:p>
    <w:p w14:paraId="79A4A356" w14:textId="77777777" w:rsidR="00E03E8E" w:rsidRPr="003F2286" w:rsidRDefault="00E03E8E" w:rsidP="00E03E8E">
      <w:pPr>
        <w:pStyle w:val="ListParagraph"/>
        <w:numPr>
          <w:ilvl w:val="4"/>
          <w:numId w:val="14"/>
        </w:numPr>
      </w:pPr>
      <w:r w:rsidRPr="003F2286">
        <w:t>You can add/update the attachment and it will show up in the attachments list in the order from distance from the face of the mast arm pole for the arm highlighted.  Make sure that you hit add button or it will not add the attachment.  If you want to update an existing attachment, pick it in the box and change it and hit update button.</w:t>
      </w:r>
    </w:p>
    <w:p w14:paraId="79A4A357" w14:textId="77777777" w:rsidR="00E03E8E" w:rsidRPr="003F2286" w:rsidRDefault="00E03E8E" w:rsidP="00E03E8E">
      <w:pPr>
        <w:pStyle w:val="ListParagraph"/>
        <w:numPr>
          <w:ilvl w:val="4"/>
          <w:numId w:val="14"/>
        </w:numPr>
      </w:pPr>
      <w:r w:rsidRPr="003F2286">
        <w:t>Please note if the mast arm approach has a left turn lane on it you need to add the 4</w:t>
      </w:r>
      <w:r w:rsidR="00FA322A" w:rsidRPr="003F2286">
        <w:t>-</w:t>
      </w:r>
      <w:r w:rsidRPr="003F2286">
        <w:t xml:space="preserve">section flashing yellow for this even if it is not noted on the checklist.  This will be a 4-3-3 configuration instead of the 5-3 configuration. </w:t>
      </w:r>
    </w:p>
    <w:p w14:paraId="79A4A358" w14:textId="77777777" w:rsidR="00E03E8E" w:rsidRPr="003F2286" w:rsidRDefault="00E03E8E" w:rsidP="00E03E8E">
      <w:pPr>
        <w:pStyle w:val="ListParagraph"/>
        <w:numPr>
          <w:ilvl w:val="4"/>
          <w:numId w:val="14"/>
        </w:numPr>
      </w:pPr>
      <w:r w:rsidRPr="003F2286">
        <w:lastRenderedPageBreak/>
        <w:t>Note that signal heads and signs shall be positioned so that they do not overlap.  (Width of typical 3 section with back plate is 24” and 5</w:t>
      </w:r>
      <w:r w:rsidR="00FA322A" w:rsidRPr="003F2286">
        <w:t>-</w:t>
      </w:r>
      <w:r w:rsidRPr="003F2286">
        <w:t>section with back plates is 38”).</w:t>
      </w:r>
    </w:p>
    <w:p w14:paraId="79A4A359" w14:textId="77777777" w:rsidR="00E03E8E" w:rsidRPr="003F2286" w:rsidRDefault="00E03E8E" w:rsidP="00E03E8E">
      <w:pPr>
        <w:pStyle w:val="ListParagraph"/>
        <w:numPr>
          <w:ilvl w:val="4"/>
          <w:numId w:val="14"/>
        </w:numPr>
      </w:pPr>
      <w:r w:rsidRPr="003F2286">
        <w:t>Distance should be to the center of each attachment item.</w:t>
      </w:r>
    </w:p>
    <w:p w14:paraId="79A4A35A" w14:textId="77777777" w:rsidR="0078277C" w:rsidRPr="003F2286" w:rsidRDefault="0078277C" w:rsidP="0078277C">
      <w:pPr>
        <w:pStyle w:val="ListParagraph"/>
        <w:numPr>
          <w:ilvl w:val="1"/>
          <w:numId w:val="14"/>
        </w:numPr>
      </w:pPr>
      <w:r w:rsidRPr="003F2286">
        <w:t>Go to link for Analysis. The analysis will run automatically.  There will be three pdfs</w:t>
      </w:r>
      <w:r w:rsidR="00FA322A" w:rsidRPr="003F2286">
        <w:t xml:space="preserve"> that</w:t>
      </w:r>
      <w:r w:rsidRPr="003F2286">
        <w:t xml:space="preserve"> show up after the analysis finishes.  If there are errors, all errors will show up at the top of the page.</w:t>
      </w:r>
    </w:p>
    <w:p w14:paraId="79A4A35B" w14:textId="77777777" w:rsidR="0078277C" w:rsidRPr="003F2286" w:rsidRDefault="00FA322A" w:rsidP="0078277C">
      <w:pPr>
        <w:pStyle w:val="ListParagraph"/>
        <w:numPr>
          <w:ilvl w:val="2"/>
          <w:numId w:val="14"/>
        </w:numPr>
      </w:pPr>
      <w:r w:rsidRPr="003F2286">
        <w:t>Download and a</w:t>
      </w:r>
      <w:r w:rsidR="0078277C" w:rsidRPr="003F2286">
        <w:t xml:space="preserve">dd three analysis pdfs to the documents folder in projectwise. </w:t>
      </w:r>
    </w:p>
    <w:p w14:paraId="79A4A35C" w14:textId="77777777" w:rsidR="001D0CCF" w:rsidRPr="003F2286" w:rsidRDefault="001D0CCF" w:rsidP="001D0CCF">
      <w:pPr>
        <w:pStyle w:val="ListParagraph"/>
        <w:numPr>
          <w:ilvl w:val="0"/>
          <w:numId w:val="14"/>
        </w:numPr>
      </w:pPr>
      <w:r w:rsidRPr="003F2286">
        <w:t>In Microstation, place cell sheet SP from the KTYCsheet.cel library for border (on top bar element/cells).  All design and notes shall be in this border.  The scale is 20 usually. If all notes/etc can’t fit on this scale please add another plan sheet.</w:t>
      </w:r>
    </w:p>
    <w:p w14:paraId="79A4A35D" w14:textId="77777777" w:rsidR="0078277C" w:rsidRPr="003F2286" w:rsidRDefault="0078277C" w:rsidP="0078277C">
      <w:pPr>
        <w:pStyle w:val="ListParagraph"/>
        <w:numPr>
          <w:ilvl w:val="0"/>
          <w:numId w:val="14"/>
        </w:numPr>
      </w:pPr>
      <w:r w:rsidRPr="003F2286">
        <w:t>Make mast arm chart: (Typical chart is available)</w:t>
      </w:r>
    </w:p>
    <w:p w14:paraId="79A4A35E" w14:textId="77777777" w:rsidR="0078277C" w:rsidRPr="003F2286" w:rsidRDefault="0078277C" w:rsidP="0078277C">
      <w:pPr>
        <w:pStyle w:val="ListParagraph"/>
        <w:numPr>
          <w:ilvl w:val="1"/>
          <w:numId w:val="14"/>
        </w:numPr>
      </w:pPr>
      <w:r w:rsidRPr="003F2286">
        <w:lastRenderedPageBreak/>
        <w:t xml:space="preserve">Includes arm length (s), attachment (s), X/Y orientation, </w:t>
      </w:r>
    </w:p>
    <w:p w14:paraId="79A4A35F" w14:textId="77777777" w:rsidR="0078277C" w:rsidRPr="003F2286" w:rsidRDefault="0078277C" w:rsidP="0078277C">
      <w:pPr>
        <w:pStyle w:val="ListParagraph"/>
        <w:numPr>
          <w:ilvl w:val="1"/>
          <w:numId w:val="14"/>
        </w:numPr>
      </w:pPr>
      <w:r w:rsidRPr="003F2286">
        <w:t xml:space="preserve">Type of signal or sign attachment, </w:t>
      </w:r>
    </w:p>
    <w:p w14:paraId="79A4A360" w14:textId="77777777" w:rsidR="0078277C" w:rsidRPr="003F2286" w:rsidRDefault="0078277C" w:rsidP="0078277C">
      <w:pPr>
        <w:pStyle w:val="ListParagraph"/>
        <w:numPr>
          <w:ilvl w:val="1"/>
          <w:numId w:val="14"/>
        </w:numPr>
      </w:pPr>
      <w:r w:rsidRPr="003F2286">
        <w:t>Distance of each signal head and sign from the face of the pole.</w:t>
      </w:r>
    </w:p>
    <w:p w14:paraId="79A4A361" w14:textId="77777777" w:rsidR="0078277C" w:rsidRPr="003F2286" w:rsidRDefault="0078277C" w:rsidP="0078277C">
      <w:pPr>
        <w:pStyle w:val="ListParagraph"/>
        <w:numPr>
          <w:ilvl w:val="1"/>
          <w:numId w:val="14"/>
        </w:numPr>
      </w:pPr>
      <w:r w:rsidRPr="003F2286">
        <w:t>Weight of each signal head and sign. (See SALSA)</w:t>
      </w:r>
    </w:p>
    <w:p w14:paraId="79A4A362" w14:textId="77777777" w:rsidR="0078277C" w:rsidRPr="003F2286" w:rsidRDefault="0078277C" w:rsidP="0078277C">
      <w:pPr>
        <w:pStyle w:val="ListParagraph"/>
        <w:numPr>
          <w:ilvl w:val="1"/>
          <w:numId w:val="14"/>
        </w:numPr>
      </w:pPr>
      <w:r w:rsidRPr="003F2286">
        <w:t>Should include length, width, and deep of each signal heads and signs</w:t>
      </w:r>
    </w:p>
    <w:p w14:paraId="79A4A363" w14:textId="77777777" w:rsidR="0078277C" w:rsidRPr="003F2286" w:rsidRDefault="0078277C" w:rsidP="0078277C">
      <w:pPr>
        <w:pStyle w:val="ListParagraph"/>
        <w:numPr>
          <w:ilvl w:val="1"/>
          <w:numId w:val="14"/>
        </w:numPr>
      </w:pPr>
      <w:r w:rsidRPr="003F2286">
        <w:t>Pedestrian head, pole mounted cabinet, beacon cabinet, and signs on pole.</w:t>
      </w:r>
    </w:p>
    <w:p w14:paraId="79A4A364" w14:textId="77777777" w:rsidR="0078277C" w:rsidRPr="003F2286" w:rsidRDefault="0078277C" w:rsidP="0078277C">
      <w:pPr>
        <w:pStyle w:val="ListParagraph"/>
        <w:numPr>
          <w:ilvl w:val="1"/>
          <w:numId w:val="14"/>
        </w:numPr>
      </w:pPr>
      <w:r w:rsidRPr="003F2286">
        <w:t xml:space="preserve">Note moment for pole base. From salsa </w:t>
      </w:r>
      <w:r w:rsidR="00FA322A" w:rsidRPr="003F2286">
        <w:t>“</w:t>
      </w:r>
      <w:r w:rsidRPr="003F2286">
        <w:t>thin</w:t>
      </w:r>
      <w:r w:rsidR="00FA322A" w:rsidRPr="003F2286">
        <w:t>”</w:t>
      </w:r>
      <w:r w:rsidRPr="003F2286">
        <w:t xml:space="preserve"> report.</w:t>
      </w:r>
    </w:p>
    <w:p w14:paraId="79A4A365" w14:textId="77777777" w:rsidR="0078277C" w:rsidRPr="003F2286" w:rsidRDefault="0078277C" w:rsidP="0078277C">
      <w:pPr>
        <w:pStyle w:val="ListParagraph"/>
        <w:numPr>
          <w:ilvl w:val="1"/>
          <w:numId w:val="14"/>
        </w:numPr>
      </w:pPr>
      <w:r w:rsidRPr="003F2286">
        <w:t>Pol</w:t>
      </w:r>
      <w:r w:rsidR="00FA322A" w:rsidRPr="003F2286">
        <w:t>e height will be at least 2’</w:t>
      </w:r>
      <w:r w:rsidRPr="003F2286">
        <w:t xml:space="preserve"> above the highest attachment of the mast arm.</w:t>
      </w:r>
    </w:p>
    <w:p w14:paraId="79A4A366" w14:textId="77777777" w:rsidR="0078277C" w:rsidRPr="003F2286" w:rsidRDefault="0078277C" w:rsidP="0078277C">
      <w:pPr>
        <w:pStyle w:val="ListParagraph"/>
        <w:numPr>
          <w:ilvl w:val="1"/>
          <w:numId w:val="14"/>
        </w:numPr>
      </w:pPr>
      <w:r w:rsidRPr="003F2286">
        <w:t>Each arm should have future signals and signs.</w:t>
      </w:r>
    </w:p>
    <w:p w14:paraId="79A4A367" w14:textId="77777777" w:rsidR="0078277C" w:rsidRPr="003F2286" w:rsidRDefault="00FA322A" w:rsidP="0078277C">
      <w:pPr>
        <w:pStyle w:val="ListParagraph"/>
        <w:numPr>
          <w:ilvl w:val="2"/>
          <w:numId w:val="14"/>
        </w:numPr>
      </w:pPr>
      <w:r w:rsidRPr="003F2286">
        <w:t>Street sign at 5’</w:t>
      </w:r>
      <w:r w:rsidR="0078277C" w:rsidRPr="003F2286">
        <w:t xml:space="preserve"> off pole typical (remember this is the center of the sign so may be different if sign is longer)</w:t>
      </w:r>
    </w:p>
    <w:p w14:paraId="79A4A368" w14:textId="77777777" w:rsidR="0078277C" w:rsidRPr="003F2286" w:rsidRDefault="0078277C" w:rsidP="0078277C">
      <w:pPr>
        <w:pStyle w:val="ListParagraph"/>
        <w:numPr>
          <w:ilvl w:val="2"/>
          <w:numId w:val="14"/>
        </w:numPr>
      </w:pPr>
      <w:r w:rsidRPr="003F2286">
        <w:lastRenderedPageBreak/>
        <w:t>Lane signs (should be one o</w:t>
      </w:r>
      <w:r w:rsidR="00FA322A" w:rsidRPr="003F2286">
        <w:t>n end of arm and one beside each</w:t>
      </w:r>
      <w:r w:rsidRPr="003F2286">
        <w:t xml:space="preserve"> signal head)</w:t>
      </w:r>
    </w:p>
    <w:p w14:paraId="79A4A369" w14:textId="77777777" w:rsidR="0078277C" w:rsidRPr="003F2286" w:rsidRDefault="0078277C" w:rsidP="0078277C">
      <w:pPr>
        <w:pStyle w:val="ListParagraph"/>
        <w:numPr>
          <w:ilvl w:val="2"/>
          <w:numId w:val="14"/>
        </w:numPr>
      </w:pPr>
      <w:r w:rsidRPr="003F2286">
        <w:t>Possible flashing yellow head.</w:t>
      </w:r>
    </w:p>
    <w:p w14:paraId="79A4A36A" w14:textId="77777777" w:rsidR="001D0CCF" w:rsidRPr="003F2286" w:rsidRDefault="001D0CCF" w:rsidP="001D0CCF">
      <w:pPr>
        <w:pStyle w:val="ListParagraph"/>
        <w:numPr>
          <w:ilvl w:val="0"/>
          <w:numId w:val="14"/>
        </w:numPr>
      </w:pPr>
      <w:r w:rsidRPr="003F2286">
        <w:t>In Microstation, place loops (6x</w:t>
      </w:r>
      <w:r w:rsidR="00FA322A" w:rsidRPr="003F2286">
        <w:t>30 quad pole) and GES</w:t>
      </w:r>
      <w:r w:rsidRPr="003F2286">
        <w:t xml:space="preserve"> loops (6x6) at distance specified by the checklist.  Use the button pallet under Tasks to get Cells. </w:t>
      </w:r>
    </w:p>
    <w:p w14:paraId="79A4A36B" w14:textId="77777777" w:rsidR="001D0CCF" w:rsidRPr="003F2286" w:rsidRDefault="001D0CCF" w:rsidP="001D0CCF">
      <w:pPr>
        <w:pStyle w:val="ListParagraph"/>
        <w:numPr>
          <w:ilvl w:val="1"/>
          <w:numId w:val="14"/>
        </w:numPr>
      </w:pPr>
      <w:r w:rsidRPr="003F2286">
        <w:t>Placed loop cell behind the stopbar and leave enough room to show loop slot cut to the junction box.  The front side of the GES loops should be at the distance specify on the check list. Add loop wire line to conduit at side of road.</w:t>
      </w:r>
    </w:p>
    <w:p w14:paraId="79A4A36C" w14:textId="77777777" w:rsidR="001D0CCF" w:rsidRPr="003F2286" w:rsidRDefault="001D0CCF" w:rsidP="001D0CCF">
      <w:pPr>
        <w:pStyle w:val="ListParagraph"/>
        <w:numPr>
          <w:ilvl w:val="1"/>
          <w:numId w:val="14"/>
        </w:numPr>
      </w:pPr>
      <w:r w:rsidRPr="003F2286">
        <w:t xml:space="preserve">There will be conduit from loop slot to the junction box on </w:t>
      </w:r>
      <w:r w:rsidR="00FA322A" w:rsidRPr="003F2286">
        <w:t>edge of road.  It will be 1’</w:t>
      </w:r>
      <w:r w:rsidRPr="003F2286">
        <w:t xml:space="preserve"> into the shoulder or roadway or in curve.</w:t>
      </w:r>
    </w:p>
    <w:p w14:paraId="79A4A36D" w14:textId="77777777" w:rsidR="001D0CCF" w:rsidRPr="003F2286" w:rsidRDefault="001D0CCF" w:rsidP="001D0CCF">
      <w:pPr>
        <w:pStyle w:val="ListParagraph"/>
        <w:numPr>
          <w:ilvl w:val="1"/>
          <w:numId w:val="14"/>
        </w:numPr>
      </w:pPr>
      <w:r w:rsidRPr="003F2286">
        <w:t xml:space="preserve">Right turn lanes shall have loop placed on </w:t>
      </w:r>
      <w:r w:rsidR="005B7E66" w:rsidRPr="003F2286">
        <w:t>Side Street</w:t>
      </w:r>
      <w:r w:rsidRPr="003F2286">
        <w:t xml:space="preserve"> only.</w:t>
      </w:r>
    </w:p>
    <w:p w14:paraId="79A4A36E" w14:textId="77777777" w:rsidR="001D0CCF" w:rsidRPr="003F2286" w:rsidRDefault="001D0CCF" w:rsidP="001D0CCF">
      <w:pPr>
        <w:pStyle w:val="ListParagraph"/>
        <w:numPr>
          <w:ilvl w:val="1"/>
          <w:numId w:val="14"/>
        </w:numPr>
      </w:pPr>
      <w:r w:rsidRPr="003F2286">
        <w:t xml:space="preserve"> Note splice locations in the quadrant notes. This will be the splice of the loop wire to the loop lead-in.</w:t>
      </w:r>
    </w:p>
    <w:p w14:paraId="79A4A36F" w14:textId="77777777" w:rsidR="001D0CCF" w:rsidRPr="003F2286" w:rsidRDefault="001D0CCF" w:rsidP="001D0CCF">
      <w:pPr>
        <w:pStyle w:val="ListParagraph"/>
        <w:numPr>
          <w:ilvl w:val="1"/>
          <w:numId w:val="14"/>
        </w:numPr>
      </w:pPr>
      <w:r w:rsidRPr="003F2286">
        <w:lastRenderedPageBreak/>
        <w:t>If video/radar is use, all camera/radar locations should be noted in the quadrant notes.  You may want to use the loop cell without line in middle to denote detection zones locations.  There will be cameras placed on poles so that it is to the right side of the interior lane it is facing at.  The radar shall be placed according to manufacturer’s recommendations (may need two antennas on a</w:t>
      </w:r>
      <w:r w:rsidR="00E61DE8" w:rsidRPr="003F2286">
        <w:t>n approach with GES and stopbar</w:t>
      </w:r>
      <w:r w:rsidRPr="003F2286">
        <w:t xml:space="preserve"> l</w:t>
      </w:r>
      <w:r w:rsidR="00E61DE8" w:rsidRPr="003F2286">
        <w:t>oops).  All antennas and camera</w:t>
      </w:r>
      <w:r w:rsidRPr="003F2286">
        <w:t xml:space="preserve"> locations should be noted in the quadrant notes.</w:t>
      </w:r>
    </w:p>
    <w:p w14:paraId="79A4A370" w14:textId="77777777" w:rsidR="001D0CCF" w:rsidRPr="003F2286" w:rsidRDefault="001D0CCF" w:rsidP="001D0CCF">
      <w:pPr>
        <w:pStyle w:val="ListParagraph"/>
        <w:numPr>
          <w:ilvl w:val="1"/>
          <w:numId w:val="14"/>
        </w:numPr>
      </w:pPr>
      <w:r w:rsidRPr="003F2286">
        <w:t xml:space="preserve">If Sensys detection, a </w:t>
      </w:r>
      <w:r w:rsidR="005B7E66" w:rsidRPr="003F2286">
        <w:t>circle (</w:t>
      </w:r>
      <w:r w:rsidRPr="003F2286">
        <w:t xml:space="preserve">phase #) should be place in each for the installation of each in pavement detection device.  There will be 3 </w:t>
      </w:r>
      <w:r w:rsidR="005B7E66" w:rsidRPr="003F2286">
        <w:t>circles (</w:t>
      </w:r>
      <w:r w:rsidRPr="003F2286">
        <w:t xml:space="preserve">pucks) per stopbar loops and 1 </w:t>
      </w:r>
      <w:r w:rsidR="005B7E66" w:rsidRPr="003F2286">
        <w:t>circle (</w:t>
      </w:r>
      <w:r w:rsidRPr="003F2286">
        <w:t>p</w:t>
      </w:r>
      <w:r w:rsidR="00E61DE8" w:rsidRPr="003F2286">
        <w:t>uck) per GES loops. All antenna</w:t>
      </w:r>
      <w:r w:rsidRPr="003F2286">
        <w:t xml:space="preserve"> locations should be noted in the quadrant</w:t>
      </w:r>
      <w:r w:rsidR="00E61DE8" w:rsidRPr="003F2286">
        <w:t xml:space="preserve"> notes.  The main antenna</w:t>
      </w:r>
      <w:r w:rsidRPr="003F2286">
        <w:t xml:space="preserve"> should be placed on the closest pole near the cabinet. </w:t>
      </w:r>
    </w:p>
    <w:p w14:paraId="79A4A371" w14:textId="77777777" w:rsidR="001D0CCF" w:rsidRPr="003F2286" w:rsidRDefault="001D0CCF" w:rsidP="001D0CCF">
      <w:pPr>
        <w:pStyle w:val="ListParagraph"/>
        <w:numPr>
          <w:ilvl w:val="0"/>
          <w:numId w:val="14"/>
        </w:numPr>
      </w:pPr>
      <w:r w:rsidRPr="003F2286">
        <w:lastRenderedPageBreak/>
        <w:t>Place conduits and junction boxes for underground crossings and loops.  Use the button pallet under Tasks to get Cells.</w:t>
      </w:r>
    </w:p>
    <w:p w14:paraId="79A4A372" w14:textId="77777777" w:rsidR="001D0CCF" w:rsidRPr="003F2286" w:rsidRDefault="001D0CCF" w:rsidP="001D0CCF">
      <w:pPr>
        <w:pStyle w:val="ListParagraph"/>
        <w:numPr>
          <w:ilvl w:val="1"/>
          <w:numId w:val="14"/>
        </w:numPr>
      </w:pPr>
      <w:r w:rsidRPr="003F2286">
        <w:t>Place junction boxes for underground wire runs to each quadrant for the mast arm pole installation.  Typical junction boxes will be junction box type A and type C for underground running of the wiring. Note the different sizes of the type A/C in the standard drawings.  Use ty</w:t>
      </w:r>
      <w:r w:rsidR="00E61DE8" w:rsidRPr="003F2286">
        <w:t>pe C if number of conduits into the box are</w:t>
      </w:r>
      <w:r w:rsidRPr="003F2286">
        <w:t xml:space="preserve"> more than 6 in and out of the box, otherwise use type A. typically use 3” to 4” R</w:t>
      </w:r>
      <w:r w:rsidR="00E61DE8" w:rsidRPr="003F2286">
        <w:t xml:space="preserve">igid </w:t>
      </w:r>
      <w:r w:rsidRPr="003F2286">
        <w:t>S</w:t>
      </w:r>
      <w:r w:rsidR="00E61DE8" w:rsidRPr="003F2286">
        <w:t>teel</w:t>
      </w:r>
      <w:r w:rsidRPr="003F2286">
        <w:t xml:space="preserve"> conduit for these crossing but can be multiple 2” conduits.  There shall be a spare conduit added for the main line crossings. </w:t>
      </w:r>
      <w:r w:rsidR="00D5735D" w:rsidRPr="003F2286">
        <w:t>Try to have crossing conduits come to a junction box not poles or cabinet.</w:t>
      </w:r>
    </w:p>
    <w:p w14:paraId="79A4A373" w14:textId="77777777" w:rsidR="00D5735D" w:rsidRPr="003F2286" w:rsidRDefault="00D5735D" w:rsidP="001D0CCF">
      <w:pPr>
        <w:pStyle w:val="ListParagraph"/>
        <w:numPr>
          <w:ilvl w:val="1"/>
          <w:numId w:val="14"/>
        </w:numPr>
      </w:pPr>
      <w:r w:rsidRPr="003F2286">
        <w:t>The standard 4</w:t>
      </w:r>
      <w:r w:rsidR="00E61DE8" w:rsidRPr="003F2286">
        <w:t xml:space="preserve"> -</w:t>
      </w:r>
      <w:r w:rsidRPr="003F2286">
        <w:t xml:space="preserve"> 2” conduits from the cabinet should go to the near pole or the prefer</w:t>
      </w:r>
      <w:r w:rsidR="00E61DE8" w:rsidRPr="003F2286">
        <w:t>ed</w:t>
      </w:r>
      <w:r w:rsidRPr="003F2286">
        <w:t xml:space="preserve"> </w:t>
      </w:r>
      <w:r w:rsidRPr="003F2286">
        <w:lastRenderedPageBreak/>
        <w:t>junction box.  These can be changed to 2-3” or 4” for quantity matching.</w:t>
      </w:r>
    </w:p>
    <w:p w14:paraId="79A4A374" w14:textId="77777777" w:rsidR="001D0CCF" w:rsidRPr="003F2286" w:rsidRDefault="001D0CCF" w:rsidP="001D0CCF">
      <w:pPr>
        <w:pStyle w:val="ListParagraph"/>
        <w:numPr>
          <w:ilvl w:val="1"/>
          <w:numId w:val="14"/>
        </w:numPr>
      </w:pPr>
      <w:r w:rsidRPr="003F2286">
        <w:t>Place junction boxes (Type B) at the right side of each loop in the road.  The junction box can be used for more than one loop. If there is an entrance in the run of the GES conduit, typically we add a junction box on each side of the entrance (paved).  This conduit shall be a minimum of 2”</w:t>
      </w:r>
    </w:p>
    <w:p w14:paraId="79A4A375" w14:textId="77777777" w:rsidR="001D0CCF" w:rsidRPr="003F2286" w:rsidRDefault="001D0CCF" w:rsidP="001D0CCF">
      <w:pPr>
        <w:pStyle w:val="ListParagraph"/>
        <w:numPr>
          <w:ilvl w:val="1"/>
          <w:numId w:val="14"/>
        </w:numPr>
      </w:pPr>
      <w:r w:rsidRPr="003F2286">
        <w:t xml:space="preserve"> Typical conduits size shall be 1 ¼” except when it is under the roadway and it shall be 2”</w:t>
      </w:r>
      <w:r w:rsidR="00D5735D" w:rsidRPr="003F2286">
        <w:t xml:space="preserve"> for loops installation conduit</w:t>
      </w:r>
      <w:r w:rsidRPr="003F2286">
        <w:t xml:space="preserve">.  </w:t>
      </w:r>
    </w:p>
    <w:p w14:paraId="79A4A376" w14:textId="77777777" w:rsidR="001D0CCF" w:rsidRPr="003F2286" w:rsidRDefault="001D0CCF" w:rsidP="001D0CCF">
      <w:pPr>
        <w:pStyle w:val="ListParagraph"/>
        <w:numPr>
          <w:ilvl w:val="1"/>
          <w:numId w:val="14"/>
        </w:numPr>
      </w:pPr>
      <w:r w:rsidRPr="003F2286">
        <w:t>Use conduit sizing.xls for conduit sizing. (</w:t>
      </w:r>
      <w:r w:rsidR="005B7E66" w:rsidRPr="003F2286">
        <w:t>Under</w:t>
      </w:r>
      <w:r w:rsidRPr="003F2286">
        <w:t xml:space="preserve"> design resources).  This should be used to verify that a 1 ¼” conduit is correct</w:t>
      </w:r>
      <w:r w:rsidR="00D5735D" w:rsidRPr="003F2286">
        <w:t xml:space="preserve"> or any other conduit because of all the underground</w:t>
      </w:r>
      <w:r w:rsidRPr="003F2286">
        <w:t>.</w:t>
      </w:r>
    </w:p>
    <w:p w14:paraId="79A4A377" w14:textId="77777777" w:rsidR="001D0CCF" w:rsidRPr="003F2286" w:rsidRDefault="001D0CCF" w:rsidP="001D0CCF">
      <w:pPr>
        <w:pStyle w:val="ListParagraph"/>
        <w:numPr>
          <w:ilvl w:val="1"/>
          <w:numId w:val="14"/>
        </w:numPr>
      </w:pPr>
      <w:r w:rsidRPr="003F2286">
        <w:t>Junction boxes shall be parallel with the road or curve it is near.</w:t>
      </w:r>
    </w:p>
    <w:p w14:paraId="79A4A378" w14:textId="77777777" w:rsidR="001D0CCF" w:rsidRPr="003F2286" w:rsidRDefault="001D0CCF" w:rsidP="001D0CCF">
      <w:pPr>
        <w:pStyle w:val="ListParagraph"/>
        <w:numPr>
          <w:ilvl w:val="1"/>
          <w:numId w:val="14"/>
        </w:numPr>
      </w:pPr>
      <w:r w:rsidRPr="003F2286">
        <w:lastRenderedPageBreak/>
        <w:t>The junction boxes shall be placed in utilities strip or behind the sidewalk or near edge of the shoulder if right-a-way is available.  Do not place junction boxes in drainage areas.</w:t>
      </w:r>
    </w:p>
    <w:p w14:paraId="79A4A379" w14:textId="77777777" w:rsidR="001D0CCF" w:rsidRPr="003F2286" w:rsidRDefault="001D0CCF" w:rsidP="001D0CCF">
      <w:pPr>
        <w:pStyle w:val="ListParagraph"/>
        <w:numPr>
          <w:ilvl w:val="1"/>
          <w:numId w:val="14"/>
        </w:numPr>
      </w:pPr>
      <w:r w:rsidRPr="003F2286">
        <w:t>Typical GES approaches will have 1 left turn loop, 2 near loops, and 2 back loops, the conduit from the pole to the left turn junction and to the near loops is 2” and beyond that will be 1 ¼”</w:t>
      </w:r>
    </w:p>
    <w:p w14:paraId="79A4A37A" w14:textId="77777777" w:rsidR="001D0CCF" w:rsidRPr="003F2286" w:rsidRDefault="001D0CCF" w:rsidP="001D0CCF">
      <w:pPr>
        <w:pStyle w:val="ListParagraph"/>
        <w:numPr>
          <w:ilvl w:val="0"/>
          <w:numId w:val="14"/>
        </w:numPr>
      </w:pPr>
      <w:r w:rsidRPr="003F2286">
        <w:t xml:space="preserve"> Place all traffic note and legends cells from traffic workflow task bar.</w:t>
      </w:r>
    </w:p>
    <w:p w14:paraId="79A4A37B" w14:textId="77777777" w:rsidR="001D0CCF" w:rsidRPr="003F2286" w:rsidRDefault="001D0CCF" w:rsidP="001D0CCF">
      <w:pPr>
        <w:pStyle w:val="ListParagraph"/>
        <w:numPr>
          <w:ilvl w:val="1"/>
          <w:numId w:val="14"/>
        </w:numPr>
      </w:pPr>
      <w:r w:rsidRPr="003F2286">
        <w:t>Quadrant notes (1 for each quadrant)</w:t>
      </w:r>
    </w:p>
    <w:p w14:paraId="79A4A37C" w14:textId="77777777" w:rsidR="001D0CCF" w:rsidRPr="003F2286" w:rsidRDefault="001D0CCF" w:rsidP="001D0CCF">
      <w:pPr>
        <w:pStyle w:val="ListParagraph"/>
        <w:numPr>
          <w:ilvl w:val="1"/>
          <w:numId w:val="14"/>
        </w:numPr>
      </w:pPr>
      <w:r w:rsidRPr="003F2286">
        <w:t>Loop schedule</w:t>
      </w:r>
    </w:p>
    <w:p w14:paraId="79A4A37D" w14:textId="77777777" w:rsidR="001D0CCF" w:rsidRPr="003F2286" w:rsidRDefault="001D0CCF" w:rsidP="001D0CCF">
      <w:pPr>
        <w:pStyle w:val="ListParagraph"/>
        <w:numPr>
          <w:ilvl w:val="1"/>
          <w:numId w:val="14"/>
        </w:numPr>
      </w:pPr>
      <w:r w:rsidRPr="003F2286">
        <w:t>Wiring schedule</w:t>
      </w:r>
    </w:p>
    <w:p w14:paraId="79A4A37E" w14:textId="77777777" w:rsidR="001D0CCF" w:rsidRPr="003F2286" w:rsidRDefault="001D0CCF" w:rsidP="001D0CCF">
      <w:pPr>
        <w:pStyle w:val="ListParagraph"/>
        <w:numPr>
          <w:ilvl w:val="1"/>
          <w:numId w:val="14"/>
        </w:numPr>
      </w:pPr>
      <w:r w:rsidRPr="003F2286">
        <w:t>Signal legend (need to drop to change but regroup after revised)</w:t>
      </w:r>
    </w:p>
    <w:p w14:paraId="79A4A37F" w14:textId="77777777" w:rsidR="001D0CCF" w:rsidRPr="003F2286" w:rsidRDefault="001D0CCF" w:rsidP="001D0CCF">
      <w:pPr>
        <w:pStyle w:val="ListParagraph"/>
        <w:numPr>
          <w:ilvl w:val="1"/>
          <w:numId w:val="14"/>
        </w:numPr>
      </w:pPr>
      <w:r w:rsidRPr="003F2286">
        <w:t>North arrow</w:t>
      </w:r>
    </w:p>
    <w:p w14:paraId="79A4A380" w14:textId="77777777" w:rsidR="001D0CCF" w:rsidRPr="003F2286" w:rsidRDefault="001D0CCF" w:rsidP="001D0CCF">
      <w:pPr>
        <w:pStyle w:val="ListParagraph"/>
        <w:numPr>
          <w:ilvl w:val="1"/>
          <w:numId w:val="14"/>
        </w:numPr>
      </w:pPr>
      <w:r w:rsidRPr="003F2286">
        <w:t>Signal heads legend (need to drop to change but regroup after revised)</w:t>
      </w:r>
    </w:p>
    <w:p w14:paraId="79A4A381" w14:textId="77777777" w:rsidR="001D0CCF" w:rsidRPr="003F2286" w:rsidRDefault="001D0CCF" w:rsidP="001D0CCF">
      <w:pPr>
        <w:pStyle w:val="ListParagraph"/>
        <w:numPr>
          <w:ilvl w:val="1"/>
          <w:numId w:val="14"/>
        </w:numPr>
      </w:pPr>
      <w:r w:rsidRPr="003F2286">
        <w:t>Flashing yellow note</w:t>
      </w:r>
    </w:p>
    <w:p w14:paraId="79A4A382" w14:textId="77777777" w:rsidR="001D0CCF" w:rsidRPr="003F2286" w:rsidRDefault="001D0CCF" w:rsidP="001D0CCF">
      <w:pPr>
        <w:pStyle w:val="ListParagraph"/>
        <w:numPr>
          <w:ilvl w:val="1"/>
          <w:numId w:val="14"/>
        </w:numPr>
      </w:pPr>
      <w:r w:rsidRPr="003F2286">
        <w:lastRenderedPageBreak/>
        <w:t>Pole schedule or school schedule. Get pole heights, attachment heights, and moments form Salsa thin report.</w:t>
      </w:r>
    </w:p>
    <w:p w14:paraId="79A4A383" w14:textId="77777777" w:rsidR="001D0CCF" w:rsidRPr="003F2286" w:rsidRDefault="001D0CCF" w:rsidP="001D0CCF">
      <w:pPr>
        <w:pStyle w:val="ListParagraph"/>
        <w:numPr>
          <w:ilvl w:val="1"/>
          <w:numId w:val="14"/>
        </w:numPr>
      </w:pPr>
      <w:r w:rsidRPr="003F2286">
        <w:t>Breakline cell for GES loops.  You will use two per break.</w:t>
      </w:r>
    </w:p>
    <w:p w14:paraId="79A4A384" w14:textId="77777777" w:rsidR="001D0CCF" w:rsidRPr="003F2286" w:rsidRDefault="001D0CCF" w:rsidP="001D0CCF">
      <w:pPr>
        <w:pStyle w:val="ListParagraph"/>
        <w:numPr>
          <w:ilvl w:val="1"/>
          <w:numId w:val="14"/>
        </w:numPr>
      </w:pPr>
      <w:r w:rsidRPr="003F2286">
        <w:t xml:space="preserve">Add direction arrows for all lanes approaching the intersection. </w:t>
      </w:r>
    </w:p>
    <w:p w14:paraId="79A4A385" w14:textId="77777777" w:rsidR="001D0CCF" w:rsidRPr="003F2286" w:rsidRDefault="001D0CCF" w:rsidP="001D0CCF">
      <w:pPr>
        <w:pStyle w:val="ListParagraph"/>
        <w:numPr>
          <w:ilvl w:val="1"/>
          <w:numId w:val="14"/>
        </w:numPr>
      </w:pPr>
      <w:r w:rsidRPr="003F2286">
        <w:t xml:space="preserve">For any other notes use the 20 scale note button and use the leader button.  All notes and lines shall be on cadd standard level. </w:t>
      </w:r>
    </w:p>
    <w:p w14:paraId="79A4A386" w14:textId="77777777" w:rsidR="001D0CCF" w:rsidRPr="003F2286" w:rsidRDefault="001D0CCF" w:rsidP="001D0CCF">
      <w:pPr>
        <w:pStyle w:val="ListParagraph"/>
        <w:numPr>
          <w:ilvl w:val="0"/>
          <w:numId w:val="14"/>
        </w:numPr>
      </w:pPr>
      <w:r w:rsidRPr="003F2286">
        <w:t>Modify notes and legends</w:t>
      </w:r>
    </w:p>
    <w:p w14:paraId="79A4A387" w14:textId="77777777" w:rsidR="001D0CCF" w:rsidRPr="003F2286" w:rsidRDefault="001D0CCF" w:rsidP="001D0CCF">
      <w:pPr>
        <w:pStyle w:val="ListParagraph"/>
        <w:numPr>
          <w:ilvl w:val="1"/>
          <w:numId w:val="14"/>
        </w:numPr>
      </w:pPr>
      <w:r w:rsidRPr="003F2286">
        <w:t>All quadrants that have items installed on t</w:t>
      </w:r>
      <w:r w:rsidR="00E61DE8" w:rsidRPr="003F2286">
        <w:t>hem should have a quadrant note</w:t>
      </w:r>
      <w:r w:rsidRPr="003F2286">
        <w:t>. See typical notes in traffic workflow task bar.</w:t>
      </w:r>
    </w:p>
    <w:p w14:paraId="79A4A388" w14:textId="77777777" w:rsidR="00181538" w:rsidRPr="003F2286" w:rsidRDefault="00181538" w:rsidP="00181538">
      <w:pPr>
        <w:pStyle w:val="ListParagraph"/>
        <w:numPr>
          <w:ilvl w:val="1"/>
          <w:numId w:val="14"/>
        </w:numPr>
      </w:pPr>
      <w:r w:rsidRPr="003F2286">
        <w:t>Specify underground conduit in quadrant notes</w:t>
      </w:r>
    </w:p>
    <w:p w14:paraId="79A4A389" w14:textId="77777777" w:rsidR="001D0CCF" w:rsidRPr="003F2286" w:rsidRDefault="001D0CCF" w:rsidP="001D0CCF">
      <w:pPr>
        <w:pStyle w:val="ListParagraph"/>
        <w:numPr>
          <w:ilvl w:val="1"/>
          <w:numId w:val="14"/>
        </w:numPr>
      </w:pPr>
      <w:r w:rsidRPr="003F2286">
        <w:t>Add stations for all poles (except pedestal)  in quadrant notes</w:t>
      </w:r>
    </w:p>
    <w:p w14:paraId="79A4A38A" w14:textId="77777777" w:rsidR="001D0CCF" w:rsidRPr="003F2286" w:rsidRDefault="001D0CCF" w:rsidP="001D0CCF">
      <w:pPr>
        <w:pStyle w:val="ListParagraph"/>
        <w:numPr>
          <w:ilvl w:val="1"/>
          <w:numId w:val="14"/>
        </w:numPr>
      </w:pPr>
      <w:r w:rsidRPr="003F2286">
        <w:lastRenderedPageBreak/>
        <w:t xml:space="preserve">Add phase # to all signal and pedestrian heads and loops.  Each junction box shall be numbered.  </w:t>
      </w:r>
    </w:p>
    <w:p w14:paraId="79A4A38B" w14:textId="77777777" w:rsidR="001D0CCF" w:rsidRPr="003F2286" w:rsidRDefault="001D0CCF" w:rsidP="001D0CCF">
      <w:pPr>
        <w:pStyle w:val="ListParagraph"/>
        <w:numPr>
          <w:ilvl w:val="1"/>
          <w:numId w:val="14"/>
        </w:numPr>
      </w:pPr>
      <w:r w:rsidRPr="003F2286">
        <w:t>Note any conduit that is different from the typical conduit on legend.</w:t>
      </w:r>
    </w:p>
    <w:p w14:paraId="79A4A38C" w14:textId="77777777" w:rsidR="001D0CCF" w:rsidRPr="003F2286" w:rsidRDefault="001D0CCF" w:rsidP="001D0CCF">
      <w:pPr>
        <w:pStyle w:val="ListParagraph"/>
        <w:numPr>
          <w:ilvl w:val="1"/>
          <w:numId w:val="14"/>
        </w:numPr>
      </w:pPr>
      <w:r w:rsidRPr="003F2286">
        <w:t>Scale all poles, cabinet, pedestals, junction boxes so that they can be read on a 20 scale.  May have to print out on 11x17 to see if scale is enough.</w:t>
      </w:r>
    </w:p>
    <w:p w14:paraId="79A4A38D" w14:textId="77777777" w:rsidR="001D0CCF" w:rsidRPr="003F2286" w:rsidRDefault="001D0CCF" w:rsidP="001D0CCF">
      <w:pPr>
        <w:pStyle w:val="ListParagraph"/>
        <w:numPr>
          <w:ilvl w:val="0"/>
          <w:numId w:val="14"/>
        </w:numPr>
      </w:pPr>
      <w:r w:rsidRPr="003F2286">
        <w:t>Leave street names for all approaches. May have to rotate.</w:t>
      </w:r>
    </w:p>
    <w:p w14:paraId="79A4A38E" w14:textId="77777777" w:rsidR="001D0CCF" w:rsidRPr="003F2286" w:rsidRDefault="001D0CCF" w:rsidP="001D0CCF">
      <w:pPr>
        <w:pStyle w:val="ListParagraph"/>
        <w:numPr>
          <w:ilvl w:val="0"/>
          <w:numId w:val="14"/>
        </w:numPr>
      </w:pPr>
      <w:r w:rsidRPr="003F2286">
        <w:t>Enter a description into the bottom right of the SP sheet: EX. Signal plan for (Main) @ (Cross)</w:t>
      </w:r>
    </w:p>
    <w:p w14:paraId="79A4A38F" w14:textId="77777777" w:rsidR="001D0CCF" w:rsidRPr="003F2286" w:rsidRDefault="001D0CCF" w:rsidP="001D0CCF">
      <w:pPr>
        <w:pStyle w:val="ListParagraph"/>
        <w:numPr>
          <w:ilvl w:val="0"/>
          <w:numId w:val="14"/>
        </w:numPr>
      </w:pPr>
      <w:r w:rsidRPr="003F2286">
        <w:t>Enter County, Item number, Sheet number in top right of SP sheet.</w:t>
      </w:r>
    </w:p>
    <w:p w14:paraId="79A4A390" w14:textId="77777777" w:rsidR="001D0CCF" w:rsidRPr="003F2286" w:rsidRDefault="001D0CCF" w:rsidP="001D0CCF">
      <w:pPr>
        <w:pStyle w:val="ListParagraph"/>
        <w:numPr>
          <w:ilvl w:val="0"/>
          <w:numId w:val="14"/>
        </w:numPr>
      </w:pPr>
      <w:r w:rsidRPr="003F2286">
        <w:t>Enter cadd standard sheet name in bottom left of SP sheet.  Do not drop the sheet because esheets will not work.</w:t>
      </w:r>
    </w:p>
    <w:p w14:paraId="79A4A391" w14:textId="77777777" w:rsidR="00CE5DE8" w:rsidRPr="003F2286" w:rsidRDefault="004B4EF0" w:rsidP="00871324">
      <w:pPr>
        <w:pStyle w:val="ListParagraph"/>
        <w:numPr>
          <w:ilvl w:val="0"/>
          <w:numId w:val="1"/>
        </w:numPr>
      </w:pPr>
      <w:r w:rsidRPr="003F2286">
        <w:t>L</w:t>
      </w:r>
      <w:r w:rsidR="00CE5DE8" w:rsidRPr="003F2286">
        <w:t>eave individual plan sheets open and do estimate</w:t>
      </w:r>
    </w:p>
    <w:p w14:paraId="79A4A392" w14:textId="77777777" w:rsidR="00CE5DE8" w:rsidRPr="003F2286" w:rsidRDefault="00907610" w:rsidP="00CE5DE8">
      <w:pPr>
        <w:pStyle w:val="ListParagraph"/>
        <w:numPr>
          <w:ilvl w:val="0"/>
          <w:numId w:val="16"/>
        </w:numPr>
      </w:pPr>
      <w:r w:rsidRPr="003F2286">
        <w:lastRenderedPageBreak/>
        <w:t xml:space="preserve">(current) </w:t>
      </w:r>
      <w:r w:rsidR="00CE5DE8" w:rsidRPr="003F2286">
        <w:t>Signal and Lighting Estimate.xls (under design resources/construction cost estimates)</w:t>
      </w:r>
    </w:p>
    <w:p w14:paraId="79A4A393" w14:textId="77777777" w:rsidR="00CE5DE8" w:rsidRPr="003F2286" w:rsidRDefault="00CE5DE8" w:rsidP="00CE5DE8">
      <w:pPr>
        <w:pStyle w:val="ListParagraph"/>
        <w:numPr>
          <w:ilvl w:val="0"/>
          <w:numId w:val="16"/>
        </w:numPr>
      </w:pPr>
      <w:r w:rsidRPr="003F2286">
        <w:t>Pick signal tab at the bottom</w:t>
      </w:r>
      <w:r w:rsidR="00907610" w:rsidRPr="003F2286">
        <w:t>.</w:t>
      </w:r>
    </w:p>
    <w:p w14:paraId="79A4A394" w14:textId="77777777" w:rsidR="00CE5DE8" w:rsidRPr="003F2286" w:rsidRDefault="00CE5DE8" w:rsidP="00CE5DE8">
      <w:pPr>
        <w:pStyle w:val="ListParagraph"/>
        <w:numPr>
          <w:ilvl w:val="0"/>
          <w:numId w:val="16"/>
        </w:numPr>
      </w:pPr>
      <w:r w:rsidRPr="003F2286">
        <w:t>Remove all items that are not required for the signal(s)</w:t>
      </w:r>
    </w:p>
    <w:p w14:paraId="79A4A395" w14:textId="77777777" w:rsidR="00E40DEA" w:rsidRPr="003F2286" w:rsidRDefault="00E40DEA" w:rsidP="00E40DEA">
      <w:pPr>
        <w:pStyle w:val="ListParagraph"/>
        <w:numPr>
          <w:ilvl w:val="1"/>
          <w:numId w:val="16"/>
        </w:numPr>
      </w:pPr>
      <w:r w:rsidRPr="003F2286">
        <w:t>May use Open cut for Mast arm poles if existing pavement or in downtown area.</w:t>
      </w:r>
    </w:p>
    <w:p w14:paraId="79A4A396" w14:textId="77777777" w:rsidR="00E40DEA" w:rsidRPr="003F2286" w:rsidRDefault="00E40DEA" w:rsidP="00E40DEA">
      <w:pPr>
        <w:pStyle w:val="ListParagraph"/>
        <w:numPr>
          <w:ilvl w:val="1"/>
          <w:numId w:val="16"/>
        </w:numPr>
      </w:pPr>
      <w:r w:rsidRPr="003F2286">
        <w:t xml:space="preserve">Use bore and jack or trenching and backfilling if new pavement or area that bore and jack can be done. </w:t>
      </w:r>
    </w:p>
    <w:p w14:paraId="79A4A397" w14:textId="77777777" w:rsidR="00CE5DE8" w:rsidRPr="003F2286" w:rsidRDefault="00CE5DE8" w:rsidP="00CE5DE8">
      <w:pPr>
        <w:pStyle w:val="ListParagraph"/>
        <w:numPr>
          <w:ilvl w:val="0"/>
          <w:numId w:val="16"/>
        </w:numPr>
      </w:pPr>
      <w:r w:rsidRPr="003F2286">
        <w:t>Open Signal Quantities Estimator(under design resources)</w:t>
      </w:r>
    </w:p>
    <w:p w14:paraId="79A4A398" w14:textId="77777777" w:rsidR="00CE5DE8" w:rsidRPr="003F2286" w:rsidRDefault="00CE5DE8" w:rsidP="00CE5DE8">
      <w:pPr>
        <w:pStyle w:val="ListParagraph"/>
        <w:numPr>
          <w:ilvl w:val="0"/>
          <w:numId w:val="16"/>
        </w:numPr>
      </w:pPr>
      <w:r w:rsidRPr="003F2286">
        <w:t>Start with first tab and begin estimate process</w:t>
      </w:r>
      <w:r w:rsidR="00791CBB" w:rsidRPr="003F2286">
        <w:t>. There should be a separate signal quantities estimator for each signal in the plan set.</w:t>
      </w:r>
    </w:p>
    <w:p w14:paraId="79A4A399" w14:textId="77777777" w:rsidR="00CE5DE8" w:rsidRPr="003F2286" w:rsidRDefault="00CE5DE8" w:rsidP="00CE5DE8">
      <w:pPr>
        <w:pStyle w:val="ListParagraph"/>
        <w:numPr>
          <w:ilvl w:val="0"/>
          <w:numId w:val="16"/>
        </w:numPr>
      </w:pPr>
      <w:r w:rsidRPr="003F2286">
        <w:t>Move final estimates from Sig</w:t>
      </w:r>
      <w:r w:rsidR="00907610" w:rsidRPr="003F2286">
        <w:t xml:space="preserve">nal Quantities Estimator to </w:t>
      </w:r>
      <w:r w:rsidRPr="003F2286">
        <w:t>Signal and Lighting Estimate.xls</w:t>
      </w:r>
      <w:r w:rsidR="00791CBB" w:rsidRPr="003F2286">
        <w:t>.  There should be a</w:t>
      </w:r>
      <w:r w:rsidR="00E61DE8" w:rsidRPr="003F2286">
        <w:t>n</w:t>
      </w:r>
      <w:r w:rsidR="00791CBB" w:rsidRPr="003F2286">
        <w:t xml:space="preserve"> individual column of quantities for each signal in the pl</w:t>
      </w:r>
      <w:r w:rsidR="00E61DE8" w:rsidRPr="003F2286">
        <w:t>an set.  There should be a</w:t>
      </w:r>
      <w:r w:rsidR="00791CBB" w:rsidRPr="003F2286">
        <w:t xml:space="preserve"> total column included.</w:t>
      </w:r>
    </w:p>
    <w:p w14:paraId="79A4A39A" w14:textId="77777777" w:rsidR="00FC4155" w:rsidRPr="003F2286" w:rsidRDefault="00CE5DE8" w:rsidP="00FC4155">
      <w:pPr>
        <w:pStyle w:val="ListParagraph"/>
        <w:numPr>
          <w:ilvl w:val="0"/>
          <w:numId w:val="16"/>
        </w:numPr>
      </w:pPr>
      <w:r w:rsidRPr="003F2286">
        <w:lastRenderedPageBreak/>
        <w:t>Fill out all items at the top of the estimate spreadsheet (enter project numbers)</w:t>
      </w:r>
    </w:p>
    <w:p w14:paraId="79A4A39B" w14:textId="77777777" w:rsidR="00FC4155" w:rsidRPr="003F2286" w:rsidRDefault="00FC4155" w:rsidP="00FC4155">
      <w:pPr>
        <w:pStyle w:val="ListParagraph"/>
        <w:numPr>
          <w:ilvl w:val="0"/>
          <w:numId w:val="16"/>
        </w:numPr>
      </w:pPr>
      <w:r w:rsidRPr="003F2286">
        <w:t>Open Project install items.xls (under design resources/ construction cost estimates)</w:t>
      </w:r>
    </w:p>
    <w:p w14:paraId="79A4A39C" w14:textId="77777777" w:rsidR="00FC4155" w:rsidRPr="003F2286" w:rsidRDefault="00FC4155" w:rsidP="00CE5DE8">
      <w:pPr>
        <w:pStyle w:val="ListParagraph"/>
        <w:numPr>
          <w:ilvl w:val="0"/>
          <w:numId w:val="16"/>
        </w:numPr>
      </w:pPr>
      <w:r w:rsidRPr="003F2286">
        <w:t>Fill out install list and remove items that you are not using</w:t>
      </w:r>
    </w:p>
    <w:p w14:paraId="79A4A39D" w14:textId="77777777" w:rsidR="00791CBB" w:rsidRPr="003F2286" w:rsidRDefault="00791CBB" w:rsidP="00CE5DE8">
      <w:pPr>
        <w:pStyle w:val="ListParagraph"/>
        <w:numPr>
          <w:ilvl w:val="0"/>
          <w:numId w:val="16"/>
        </w:numPr>
      </w:pPr>
      <w:r w:rsidRPr="003F2286">
        <w:t>Open P</w:t>
      </w:r>
      <w:r w:rsidR="00907610" w:rsidRPr="003F2286">
        <w:t>roject release of warehouse material form.xls</w:t>
      </w:r>
      <w:r w:rsidRPr="003F2286">
        <w:t xml:space="preserve"> (under design resources/ construction cost estimates) and copy all install items on this the new project recommendation sheet.  Do not includes the prices or final costs.</w:t>
      </w:r>
    </w:p>
    <w:p w14:paraId="79A4A39E" w14:textId="77777777" w:rsidR="00FC4155" w:rsidRPr="003F2286" w:rsidRDefault="00FC4155" w:rsidP="00CE5DE8">
      <w:pPr>
        <w:pStyle w:val="ListParagraph"/>
        <w:numPr>
          <w:ilvl w:val="0"/>
          <w:numId w:val="16"/>
        </w:numPr>
      </w:pPr>
      <w:r w:rsidRPr="003F2286">
        <w:t>Open internet explorer to PNS 2006;  http://kytcintra/PNS/ ; click on programs under c</w:t>
      </w:r>
      <w:r w:rsidR="007925D3" w:rsidRPr="003F2286">
        <w:t>onstruction; under search choose</w:t>
      </w:r>
      <w:r w:rsidRPr="003F2286">
        <w:t xml:space="preserve"> SYP Number; type item number in for blank space ex. Item number 3-317.00  type 030031700; after that fill out top portion of install list</w:t>
      </w:r>
      <w:r w:rsidR="007925D3" w:rsidRPr="003F2286">
        <w:t xml:space="preserve"> (Function and Fund)</w:t>
      </w:r>
      <w:r w:rsidR="00791CBB" w:rsidRPr="003F2286">
        <w:t xml:space="preserve">.  If project construction program number is not available, use the design program code and remove the “D” on the end of it and replace with </w:t>
      </w:r>
      <w:r w:rsidR="00791CBB" w:rsidRPr="003F2286">
        <w:lastRenderedPageBreak/>
        <w:t>“C”.  If no design program number is available, do not fill these items out.</w:t>
      </w:r>
    </w:p>
    <w:p w14:paraId="79A4A39F" w14:textId="77777777" w:rsidR="00EE537B" w:rsidRPr="003F2286" w:rsidRDefault="00EE537B" w:rsidP="00871324">
      <w:pPr>
        <w:pStyle w:val="ListParagraph"/>
        <w:numPr>
          <w:ilvl w:val="0"/>
          <w:numId w:val="1"/>
        </w:numPr>
      </w:pPr>
      <w:r w:rsidRPr="003F2286">
        <w:t xml:space="preserve">Open ALL Signal Standards.dgn. </w:t>
      </w:r>
    </w:p>
    <w:p w14:paraId="79A4A3A0" w14:textId="77777777" w:rsidR="00EE537B" w:rsidRPr="003F2286" w:rsidRDefault="003E243C" w:rsidP="00EE537B">
      <w:pPr>
        <w:pStyle w:val="ListParagraph"/>
        <w:numPr>
          <w:ilvl w:val="0"/>
          <w:numId w:val="15"/>
        </w:numPr>
      </w:pPr>
      <w:r w:rsidRPr="003F2286">
        <w:t>A</w:t>
      </w:r>
      <w:r w:rsidR="00EE537B" w:rsidRPr="003F2286">
        <w:t>dd each p</w:t>
      </w:r>
      <w:r w:rsidRPr="003F2286">
        <w:t>lan sheet for each intersection as a model. Rename each model to: Signal plan for Main @ Cross.</w:t>
      </w:r>
    </w:p>
    <w:p w14:paraId="79A4A3A1" w14:textId="77777777" w:rsidR="00EE537B" w:rsidRPr="003F2286" w:rsidRDefault="00EE537B" w:rsidP="00EE537B">
      <w:pPr>
        <w:pStyle w:val="ListParagraph"/>
        <w:numPr>
          <w:ilvl w:val="0"/>
          <w:numId w:val="15"/>
        </w:numPr>
      </w:pPr>
      <w:r w:rsidRPr="003F2286">
        <w:t>Delete the standard details that will not be used in this project under models.</w:t>
      </w:r>
    </w:p>
    <w:p w14:paraId="79A4A3A2" w14:textId="77777777" w:rsidR="00EE537B" w:rsidRPr="003F2286" w:rsidRDefault="00EE537B" w:rsidP="00EE537B">
      <w:pPr>
        <w:pStyle w:val="ListParagraph"/>
        <w:numPr>
          <w:ilvl w:val="0"/>
          <w:numId w:val="15"/>
        </w:numPr>
      </w:pPr>
      <w:r w:rsidRPr="003F2286">
        <w:t>Renumber models so that you can number each sheet cell</w:t>
      </w:r>
      <w:r w:rsidR="003E243C" w:rsidRPr="003F2286">
        <w:t xml:space="preserve"> (Ex T1- )</w:t>
      </w:r>
      <w:r w:rsidRPr="003F2286">
        <w:t>.  They should be number according</w:t>
      </w:r>
      <w:r w:rsidR="00E310BC" w:rsidRPr="003F2286">
        <w:t xml:space="preserve"> to current standards.doc (under design sources/signal and lighting standard detail sheets).  Make sure to check with project ma</w:t>
      </w:r>
      <w:r w:rsidR="007925D3" w:rsidRPr="003F2286">
        <w:t>nager to make sure that there are</w:t>
      </w:r>
      <w:r w:rsidR="00E310BC" w:rsidRPr="003F2286">
        <w:t xml:space="preserve"> no signing plans</w:t>
      </w:r>
      <w:r w:rsidR="003E243C" w:rsidRPr="003F2286">
        <w:t xml:space="preserve"> in the project because this may change your starting number for your T sheets.</w:t>
      </w:r>
    </w:p>
    <w:p w14:paraId="79A4A3A3" w14:textId="77777777" w:rsidR="008046E6" w:rsidRPr="003F2286" w:rsidRDefault="00E310BC" w:rsidP="00EE537B">
      <w:pPr>
        <w:pStyle w:val="ListParagraph"/>
        <w:numPr>
          <w:ilvl w:val="0"/>
          <w:numId w:val="15"/>
        </w:numPr>
      </w:pPr>
      <w:r w:rsidRPr="003F2286">
        <w:t xml:space="preserve">Each sheet cell for each detail and plan sheet shall have county, item number, </w:t>
      </w:r>
      <w:r w:rsidR="00B12E6D" w:rsidRPr="003F2286">
        <w:t>e-</w:t>
      </w:r>
      <w:r w:rsidRPr="003F2286">
        <w:t>sheet number, and e</w:t>
      </w:r>
      <w:r w:rsidR="00B12E6D" w:rsidRPr="003F2286">
        <w:t>-</w:t>
      </w:r>
      <w:r w:rsidRPr="003F2286">
        <w:t>sheet name.  for e</w:t>
      </w:r>
      <w:r w:rsidR="00B12E6D" w:rsidRPr="003F2286">
        <w:t>-</w:t>
      </w:r>
      <w:r w:rsidRPr="003F2286">
        <w:t>sheet name</w:t>
      </w:r>
      <w:r w:rsidR="003E243C" w:rsidRPr="003F2286">
        <w:t xml:space="preserve"> (EX </w:t>
      </w:r>
      <w:r w:rsidR="003E243C" w:rsidRPr="003F2286">
        <w:lastRenderedPageBreak/>
        <w:t>T00100SU)</w:t>
      </w:r>
      <w:r w:rsidRPr="003F2286">
        <w:t xml:space="preserve"> see cadd standards or current standards.doc</w:t>
      </w:r>
    </w:p>
    <w:p w14:paraId="79A4A3A4" w14:textId="77777777" w:rsidR="00E310BC" w:rsidRPr="003F2286" w:rsidRDefault="00E310BC" w:rsidP="00EE537B">
      <w:pPr>
        <w:pStyle w:val="ListParagraph"/>
        <w:numPr>
          <w:ilvl w:val="0"/>
          <w:numId w:val="15"/>
        </w:numPr>
      </w:pPr>
      <w:r w:rsidRPr="003F2286">
        <w:t>Make sure that you fill-in the bottom right hand data fields on the plan sheets for the signals with the main street/cross street- should read “Signal plan for (Main) @ (cross)”</w:t>
      </w:r>
    </w:p>
    <w:p w14:paraId="79A4A3A5" w14:textId="77777777" w:rsidR="00CE5DE8" w:rsidRPr="003F2286" w:rsidRDefault="00CE5DE8" w:rsidP="00EE537B">
      <w:pPr>
        <w:pStyle w:val="ListParagraph"/>
        <w:numPr>
          <w:ilvl w:val="0"/>
          <w:numId w:val="15"/>
        </w:numPr>
      </w:pPr>
      <w:r w:rsidRPr="003F2286">
        <w:t>On first sheet</w:t>
      </w:r>
      <w:r w:rsidR="003E243C" w:rsidRPr="003F2286">
        <w:t xml:space="preserve"> (Quantities/bid notes)</w:t>
      </w:r>
      <w:r w:rsidRPr="003F2286">
        <w:t xml:space="preserve"> add project numbers</w:t>
      </w:r>
      <w:r w:rsidR="003E243C" w:rsidRPr="003F2286">
        <w:t>, date submitted</w:t>
      </w:r>
      <w:r w:rsidR="007925D3" w:rsidRPr="003F2286">
        <w:t xml:space="preserve"> and</w:t>
      </w:r>
      <w:r w:rsidR="003E243C" w:rsidRPr="003F2286">
        <w:t xml:space="preserve"> design</w:t>
      </w:r>
      <w:r w:rsidR="007925D3" w:rsidRPr="003F2286">
        <w:t>ed</w:t>
      </w:r>
      <w:r w:rsidR="003E243C" w:rsidRPr="003F2286">
        <w:t xml:space="preserve"> by</w:t>
      </w:r>
      <w:r w:rsidRPr="003F2286">
        <w:t xml:space="preserve"> in right hand corner</w:t>
      </w:r>
      <w:r w:rsidR="00542B46" w:rsidRPr="003F2286">
        <w:t>; cell stpl from sheet cell library.</w:t>
      </w:r>
    </w:p>
    <w:p w14:paraId="79A4A3A6" w14:textId="77777777" w:rsidR="00E310BC" w:rsidRPr="003F2286" w:rsidRDefault="00E310BC" w:rsidP="00EE537B">
      <w:pPr>
        <w:pStyle w:val="ListParagraph"/>
        <w:numPr>
          <w:ilvl w:val="0"/>
          <w:numId w:val="15"/>
        </w:numPr>
      </w:pPr>
      <w:r w:rsidRPr="003F2286">
        <w:t>Remove all referen</w:t>
      </w:r>
      <w:r w:rsidR="000A1EC0" w:rsidRPr="003F2286">
        <w:t>ces and rasters from each model</w:t>
      </w:r>
      <w:r w:rsidR="003E243C" w:rsidRPr="003F2286">
        <w:t>.</w:t>
      </w:r>
    </w:p>
    <w:p w14:paraId="79A4A3A7" w14:textId="77777777" w:rsidR="00E310BC" w:rsidRPr="003F2286" w:rsidRDefault="00E310BC" w:rsidP="00EE537B">
      <w:pPr>
        <w:pStyle w:val="ListParagraph"/>
        <w:numPr>
          <w:ilvl w:val="0"/>
          <w:numId w:val="15"/>
        </w:numPr>
      </w:pPr>
      <w:r w:rsidRPr="003F2286">
        <w:t>Leave dgn open, under file update file to the server.</w:t>
      </w:r>
    </w:p>
    <w:p w14:paraId="79A4A3A8" w14:textId="77777777" w:rsidR="006552CE" w:rsidRPr="003F2286" w:rsidRDefault="004B4EF0" w:rsidP="004B4EF0">
      <w:pPr>
        <w:pStyle w:val="ListParagraph"/>
        <w:numPr>
          <w:ilvl w:val="0"/>
          <w:numId w:val="1"/>
        </w:numPr>
      </w:pPr>
      <w:r w:rsidRPr="003F2286">
        <w:t>Final plans turn In</w:t>
      </w:r>
    </w:p>
    <w:p w14:paraId="79A4A3A9" w14:textId="77777777" w:rsidR="006552CE" w:rsidRPr="003F2286" w:rsidRDefault="006552CE" w:rsidP="006552CE">
      <w:pPr>
        <w:pStyle w:val="ListParagraph"/>
        <w:numPr>
          <w:ilvl w:val="0"/>
          <w:numId w:val="19"/>
        </w:numPr>
        <w:tabs>
          <w:tab w:val="left" w:pos="1170"/>
        </w:tabs>
        <w:ind w:left="1530"/>
      </w:pPr>
      <w:r w:rsidRPr="003F2286">
        <w:t>Open projectwise- export (all signal standards.dgn) to a folder on your desktop</w:t>
      </w:r>
    </w:p>
    <w:p w14:paraId="79A4A3AA" w14:textId="77777777" w:rsidR="006552CE" w:rsidRPr="003F2286" w:rsidRDefault="006552CE" w:rsidP="006552CE">
      <w:pPr>
        <w:pStyle w:val="ListParagraph"/>
        <w:numPr>
          <w:ilvl w:val="0"/>
          <w:numId w:val="15"/>
        </w:numPr>
      </w:pPr>
      <w:r w:rsidRPr="003F2286">
        <w:t>Follow instructions for sheets under design resources folder – TO USE E</w:t>
      </w:r>
      <w:r w:rsidR="00AF006B" w:rsidRPr="003F2286">
        <w:t>-</w:t>
      </w:r>
      <w:r w:rsidRPr="003F2286">
        <w:t>SHEETS.docx</w:t>
      </w:r>
    </w:p>
    <w:p w14:paraId="79A4A3AB" w14:textId="77777777" w:rsidR="006552CE" w:rsidRPr="003F2286" w:rsidRDefault="007925D3" w:rsidP="006552CE">
      <w:pPr>
        <w:pStyle w:val="ListParagraph"/>
        <w:numPr>
          <w:ilvl w:val="0"/>
          <w:numId w:val="15"/>
        </w:numPr>
      </w:pPr>
      <w:r w:rsidRPr="003F2286">
        <w:t>Check that after e-sheeting</w:t>
      </w:r>
      <w:r w:rsidR="006552CE" w:rsidRPr="003F2286">
        <w:t xml:space="preserve"> you have all the files that you need.</w:t>
      </w:r>
    </w:p>
    <w:p w14:paraId="79A4A3AC" w14:textId="77777777" w:rsidR="006552CE" w:rsidRPr="003F2286" w:rsidRDefault="006552CE" w:rsidP="006552CE">
      <w:pPr>
        <w:pStyle w:val="ListParagraph"/>
        <w:numPr>
          <w:ilvl w:val="1"/>
          <w:numId w:val="15"/>
        </w:numPr>
      </w:pPr>
      <w:r w:rsidRPr="003F2286">
        <w:lastRenderedPageBreak/>
        <w:t>You may have to check if the fill is on because some will not show on the pdf.</w:t>
      </w:r>
    </w:p>
    <w:p w14:paraId="79A4A3AD" w14:textId="77777777" w:rsidR="006552CE" w:rsidRPr="003F2286" w:rsidRDefault="006552CE" w:rsidP="006552CE">
      <w:pPr>
        <w:pStyle w:val="ListParagraph"/>
        <w:numPr>
          <w:ilvl w:val="1"/>
          <w:numId w:val="15"/>
        </w:numPr>
      </w:pPr>
      <w:r w:rsidRPr="003F2286">
        <w:t>If the fill is not on, the individual sheet may have to be undone.</w:t>
      </w:r>
    </w:p>
    <w:p w14:paraId="79A4A3AE" w14:textId="77777777" w:rsidR="006552CE" w:rsidRPr="003F2286" w:rsidRDefault="006552CE" w:rsidP="006552CE">
      <w:pPr>
        <w:pStyle w:val="ListParagraph"/>
        <w:numPr>
          <w:ilvl w:val="1"/>
          <w:numId w:val="15"/>
        </w:numPr>
      </w:pPr>
      <w:r w:rsidRPr="003F2286">
        <w:t xml:space="preserve">Use Print/plot </w:t>
      </w:r>
      <w:r w:rsidR="007925D3" w:rsidRPr="003F2286">
        <w:t>to re</w:t>
      </w:r>
      <w:r w:rsidRPr="003F2286">
        <w:t>do individual pdf for the sheets that are wrong.</w:t>
      </w:r>
    </w:p>
    <w:p w14:paraId="79A4A3AF" w14:textId="77777777" w:rsidR="006552CE" w:rsidRPr="003F2286" w:rsidRDefault="006552CE" w:rsidP="006552CE">
      <w:pPr>
        <w:pStyle w:val="ListParagraph"/>
        <w:numPr>
          <w:ilvl w:val="0"/>
          <w:numId w:val="15"/>
        </w:numPr>
      </w:pPr>
      <w:r w:rsidRPr="003F2286">
        <w:t>Move e</w:t>
      </w:r>
      <w:r w:rsidR="00B12E6D" w:rsidRPr="003F2286">
        <w:t>-</w:t>
      </w:r>
      <w:r w:rsidRPr="003F2286">
        <w:t>sheet folder from desktop to ProjectWise folder under Documents/Central Office/Traffic Operations/Branch-Design Services/District/ Signals- see 2a</w:t>
      </w:r>
    </w:p>
    <w:p w14:paraId="79A4A3B0" w14:textId="77777777" w:rsidR="006552CE" w:rsidRPr="003F2286" w:rsidRDefault="006552CE" w:rsidP="006552CE">
      <w:pPr>
        <w:pStyle w:val="ListParagraph"/>
        <w:numPr>
          <w:ilvl w:val="0"/>
          <w:numId w:val="15"/>
        </w:numPr>
      </w:pPr>
      <w:r w:rsidRPr="003F2286">
        <w:t>Note that all final design</w:t>
      </w:r>
      <w:r w:rsidR="007925D3" w:rsidRPr="003F2286">
        <w:t>s</w:t>
      </w:r>
      <w:r w:rsidRPr="003F2286">
        <w:t xml:space="preserve"> shall be sent to the project manager so that he can turn in with final set.  If you need to you can move files to the folders to turn them in.</w:t>
      </w:r>
    </w:p>
    <w:p w14:paraId="79A4A3B1" w14:textId="77777777" w:rsidR="006552CE" w:rsidRPr="003F2286" w:rsidRDefault="006552CE" w:rsidP="006552CE">
      <w:pPr>
        <w:pStyle w:val="ListParagraph"/>
        <w:numPr>
          <w:ilvl w:val="1"/>
          <w:numId w:val="15"/>
        </w:numPr>
      </w:pPr>
      <w:r w:rsidRPr="003F2286">
        <w:t xml:space="preserve">Also move </w:t>
      </w:r>
      <w:r w:rsidR="007925D3" w:rsidRPr="003F2286">
        <w:t>e-</w:t>
      </w:r>
      <w:r w:rsidR="00B12E6D" w:rsidRPr="003F2286">
        <w:t>sheet</w:t>
      </w:r>
      <w:r w:rsidRPr="003F2286">
        <w:t xml:space="preserve"> folder on desktop to projectwise folder under Documents/Projects/District/item number/contract plans and proposal/contract plan set/traffic/ Signals</w:t>
      </w:r>
    </w:p>
    <w:p w14:paraId="79A4A3B2" w14:textId="77777777" w:rsidR="006552CE" w:rsidRPr="003F2286" w:rsidRDefault="006552CE" w:rsidP="006552CE">
      <w:pPr>
        <w:pStyle w:val="ListParagraph"/>
        <w:numPr>
          <w:ilvl w:val="1"/>
          <w:numId w:val="15"/>
        </w:numPr>
      </w:pPr>
      <w:r w:rsidRPr="003F2286">
        <w:lastRenderedPageBreak/>
        <w:t>Also move final estimate and project install items/project release  to projectwise folder under Documents/Projects/District/item number/contract plans and proposal/miscellaneous</w:t>
      </w:r>
    </w:p>
    <w:p w14:paraId="79A4A3B3" w14:textId="77777777" w:rsidR="006552CE" w:rsidRPr="003F2286" w:rsidRDefault="006552CE" w:rsidP="006552CE">
      <w:pPr>
        <w:pStyle w:val="ListParagraph"/>
        <w:numPr>
          <w:ilvl w:val="0"/>
          <w:numId w:val="15"/>
        </w:numPr>
      </w:pPr>
      <w:r w:rsidRPr="003F2286">
        <w:t xml:space="preserve">Email Project Release sheet to Scott tingle and ask him to add to proposal for the project. </w:t>
      </w:r>
    </w:p>
    <w:p w14:paraId="79A4A3B4" w14:textId="77777777" w:rsidR="006552CE" w:rsidRPr="003F2286" w:rsidRDefault="006552CE" w:rsidP="006552CE">
      <w:pPr>
        <w:pStyle w:val="ListParagraph"/>
        <w:numPr>
          <w:ilvl w:val="0"/>
          <w:numId w:val="15"/>
        </w:numPr>
      </w:pPr>
      <w:r w:rsidRPr="003F2286">
        <w:t>Email Project install items to Kerry Roberts, Regena Martin, Jason Lambert, and Chris Sutton</w:t>
      </w:r>
    </w:p>
    <w:p w14:paraId="79A4A3B5" w14:textId="77777777" w:rsidR="006552CE" w:rsidRPr="003F2286" w:rsidRDefault="006552CE" w:rsidP="006552CE">
      <w:pPr>
        <w:pStyle w:val="ListParagraph"/>
        <w:numPr>
          <w:ilvl w:val="0"/>
          <w:numId w:val="15"/>
        </w:numPr>
      </w:pPr>
      <w:r w:rsidRPr="003F2286">
        <w:t xml:space="preserve">Email Estimate and Project install Items to Travis Jones and Lindsey Carter  </w:t>
      </w:r>
    </w:p>
    <w:p w14:paraId="79A4A3B6" w14:textId="77777777" w:rsidR="006552CE" w:rsidRPr="003F2286" w:rsidRDefault="006552CE" w:rsidP="004B4EF0">
      <w:pPr>
        <w:pStyle w:val="ListParagraph"/>
        <w:numPr>
          <w:ilvl w:val="0"/>
          <w:numId w:val="1"/>
        </w:numPr>
      </w:pPr>
      <w:r w:rsidRPr="003F2286">
        <w:t>FAA and KAZC permits</w:t>
      </w:r>
    </w:p>
    <w:p w14:paraId="79A4A3B7" w14:textId="77777777" w:rsidR="006552CE" w:rsidRPr="003F2286" w:rsidRDefault="006552CE" w:rsidP="006552CE">
      <w:pPr>
        <w:pStyle w:val="ListParagraph"/>
        <w:numPr>
          <w:ilvl w:val="1"/>
          <w:numId w:val="1"/>
        </w:numPr>
      </w:pPr>
      <w:r w:rsidRPr="003F2286">
        <w:t>Open blank Excel Spreadsheet</w:t>
      </w:r>
    </w:p>
    <w:p w14:paraId="79A4A3B8" w14:textId="77777777" w:rsidR="006552CE" w:rsidRPr="003F2286" w:rsidRDefault="007925D3" w:rsidP="006552CE">
      <w:pPr>
        <w:pStyle w:val="ListParagraph"/>
        <w:numPr>
          <w:ilvl w:val="2"/>
          <w:numId w:val="1"/>
        </w:numPr>
      </w:pPr>
      <w:r w:rsidRPr="003F2286">
        <w:t>Add columns for Northing, easting</w:t>
      </w:r>
      <w:r w:rsidR="006552CE" w:rsidRPr="003F2286">
        <w:t>, LAT, Long, elevation coordinates from Mircostation</w:t>
      </w:r>
      <w:r w:rsidRPr="003F2286">
        <w:t xml:space="preserve"> for each signal pole</w:t>
      </w:r>
      <w:r w:rsidR="006552CE" w:rsidRPr="003F2286">
        <w:t>.</w:t>
      </w:r>
    </w:p>
    <w:p w14:paraId="79A4A3B9" w14:textId="77777777" w:rsidR="006552CE" w:rsidRPr="003F2286" w:rsidRDefault="00CA21A0" w:rsidP="006552CE">
      <w:pPr>
        <w:pStyle w:val="ListParagraph"/>
        <w:numPr>
          <w:ilvl w:val="2"/>
          <w:numId w:val="1"/>
        </w:numPr>
      </w:pPr>
      <w:r w:rsidRPr="003F2286">
        <w:t>Northing and easting</w:t>
      </w:r>
      <w:r w:rsidR="006552CE" w:rsidRPr="003F2286">
        <w:t xml:space="preserve"> coordinates only conve</w:t>
      </w:r>
      <w:r w:rsidR="004D0BDA">
        <w:t>rt into LAT/LONG deg,min,sec</w:t>
      </w:r>
      <w:r w:rsidR="00912D3B">
        <w:t xml:space="preserve"> (ex. Remove the degrees, minutes, and secs symbols, 38 12 12.123 -85 34 23.12 (add negative sign))</w:t>
      </w:r>
      <w:r w:rsidR="004D0BDA">
        <w:t xml:space="preserve">.  </w:t>
      </w:r>
      <w:r w:rsidR="004D0BDA">
        <w:lastRenderedPageBreak/>
        <w:t>Y</w:t>
      </w:r>
      <w:r w:rsidR="006552CE" w:rsidRPr="003F2286">
        <w:t xml:space="preserve">ou can use </w:t>
      </w:r>
      <w:hyperlink r:id="rId8" w:history="1">
        <w:r w:rsidR="006552CE" w:rsidRPr="003F2286">
          <w:rPr>
            <w:rStyle w:val="Hyperlink"/>
          </w:rPr>
          <w:t>http://kgs.uky.edu/kgsweb/CoordConversionTool.asp</w:t>
        </w:r>
      </w:hyperlink>
      <w:r w:rsidR="006552CE" w:rsidRPr="003F2286">
        <w:t xml:space="preserve"> to convert.  Check if coordinates are close enough to location by bring</w:t>
      </w:r>
      <w:r w:rsidRPr="003F2286">
        <w:t>ing up the map</w:t>
      </w:r>
      <w:r w:rsidR="006552CE" w:rsidRPr="003F2286">
        <w:t xml:space="preserve"> on this website.</w:t>
      </w:r>
    </w:p>
    <w:p w14:paraId="79A4A3BA" w14:textId="77777777" w:rsidR="006552CE" w:rsidRPr="003F2286" w:rsidRDefault="006552CE" w:rsidP="006552CE">
      <w:pPr>
        <w:pStyle w:val="ListParagraph"/>
        <w:numPr>
          <w:ilvl w:val="2"/>
          <w:numId w:val="1"/>
        </w:numPr>
      </w:pPr>
      <w:r w:rsidRPr="003F2286">
        <w:t>Email excel spreadsheet to John Houlihan</w:t>
      </w:r>
      <w:r w:rsidR="00CA21A0" w:rsidRPr="003F2286">
        <w:t xml:space="preserve"> (john.houlihan@ky.gov)</w:t>
      </w:r>
      <w:r w:rsidRPr="003F2286">
        <w:t xml:space="preserve"> at KAZC to see if we need to apply for a permit.  If his response is a no, you just need to keep email for the records.  If his response is a yes, you will need to do the following;</w:t>
      </w:r>
    </w:p>
    <w:p w14:paraId="79A4A3BB" w14:textId="2DEF877F" w:rsidR="00FF2843" w:rsidRPr="003F2286" w:rsidRDefault="00FF2843" w:rsidP="00FF2843">
      <w:pPr>
        <w:pStyle w:val="ListParagraph"/>
        <w:numPr>
          <w:ilvl w:val="3"/>
          <w:numId w:val="1"/>
        </w:numPr>
      </w:pPr>
      <w:r w:rsidRPr="003F2286">
        <w:t>Get and fil</w:t>
      </w:r>
      <w:r w:rsidR="00B95046" w:rsidRPr="003F2286">
        <w:t>l out the permit application (TC</w:t>
      </w:r>
      <w:r w:rsidR="00402788">
        <w:t xml:space="preserve"> 55-2</w:t>
      </w:r>
      <w:bookmarkStart w:id="0" w:name="_GoBack"/>
      <w:bookmarkEnd w:id="0"/>
      <w:r w:rsidRPr="003F2286">
        <w:t xml:space="preserve">) from the website. </w:t>
      </w:r>
      <w:hyperlink r:id="rId9" w:history="1">
        <w:r w:rsidRPr="003F2286">
          <w:rPr>
            <w:rStyle w:val="Hyperlink"/>
          </w:rPr>
          <w:t>http://transportation.ky.gov/Aviation/Pages/Zoning-Commission.aspx</w:t>
        </w:r>
      </w:hyperlink>
    </w:p>
    <w:p w14:paraId="79A4A3BC" w14:textId="77777777" w:rsidR="00FF2843" w:rsidRPr="003F2286" w:rsidRDefault="00FF2843" w:rsidP="00FF2843">
      <w:pPr>
        <w:pStyle w:val="ListParagraph"/>
        <w:numPr>
          <w:ilvl w:val="3"/>
          <w:numId w:val="1"/>
        </w:numPr>
      </w:pPr>
      <w:r w:rsidRPr="003F2286">
        <w:t>On this permit just fill out one location a</w:t>
      </w:r>
      <w:r w:rsidR="00CA21A0" w:rsidRPr="003F2286">
        <w:t>nd add in comments that there are</w:t>
      </w:r>
      <w:r w:rsidRPr="003F2286">
        <w:t xml:space="preserve"> multiple locations.  You will need to attach the spreadsheet to your submittal</w:t>
      </w:r>
    </w:p>
    <w:p w14:paraId="79A4A3BD" w14:textId="77777777" w:rsidR="00FF2843" w:rsidRPr="003F2286" w:rsidRDefault="00FF2843" w:rsidP="00FF2843">
      <w:pPr>
        <w:pStyle w:val="ListParagraph"/>
        <w:numPr>
          <w:ilvl w:val="3"/>
          <w:numId w:val="1"/>
        </w:numPr>
      </w:pPr>
      <w:r w:rsidRPr="003F2286">
        <w:lastRenderedPageBreak/>
        <w:t>Send permit to John Houlihan to process and he will send to the KAZC commission for review.</w:t>
      </w:r>
    </w:p>
    <w:p w14:paraId="79A4A3BE" w14:textId="77777777" w:rsidR="00312228" w:rsidRPr="003F2286" w:rsidRDefault="00312228" w:rsidP="00FF2843">
      <w:pPr>
        <w:pStyle w:val="ListParagraph"/>
        <w:numPr>
          <w:ilvl w:val="3"/>
          <w:numId w:val="1"/>
        </w:numPr>
      </w:pPr>
      <w:r w:rsidRPr="003F2286">
        <w:t>There may be follow-up after the structure is installed.</w:t>
      </w:r>
    </w:p>
    <w:p w14:paraId="79A4A3BF" w14:textId="77777777" w:rsidR="00FF2843" w:rsidRPr="003F2286" w:rsidRDefault="001F607B" w:rsidP="00FF2843">
      <w:pPr>
        <w:pStyle w:val="ListParagraph"/>
        <w:numPr>
          <w:ilvl w:val="2"/>
          <w:numId w:val="1"/>
        </w:numPr>
      </w:pPr>
      <w:r>
        <w:t xml:space="preserve">If the answer from KAZC is yes. </w:t>
      </w:r>
      <w:r w:rsidR="00FF2843" w:rsidRPr="003F2286">
        <w:t xml:space="preserve">Input all locations in to the FAA Notice criteria tool, </w:t>
      </w:r>
      <w:hyperlink r:id="rId10" w:history="1">
        <w:r w:rsidR="00FF2843" w:rsidRPr="003F2286">
          <w:rPr>
            <w:rStyle w:val="Hyperlink"/>
          </w:rPr>
          <w:t>https://oeaaa.faa.gov/oeaaa/external/gisTools/gisAction.jsp?action=showNoNoticeRequiredToolForm</w:t>
        </w:r>
      </w:hyperlink>
    </w:p>
    <w:p w14:paraId="79A4A3C0" w14:textId="77777777" w:rsidR="00FF2843" w:rsidRPr="003F2286" w:rsidRDefault="00C2469B" w:rsidP="00C2469B">
      <w:pPr>
        <w:pStyle w:val="ListParagraph"/>
        <w:numPr>
          <w:ilvl w:val="3"/>
          <w:numId w:val="1"/>
        </w:numPr>
      </w:pPr>
      <w:r w:rsidRPr="003F2286">
        <w:t>Add column to sprea</w:t>
      </w:r>
      <w:r w:rsidR="00CA21A0" w:rsidRPr="003F2286">
        <w:t xml:space="preserve">dsheet to note if the tool </w:t>
      </w:r>
      <w:r w:rsidRPr="003F2286">
        <w:t>requires a FAA permit.</w:t>
      </w:r>
    </w:p>
    <w:p w14:paraId="79A4A3C1" w14:textId="77777777" w:rsidR="00C2469B" w:rsidRPr="003F2286" w:rsidRDefault="00C2469B" w:rsidP="00C2469B">
      <w:pPr>
        <w:pStyle w:val="ListParagraph"/>
        <w:numPr>
          <w:ilvl w:val="3"/>
          <w:numId w:val="1"/>
        </w:numPr>
      </w:pPr>
      <w:r w:rsidRPr="003F2286">
        <w:t>If the tool requires permit, you will need to get</w:t>
      </w:r>
      <w:r w:rsidR="00CA21A0" w:rsidRPr="003F2286">
        <w:t xml:space="preserve"> a</w:t>
      </w:r>
      <w:r w:rsidRPr="003F2286">
        <w:t xml:space="preserve"> login</w:t>
      </w:r>
      <w:r w:rsidR="00CA21A0" w:rsidRPr="003F2286">
        <w:t xml:space="preserve"> ID</w:t>
      </w:r>
      <w:r w:rsidRPr="003F2286">
        <w:t xml:space="preserve"> and fill out a permit for each location.  Make sure that you make KYTC the sponsor and add Ted Swansegar as the contact for the Sponsor.</w:t>
      </w:r>
    </w:p>
    <w:p w14:paraId="79A4A3C2" w14:textId="77777777" w:rsidR="00C2469B" w:rsidRPr="003F2286" w:rsidRDefault="00C2469B" w:rsidP="00C2469B">
      <w:pPr>
        <w:pStyle w:val="ListParagraph"/>
        <w:numPr>
          <w:ilvl w:val="3"/>
          <w:numId w:val="1"/>
        </w:numPr>
      </w:pPr>
      <w:r w:rsidRPr="003F2286">
        <w:t>You may be require</w:t>
      </w:r>
      <w:r w:rsidR="00CA21A0" w:rsidRPr="003F2286">
        <w:t>d</w:t>
      </w:r>
      <w:r w:rsidRPr="003F2286">
        <w:t xml:space="preserve"> by the FAA to update or modify your information that has </w:t>
      </w:r>
      <w:r w:rsidR="00CA21A0" w:rsidRPr="003F2286">
        <w:t xml:space="preserve">been </w:t>
      </w:r>
      <w:r w:rsidRPr="003F2286">
        <w:t>turn</w:t>
      </w:r>
      <w:r w:rsidR="00CA21A0" w:rsidRPr="003F2286">
        <w:t>ed</w:t>
      </w:r>
      <w:r w:rsidRPr="003F2286">
        <w:t xml:space="preserve"> in on the permit.</w:t>
      </w:r>
    </w:p>
    <w:p w14:paraId="79A4A3C3" w14:textId="77777777" w:rsidR="00C2469B" w:rsidRPr="003F2286" w:rsidRDefault="00C2469B" w:rsidP="00C2469B">
      <w:pPr>
        <w:pStyle w:val="ListParagraph"/>
        <w:numPr>
          <w:ilvl w:val="3"/>
          <w:numId w:val="1"/>
        </w:numPr>
      </w:pPr>
      <w:r w:rsidRPr="003F2286">
        <w:lastRenderedPageBreak/>
        <w:t>FAA also will require you to turn in a PART 2 submittal after the structure is installed.  If the structure is move</w:t>
      </w:r>
      <w:r w:rsidR="00CA21A0" w:rsidRPr="003F2286">
        <w:t>d</w:t>
      </w:r>
      <w:r w:rsidRPr="003F2286">
        <w:t xml:space="preserve"> in the field, a new permit shall be submitted to the FAA.  You will need to terminate the existing location permit.</w:t>
      </w:r>
    </w:p>
    <w:p w14:paraId="79A4A3C4" w14:textId="77777777" w:rsidR="001F607B" w:rsidRPr="003F2286" w:rsidRDefault="001F607B" w:rsidP="001F607B">
      <w:pPr>
        <w:pStyle w:val="ListParagraph"/>
        <w:numPr>
          <w:ilvl w:val="2"/>
          <w:numId w:val="1"/>
        </w:numPr>
      </w:pPr>
      <w:r>
        <w:t xml:space="preserve">If the answer from KAZC is no. </w:t>
      </w:r>
      <w:r w:rsidRPr="003F2286">
        <w:t xml:space="preserve">Input all locations in to the FAA Notice criteria tool, </w:t>
      </w:r>
      <w:hyperlink r:id="rId11" w:history="1">
        <w:r w:rsidRPr="003F2286">
          <w:rPr>
            <w:rStyle w:val="Hyperlink"/>
          </w:rPr>
          <w:t>https://oeaaa.faa.gov/oeaaa/external/gisTools/gisAction.jsp?action=showNoNoticeRequiredToolForm</w:t>
        </w:r>
      </w:hyperlink>
    </w:p>
    <w:p w14:paraId="79A4A3C5" w14:textId="77777777" w:rsidR="001F607B" w:rsidRPr="003F2286" w:rsidRDefault="001F607B" w:rsidP="001F607B">
      <w:pPr>
        <w:pStyle w:val="ListParagraph"/>
        <w:numPr>
          <w:ilvl w:val="3"/>
          <w:numId w:val="1"/>
        </w:numPr>
      </w:pPr>
      <w:r w:rsidRPr="003F2286">
        <w:t>Add column to spreadsheet to note if the tool requires a FAA permit.</w:t>
      </w:r>
    </w:p>
    <w:p w14:paraId="79A4A3C6" w14:textId="77777777" w:rsidR="001F607B" w:rsidRDefault="001F607B" w:rsidP="001F607B">
      <w:pPr>
        <w:pStyle w:val="ListParagraph"/>
        <w:numPr>
          <w:ilvl w:val="3"/>
          <w:numId w:val="1"/>
        </w:numPr>
      </w:pPr>
      <w:r w:rsidRPr="003F2286">
        <w:t xml:space="preserve">If the tool requires permit, </w:t>
      </w:r>
    </w:p>
    <w:p w14:paraId="79A4A3C7" w14:textId="77777777" w:rsidR="001F607B" w:rsidRDefault="001F607B" w:rsidP="001F607B">
      <w:pPr>
        <w:pStyle w:val="ListParagraph"/>
        <w:numPr>
          <w:ilvl w:val="4"/>
          <w:numId w:val="1"/>
        </w:numPr>
      </w:pPr>
      <w:r>
        <w:t>Does the map on the screen show a heliport?  FAA has jurisdiction over all private and public heliports.  KAZC only has jurisdiction over public heliports (Kentucky has no public heliports).  A heliport will look like a perfect circle on the map.  Usually the airport will have a</w:t>
      </w:r>
      <w:r w:rsidR="004D0BDA">
        <w:t>n</w:t>
      </w:r>
      <w:r>
        <w:t xml:space="preserve"> eclipse and a</w:t>
      </w:r>
      <w:r w:rsidR="004D0BDA">
        <w:t>n</w:t>
      </w:r>
      <w:r>
        <w:t xml:space="preserve"> approach block.</w:t>
      </w:r>
    </w:p>
    <w:p w14:paraId="79A4A3C8" w14:textId="77777777" w:rsidR="001F607B" w:rsidRDefault="001F607B" w:rsidP="001F607B">
      <w:pPr>
        <w:pStyle w:val="ListParagraph"/>
        <w:numPr>
          <w:ilvl w:val="5"/>
          <w:numId w:val="1"/>
        </w:numPr>
      </w:pPr>
      <w:r>
        <w:lastRenderedPageBreak/>
        <w:t>If yes you will need to file for a permit for all locations.</w:t>
      </w:r>
      <w:r w:rsidR="009C5671">
        <w:t xml:space="preserve"> Go to step 3.</w:t>
      </w:r>
    </w:p>
    <w:p w14:paraId="79A4A3C9" w14:textId="77777777" w:rsidR="001F607B" w:rsidRDefault="001F607B" w:rsidP="001F607B">
      <w:pPr>
        <w:pStyle w:val="ListParagraph"/>
        <w:numPr>
          <w:ilvl w:val="5"/>
          <w:numId w:val="1"/>
        </w:numPr>
      </w:pPr>
      <w:r>
        <w:t>If no you will need to</w:t>
      </w:r>
      <w:r w:rsidR="004D0BDA">
        <w:t xml:space="preserve"> document that you do not see a</w:t>
      </w:r>
      <w:r>
        <w:t xml:space="preserve"> heliport surface. Then you would </w:t>
      </w:r>
      <w:r w:rsidR="008E21E0">
        <w:t xml:space="preserve">need </w:t>
      </w:r>
      <w:r w:rsidR="004D0BDA">
        <w:t xml:space="preserve">to </w:t>
      </w:r>
      <w:r w:rsidR="008E21E0">
        <w:t>document (with photos</w:t>
      </w:r>
      <w:r w:rsidR="004D0BDA">
        <w:t xml:space="preserve"> and added to file</w:t>
      </w:r>
      <w:r w:rsidR="008E21E0">
        <w:t>) if location fits within the 77.9 e 1 requirement</w:t>
      </w:r>
      <w:r w:rsidR="004D0BDA">
        <w:t>s to not file a permit</w:t>
      </w:r>
      <w:r w:rsidR="008E21E0">
        <w:t xml:space="preserve">: </w:t>
      </w:r>
    </w:p>
    <w:p w14:paraId="79A4A3CA" w14:textId="77777777" w:rsidR="008E21E0" w:rsidRDefault="008E21E0" w:rsidP="008E21E0">
      <w:pPr>
        <w:pStyle w:val="ListParagraph"/>
        <w:ind w:left="4320"/>
      </w:pPr>
      <w:r>
        <w:t>(e) You do not need to file notice for construction or alteration of: (1) Any object that will be shielded by existing structures of a permanent and substantial nature or by natural terrain or topographic features of equal or greater height, and will be located in the congested area of a city, town, or settlement where the shielded structure will not adversely affect safety in air navigation;</w:t>
      </w:r>
      <w:r w:rsidR="009C5671">
        <w:t xml:space="preserve"> You are done.</w:t>
      </w:r>
    </w:p>
    <w:p w14:paraId="79A4A3CB" w14:textId="77777777" w:rsidR="001F607B" w:rsidRPr="003F2286" w:rsidRDefault="004D0BDA" w:rsidP="001F607B">
      <w:pPr>
        <w:pStyle w:val="ListParagraph"/>
        <w:numPr>
          <w:ilvl w:val="3"/>
          <w:numId w:val="1"/>
        </w:numPr>
      </w:pPr>
      <w:r>
        <w:t>Y</w:t>
      </w:r>
      <w:r w:rsidR="001F607B" w:rsidRPr="003F2286">
        <w:t xml:space="preserve">ou will need to get a login ID and fill out a permit for each location.  Make sure that you </w:t>
      </w:r>
      <w:r w:rsidR="001F607B" w:rsidRPr="003F2286">
        <w:lastRenderedPageBreak/>
        <w:t>make KYTC the sponsor and add Ted Swansegar as the contact for the Sponsor.</w:t>
      </w:r>
    </w:p>
    <w:p w14:paraId="79A4A3CC" w14:textId="77777777" w:rsidR="001F607B" w:rsidRPr="003F2286" w:rsidRDefault="001F607B" w:rsidP="001F607B">
      <w:pPr>
        <w:pStyle w:val="ListParagraph"/>
        <w:numPr>
          <w:ilvl w:val="3"/>
          <w:numId w:val="1"/>
        </w:numPr>
      </w:pPr>
      <w:r w:rsidRPr="003F2286">
        <w:t>You may be required by the FAA to update or modify your information that has been turned in on the permit.</w:t>
      </w:r>
    </w:p>
    <w:p w14:paraId="79A4A3CD" w14:textId="77777777" w:rsidR="001F607B" w:rsidRPr="003F2286" w:rsidRDefault="001F607B" w:rsidP="001F607B">
      <w:pPr>
        <w:pStyle w:val="ListParagraph"/>
        <w:numPr>
          <w:ilvl w:val="3"/>
          <w:numId w:val="1"/>
        </w:numPr>
      </w:pPr>
      <w:r w:rsidRPr="003F2286">
        <w:t>FAA also will require you to turn in a PART 2 submittal after the structure is installed.  If the structure is moved in the field, a new permit shall be submitted to the FAA.  You will need to terminate the existing location permit.</w:t>
      </w:r>
    </w:p>
    <w:p w14:paraId="79A4A3CE" w14:textId="77777777" w:rsidR="00FF2843" w:rsidRDefault="00FF2843" w:rsidP="00FF2843">
      <w:pPr>
        <w:pStyle w:val="ListParagraph"/>
        <w:ind w:left="2880"/>
      </w:pPr>
    </w:p>
    <w:sectPr w:rsidR="00FF2843" w:rsidSect="00762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86"/>
    <w:multiLevelType w:val="hybridMultilevel"/>
    <w:tmpl w:val="EB863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EB31CF"/>
    <w:multiLevelType w:val="hybridMultilevel"/>
    <w:tmpl w:val="3202D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747D1D"/>
    <w:multiLevelType w:val="hybridMultilevel"/>
    <w:tmpl w:val="3CD2A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E03714"/>
    <w:multiLevelType w:val="hybridMultilevel"/>
    <w:tmpl w:val="83A0369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4F2454A"/>
    <w:multiLevelType w:val="hybridMultilevel"/>
    <w:tmpl w:val="E13EAF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F7612C"/>
    <w:multiLevelType w:val="hybridMultilevel"/>
    <w:tmpl w:val="3F24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8AB"/>
    <w:multiLevelType w:val="hybridMultilevel"/>
    <w:tmpl w:val="B6929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53D8B"/>
    <w:multiLevelType w:val="hybridMultilevel"/>
    <w:tmpl w:val="57189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9757EA"/>
    <w:multiLevelType w:val="hybridMultilevel"/>
    <w:tmpl w:val="CD64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053F13"/>
    <w:multiLevelType w:val="hybridMultilevel"/>
    <w:tmpl w:val="EE56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D06780"/>
    <w:multiLevelType w:val="hybridMultilevel"/>
    <w:tmpl w:val="376802D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E3C37AB"/>
    <w:multiLevelType w:val="hybridMultilevel"/>
    <w:tmpl w:val="AB265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A5391E"/>
    <w:multiLevelType w:val="hybridMultilevel"/>
    <w:tmpl w:val="CE923148"/>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15:restartNumberingAfterBreak="0">
    <w:nsid w:val="53BA60D6"/>
    <w:multiLevelType w:val="hybridMultilevel"/>
    <w:tmpl w:val="6F6AB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F112A"/>
    <w:multiLevelType w:val="hybridMultilevel"/>
    <w:tmpl w:val="31EC8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6E46D4"/>
    <w:multiLevelType w:val="hybridMultilevel"/>
    <w:tmpl w:val="E5464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984413"/>
    <w:multiLevelType w:val="hybridMultilevel"/>
    <w:tmpl w:val="328CA9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7BE2A36"/>
    <w:multiLevelType w:val="hybridMultilevel"/>
    <w:tmpl w:val="179CFA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20184C"/>
    <w:multiLevelType w:val="hybridMultilevel"/>
    <w:tmpl w:val="896C5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C1413D"/>
    <w:multiLevelType w:val="hybridMultilevel"/>
    <w:tmpl w:val="0B144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F483280"/>
    <w:multiLevelType w:val="hybridMultilevel"/>
    <w:tmpl w:val="45308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16"/>
  </w:num>
  <w:num w:numId="4">
    <w:abstractNumId w:val="0"/>
  </w:num>
  <w:num w:numId="5">
    <w:abstractNumId w:val="11"/>
  </w:num>
  <w:num w:numId="6">
    <w:abstractNumId w:val="17"/>
  </w:num>
  <w:num w:numId="7">
    <w:abstractNumId w:val="2"/>
  </w:num>
  <w:num w:numId="8">
    <w:abstractNumId w:val="19"/>
  </w:num>
  <w:num w:numId="9">
    <w:abstractNumId w:val="14"/>
  </w:num>
  <w:num w:numId="10">
    <w:abstractNumId w:val="4"/>
  </w:num>
  <w:num w:numId="11">
    <w:abstractNumId w:val="9"/>
  </w:num>
  <w:num w:numId="12">
    <w:abstractNumId w:val="1"/>
  </w:num>
  <w:num w:numId="13">
    <w:abstractNumId w:val="15"/>
  </w:num>
  <w:num w:numId="14">
    <w:abstractNumId w:val="10"/>
  </w:num>
  <w:num w:numId="15">
    <w:abstractNumId w:val="3"/>
  </w:num>
  <w:num w:numId="16">
    <w:abstractNumId w:val="18"/>
  </w:num>
  <w:num w:numId="17">
    <w:abstractNumId w:val="12"/>
  </w:num>
  <w:num w:numId="18">
    <w:abstractNumId w:val="13"/>
  </w:num>
  <w:num w:numId="19">
    <w:abstractNumId w:val="2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66"/>
    <w:rsid w:val="000260E4"/>
    <w:rsid w:val="000453E8"/>
    <w:rsid w:val="00050E0A"/>
    <w:rsid w:val="000574E8"/>
    <w:rsid w:val="00061DC3"/>
    <w:rsid w:val="000727DA"/>
    <w:rsid w:val="0008283D"/>
    <w:rsid w:val="00084F44"/>
    <w:rsid w:val="00085DE9"/>
    <w:rsid w:val="000942A1"/>
    <w:rsid w:val="000A1EC0"/>
    <w:rsid w:val="000C7F1F"/>
    <w:rsid w:val="00100432"/>
    <w:rsid w:val="0012415B"/>
    <w:rsid w:val="001275BA"/>
    <w:rsid w:val="001732BE"/>
    <w:rsid w:val="00181538"/>
    <w:rsid w:val="00182326"/>
    <w:rsid w:val="001C04FC"/>
    <w:rsid w:val="001D0CCF"/>
    <w:rsid w:val="001F607B"/>
    <w:rsid w:val="00224EA4"/>
    <w:rsid w:val="002301BD"/>
    <w:rsid w:val="002471E4"/>
    <w:rsid w:val="00280303"/>
    <w:rsid w:val="002A3F33"/>
    <w:rsid w:val="00312228"/>
    <w:rsid w:val="0031506E"/>
    <w:rsid w:val="00363435"/>
    <w:rsid w:val="0037186C"/>
    <w:rsid w:val="003A2068"/>
    <w:rsid w:val="003B2A46"/>
    <w:rsid w:val="003B46EA"/>
    <w:rsid w:val="003E243C"/>
    <w:rsid w:val="003F2286"/>
    <w:rsid w:val="00402788"/>
    <w:rsid w:val="00406237"/>
    <w:rsid w:val="0040700B"/>
    <w:rsid w:val="00407E07"/>
    <w:rsid w:val="0041340D"/>
    <w:rsid w:val="0044036D"/>
    <w:rsid w:val="00450088"/>
    <w:rsid w:val="004B4EF0"/>
    <w:rsid w:val="004D0BDA"/>
    <w:rsid w:val="004D777B"/>
    <w:rsid w:val="004F6A33"/>
    <w:rsid w:val="00505A78"/>
    <w:rsid w:val="00511B17"/>
    <w:rsid w:val="005144F8"/>
    <w:rsid w:val="0052121E"/>
    <w:rsid w:val="00527B56"/>
    <w:rsid w:val="00542B46"/>
    <w:rsid w:val="0055718C"/>
    <w:rsid w:val="00567B0E"/>
    <w:rsid w:val="00573CC0"/>
    <w:rsid w:val="00583ACC"/>
    <w:rsid w:val="00584949"/>
    <w:rsid w:val="005B6E86"/>
    <w:rsid w:val="005B7E66"/>
    <w:rsid w:val="005C5FDC"/>
    <w:rsid w:val="0065408D"/>
    <w:rsid w:val="006552CE"/>
    <w:rsid w:val="00666964"/>
    <w:rsid w:val="00681653"/>
    <w:rsid w:val="00691BF3"/>
    <w:rsid w:val="006C5428"/>
    <w:rsid w:val="006D7139"/>
    <w:rsid w:val="0072267E"/>
    <w:rsid w:val="007451BB"/>
    <w:rsid w:val="00762227"/>
    <w:rsid w:val="00773259"/>
    <w:rsid w:val="0078277C"/>
    <w:rsid w:val="00791CBB"/>
    <w:rsid w:val="007925D3"/>
    <w:rsid w:val="007C6DA2"/>
    <w:rsid w:val="007E4863"/>
    <w:rsid w:val="007E640A"/>
    <w:rsid w:val="007F0725"/>
    <w:rsid w:val="008046E6"/>
    <w:rsid w:val="00830E77"/>
    <w:rsid w:val="00837109"/>
    <w:rsid w:val="008450D7"/>
    <w:rsid w:val="00871324"/>
    <w:rsid w:val="00894173"/>
    <w:rsid w:val="008A53F9"/>
    <w:rsid w:val="008E21E0"/>
    <w:rsid w:val="00907610"/>
    <w:rsid w:val="00912D3B"/>
    <w:rsid w:val="009504F4"/>
    <w:rsid w:val="0099754A"/>
    <w:rsid w:val="009C5671"/>
    <w:rsid w:val="009E7E16"/>
    <w:rsid w:val="00A27F02"/>
    <w:rsid w:val="00A552CA"/>
    <w:rsid w:val="00A84090"/>
    <w:rsid w:val="00A871AE"/>
    <w:rsid w:val="00A955EE"/>
    <w:rsid w:val="00AA5088"/>
    <w:rsid w:val="00AA7328"/>
    <w:rsid w:val="00AC089F"/>
    <w:rsid w:val="00AF006B"/>
    <w:rsid w:val="00B12E6D"/>
    <w:rsid w:val="00B137D2"/>
    <w:rsid w:val="00B32E6F"/>
    <w:rsid w:val="00B52758"/>
    <w:rsid w:val="00B915CB"/>
    <w:rsid w:val="00B95046"/>
    <w:rsid w:val="00C2469B"/>
    <w:rsid w:val="00C466DE"/>
    <w:rsid w:val="00CA21A0"/>
    <w:rsid w:val="00CB0EB3"/>
    <w:rsid w:val="00CC10C4"/>
    <w:rsid w:val="00CE25FA"/>
    <w:rsid w:val="00CE5DE8"/>
    <w:rsid w:val="00CE7EB1"/>
    <w:rsid w:val="00D02D53"/>
    <w:rsid w:val="00D42A1E"/>
    <w:rsid w:val="00D57153"/>
    <w:rsid w:val="00D5735D"/>
    <w:rsid w:val="00D57E4D"/>
    <w:rsid w:val="00D63E72"/>
    <w:rsid w:val="00D753AD"/>
    <w:rsid w:val="00D843BE"/>
    <w:rsid w:val="00D90894"/>
    <w:rsid w:val="00D90D07"/>
    <w:rsid w:val="00D972F6"/>
    <w:rsid w:val="00D97CEC"/>
    <w:rsid w:val="00DA3104"/>
    <w:rsid w:val="00DB3624"/>
    <w:rsid w:val="00DE1593"/>
    <w:rsid w:val="00DF3D87"/>
    <w:rsid w:val="00DF55BF"/>
    <w:rsid w:val="00E03E8E"/>
    <w:rsid w:val="00E310BC"/>
    <w:rsid w:val="00E40DEA"/>
    <w:rsid w:val="00E42F69"/>
    <w:rsid w:val="00E61DE8"/>
    <w:rsid w:val="00E658A2"/>
    <w:rsid w:val="00E6608F"/>
    <w:rsid w:val="00E67AA0"/>
    <w:rsid w:val="00E8746F"/>
    <w:rsid w:val="00EA6C66"/>
    <w:rsid w:val="00ED0F7F"/>
    <w:rsid w:val="00ED5D94"/>
    <w:rsid w:val="00EE537B"/>
    <w:rsid w:val="00F00630"/>
    <w:rsid w:val="00F06819"/>
    <w:rsid w:val="00F30644"/>
    <w:rsid w:val="00F3097D"/>
    <w:rsid w:val="00F348F1"/>
    <w:rsid w:val="00F635ED"/>
    <w:rsid w:val="00F735BC"/>
    <w:rsid w:val="00F74184"/>
    <w:rsid w:val="00F757DF"/>
    <w:rsid w:val="00F85FA7"/>
    <w:rsid w:val="00F91EE3"/>
    <w:rsid w:val="00FA322A"/>
    <w:rsid w:val="00FC4155"/>
    <w:rsid w:val="00FD054C"/>
    <w:rsid w:val="00FE1FCF"/>
    <w:rsid w:val="00FF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A26E"/>
  <w15:docId w15:val="{22FFFB60-F6B4-4949-945B-B074CEF7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66"/>
    <w:pPr>
      <w:ind w:left="720"/>
      <w:contextualSpacing/>
    </w:pPr>
  </w:style>
  <w:style w:type="character" w:styleId="Hyperlink">
    <w:name w:val="Hyperlink"/>
    <w:basedOn w:val="DefaultParagraphFont"/>
    <w:uiPriority w:val="99"/>
    <w:unhideWhenUsed/>
    <w:rsid w:val="00907610"/>
    <w:rPr>
      <w:color w:val="0000FF" w:themeColor="hyperlink"/>
      <w:u w:val="single"/>
    </w:rPr>
  </w:style>
  <w:style w:type="paragraph" w:styleId="BalloonText">
    <w:name w:val="Balloon Text"/>
    <w:basedOn w:val="Normal"/>
    <w:link w:val="BalloonTextChar"/>
    <w:uiPriority w:val="99"/>
    <w:semiHidden/>
    <w:unhideWhenUsed/>
    <w:rsid w:val="0068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gs.uky.edu/kgsweb/CoordConversionTool.as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aaa.faa.gov/oeaaa/external/gisTools/gisAction.jsp?action=showNoNoticeRequiredToolForm" TargetMode="External"/><Relationship Id="rId5" Type="http://schemas.openxmlformats.org/officeDocument/2006/relationships/styles" Target="styles.xml"/><Relationship Id="rId10" Type="http://schemas.openxmlformats.org/officeDocument/2006/relationships/hyperlink" Target="https://oeaaa.faa.gov/oeaaa/external/gisTools/gisAction.jsp?action=showNoNoticeRequiredToolForm" TargetMode="External"/><Relationship Id="rId4" Type="http://schemas.openxmlformats.org/officeDocument/2006/relationships/numbering" Target="numbering.xml"/><Relationship Id="rId9" Type="http://schemas.openxmlformats.org/officeDocument/2006/relationships/hyperlink" Target="http://transportation.ky.gov/Aviation/Pages/Zoning-Com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Year xmlns="ed00d36d-7625-4279-800f-6949368eea5c" xsi:nil="true"/>
    <Category xmlns="ed00d36d-7625-4279-800f-6949368eea5c">None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BEA35D2D82949ADA74F89C107C6AB" ma:contentTypeVersion="5" ma:contentTypeDescription="Create a new document." ma:contentTypeScope="" ma:versionID="2f740ab935f7ed734ff9741f03dfb091">
  <xsd:schema xmlns:xsd="http://www.w3.org/2001/XMLSchema" xmlns:xs="http://www.w3.org/2001/XMLSchema" xmlns:p="http://schemas.microsoft.com/office/2006/metadata/properties" xmlns:ns1="http://schemas.microsoft.com/sharepoint/v3" xmlns:ns2="ed00d36d-7625-4279-800f-6949368eea5c" targetNamespace="http://schemas.microsoft.com/office/2006/metadata/properties" ma:root="true" ma:fieldsID="f0d373877c13b5fe61632c4ed95177a6" ns1:_="" ns2:_="">
    <xsd:import namespace="http://schemas.microsoft.com/sharepoint/v3"/>
    <xsd:import namespace="ed00d36d-7625-4279-800f-6949368eea5c"/>
    <xsd:element name="properties">
      <xsd:complexType>
        <xsd:sequence>
          <xsd:element name="documentManagement">
            <xsd:complexType>
              <xsd:all>
                <xsd:element ref="ns1:PublishingStartDate" minOccurs="0"/>
                <xsd:element ref="ns1:PublishingExpirationDate" minOccurs="0"/>
                <xsd:element ref="ns2:Category" minOccurs="0"/>
                <xsd:element ref="ns2: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0d36d-7625-4279-800f-6949368eea5c" elementFormDefault="qualified">
    <xsd:import namespace="http://schemas.microsoft.com/office/2006/documentManagement/types"/>
    <xsd:import namespace="http://schemas.microsoft.com/office/infopath/2007/PartnerControls"/>
    <xsd:element name="Category" ma:index="6" nillable="true" ma:displayName="Category" ma:default="None" ma:format="Dropdown" ma:internalName="Category" ma:readOnly="false">
      <xsd:simpleType>
        <xsd:restriction base="dms:Choice">
          <xsd:enumeration value="Bid Item Notes for Lighting &amp; Signals"/>
          <xsd:enumeration value="Roadway Lighting Standard Detail Sheets"/>
          <xsd:enumeration value="Traffic Signal Standard Detail Sheets"/>
          <xsd:enumeration value="Signs Standard Detail Sheets"/>
          <xsd:enumeration value="KYTC Supplied Traffic Signal Equipment"/>
          <xsd:enumeration value="Steel Strain Pole Analysis"/>
          <xsd:enumeration value="Conduit Sizing Calculator"/>
          <xsd:enumeration value="Pole Base Volumne Calculator"/>
          <xsd:enumeration value="Standard Detail Sheet Order"/>
          <xsd:enumeration value="Lighting and Signals Cell Libraries"/>
          <xsd:enumeration value="General Topics"/>
          <xsd:enumeration value="MUTCD Review"/>
          <xsd:enumeration value="Safety"/>
          <xsd:enumeration value="Signals &amp; Lighting"/>
          <xsd:enumeration value="Signs &amp; Markings"/>
          <xsd:enumeration value="HSIP"/>
          <xsd:enumeration value="None"/>
        </xsd:restriction>
      </xsd:simpleType>
    </xsd:element>
    <xsd:element name="Document_x0020_Year" ma:index="7" nillable="true" ma:displayName="Document Year" ma:format="Dropdown" ma:internalName="Document_x0020_Year" ma:readOnly="fals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0E488-5EC6-4CDF-AE6B-192C0FF1E0D7}">
  <ds:schemaRefs>
    <ds:schemaRef ds:uri="http://schemas.openxmlformats.org/package/2006/metadata/core-properties"/>
    <ds:schemaRef ds:uri="http://purl.org/dc/dcmitype/"/>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www.w3.org/XML/1998/namespace"/>
    <ds:schemaRef ds:uri="8f57a3f6-09a4-41fd-8868-8f2fe337609c"/>
    <ds:schemaRef ds:uri="http://schemas.microsoft.com/office/2006/metadata/properties"/>
  </ds:schemaRefs>
</ds:datastoreItem>
</file>

<file path=customXml/itemProps2.xml><?xml version="1.0" encoding="utf-8"?>
<ds:datastoreItem xmlns:ds="http://schemas.openxmlformats.org/officeDocument/2006/customXml" ds:itemID="{A8FD582E-D039-4A08-8355-D166A7532751}">
  <ds:schemaRefs>
    <ds:schemaRef ds:uri="http://schemas.microsoft.com/sharepoint/v3/contenttype/forms"/>
  </ds:schemaRefs>
</ds:datastoreItem>
</file>

<file path=customXml/itemProps3.xml><?xml version="1.0" encoding="utf-8"?>
<ds:datastoreItem xmlns:ds="http://schemas.openxmlformats.org/officeDocument/2006/customXml" ds:itemID="{E503D3E6-75B7-4EB1-AE00-12378BC1572C}"/>
</file>

<file path=docProps/app.xml><?xml version="1.0" encoding="utf-8"?>
<Properties xmlns="http://schemas.openxmlformats.org/officeDocument/2006/extended-properties" xmlns:vt="http://schemas.openxmlformats.org/officeDocument/2006/docPropsVTypes">
  <Template>Normal</Template>
  <TotalTime>1444</TotalTime>
  <Pages>19</Pages>
  <Words>6680</Words>
  <Characters>38081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dc:creator>
  <cp:lastModifiedBy>Swansegar, Ted (KYTC)</cp:lastModifiedBy>
  <cp:revision>15</cp:revision>
  <cp:lastPrinted>2016-05-02T20:21:00Z</cp:lastPrinted>
  <dcterms:created xsi:type="dcterms:W3CDTF">2016-05-03T13:15:00Z</dcterms:created>
  <dcterms:modified xsi:type="dcterms:W3CDTF">2016-08-30T17:11:00Z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0x0101003F0BEA35D2D82949ADA74F89C107C6AB</vt:lpwstr>
  </property>
</Properties>
</file>