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2194B" w14:textId="77777777" w:rsidR="00B5568B" w:rsidRDefault="00B5568B" w:rsidP="00B5568B">
      <w:pPr>
        <w:pStyle w:val="Heading1"/>
        <w:tabs>
          <w:tab w:val="clear" w:pos="-1440"/>
          <w:tab w:val="clear" w:pos="-720"/>
          <w:tab w:val="clear" w:pos="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s>
        <w:rPr>
          <w:b w:val="0"/>
          <w:szCs w:val="24"/>
        </w:rPr>
      </w:pPr>
      <w:r>
        <w:t xml:space="preserve">  </w:t>
      </w:r>
      <w:r>
        <w:rPr>
          <w:szCs w:val="24"/>
        </w:rPr>
        <w:t xml:space="preserve">SPECIAL NOTE FOR </w:t>
      </w:r>
      <w:r w:rsidRPr="00BC0075">
        <w:rPr>
          <w:szCs w:val="24"/>
        </w:rPr>
        <w:t>PREVENTIVE MAINTENANCE</w:t>
      </w:r>
    </w:p>
    <w:p w14:paraId="5E712DBC" w14:textId="77777777" w:rsidR="00B5568B" w:rsidRDefault="00B5568B" w:rsidP="00B5568B">
      <w:pPr>
        <w:jc w:val="center"/>
        <w:rPr>
          <w:b/>
          <w:sz w:val="24"/>
          <w:szCs w:val="24"/>
        </w:rPr>
      </w:pPr>
    </w:p>
    <w:p w14:paraId="36F46DD3" w14:textId="77777777" w:rsidR="00B5568B" w:rsidRDefault="00B5568B" w:rsidP="00B5568B">
      <w:pPr>
        <w:jc w:val="both"/>
        <w:rPr>
          <w:sz w:val="24"/>
        </w:rPr>
      </w:pPr>
      <w:r>
        <w:rPr>
          <w:b/>
          <w:sz w:val="24"/>
        </w:rPr>
        <w:t>1</w:t>
      </w:r>
      <w:r w:rsidRPr="004D0377">
        <w:rPr>
          <w:b/>
          <w:sz w:val="24"/>
        </w:rPr>
        <w:t>.</w:t>
      </w:r>
      <w:r w:rsidRPr="004D0377">
        <w:rPr>
          <w:b/>
          <w:sz w:val="24"/>
        </w:rPr>
        <w:tab/>
        <w:t>DESCRIPTION.</w:t>
      </w:r>
      <w:r w:rsidRPr="004D0377">
        <w:rPr>
          <w:sz w:val="24"/>
        </w:rPr>
        <w:t xml:space="preserve">  </w:t>
      </w:r>
    </w:p>
    <w:p w14:paraId="5A25FA0A" w14:textId="77777777" w:rsidR="00B5568B" w:rsidRDefault="00B5568B" w:rsidP="00B5568B">
      <w:pPr>
        <w:jc w:val="both"/>
        <w:rPr>
          <w:sz w:val="24"/>
        </w:rPr>
      </w:pPr>
      <w:r w:rsidRPr="004D0377">
        <w:rPr>
          <w:sz w:val="24"/>
        </w:rPr>
        <w:t>Perform all work in accordance with the Kentucky Transportation Cabine</w:t>
      </w:r>
      <w:r>
        <w:rPr>
          <w:sz w:val="24"/>
        </w:rPr>
        <w:t xml:space="preserve">t, Department of Highway’s </w:t>
      </w:r>
      <w:r w:rsidRPr="004D0377">
        <w:rPr>
          <w:sz w:val="24"/>
        </w:rPr>
        <w:t>Standard Specifications for Road and Bridge Construction and applicable Supplemental Specifications, the Standard Drawin</w:t>
      </w:r>
      <w:r>
        <w:rPr>
          <w:sz w:val="24"/>
        </w:rPr>
        <w:t>gs, (current editions), this Note and Attached Detailed Drawings.</w:t>
      </w:r>
      <w:r w:rsidRPr="004D0377">
        <w:rPr>
          <w:sz w:val="24"/>
        </w:rPr>
        <w:t xml:space="preserve">  Section references are to the Standard Specifications.</w:t>
      </w:r>
      <w:r>
        <w:rPr>
          <w:sz w:val="24"/>
        </w:rPr>
        <w:t xml:space="preserve"> </w:t>
      </w:r>
      <w:r w:rsidRPr="004D0377">
        <w:rPr>
          <w:sz w:val="24"/>
        </w:rPr>
        <w:t>This work consists of the following: (1) Furnish all labor, materials, tools, an</w:t>
      </w:r>
      <w:r>
        <w:rPr>
          <w:sz w:val="24"/>
        </w:rPr>
        <w:t>d equipment, (2) Bridge Cleaning, (3</w:t>
      </w:r>
      <w:r w:rsidRPr="004D0377">
        <w:rPr>
          <w:sz w:val="24"/>
        </w:rPr>
        <w:t xml:space="preserve">) </w:t>
      </w:r>
      <w:r>
        <w:rPr>
          <w:sz w:val="24"/>
        </w:rPr>
        <w:t xml:space="preserve">Concrete Coatings (4) Bearing Lubrication </w:t>
      </w:r>
      <w:r w:rsidRPr="004D0377">
        <w:rPr>
          <w:sz w:val="24"/>
        </w:rPr>
        <w:t>(</w:t>
      </w:r>
      <w:r>
        <w:rPr>
          <w:sz w:val="24"/>
        </w:rPr>
        <w:t>5</w:t>
      </w:r>
      <w:r w:rsidRPr="004D0377">
        <w:rPr>
          <w:sz w:val="24"/>
        </w:rPr>
        <w:t>) Any other work specified as part of this contract.</w:t>
      </w:r>
    </w:p>
    <w:p w14:paraId="7DF628EC" w14:textId="77777777" w:rsidR="00B5568B" w:rsidRDefault="00B5568B" w:rsidP="00B5568B">
      <w:pPr>
        <w:rPr>
          <w:b/>
          <w:sz w:val="24"/>
        </w:rPr>
      </w:pPr>
    </w:p>
    <w:p w14:paraId="678CD706" w14:textId="77777777" w:rsidR="00B5568B" w:rsidRPr="007853D5" w:rsidRDefault="00B5568B" w:rsidP="00B5568B">
      <w:pPr>
        <w:rPr>
          <w:b/>
          <w:sz w:val="24"/>
        </w:rPr>
      </w:pPr>
      <w:r>
        <w:rPr>
          <w:b/>
          <w:sz w:val="24"/>
        </w:rPr>
        <w:t>2</w:t>
      </w:r>
      <w:r w:rsidRPr="004D0377">
        <w:rPr>
          <w:b/>
          <w:sz w:val="24"/>
        </w:rPr>
        <w:t>.</w:t>
      </w:r>
      <w:r w:rsidRPr="004D0377">
        <w:rPr>
          <w:b/>
          <w:sz w:val="24"/>
        </w:rPr>
        <w:tab/>
        <w:t>MATERIALS.</w:t>
      </w:r>
    </w:p>
    <w:p w14:paraId="2121F399" w14:textId="77777777" w:rsidR="00B5568B" w:rsidRDefault="00B5568B" w:rsidP="00B5568B">
      <w:pPr>
        <w:pStyle w:val="ListParagraph"/>
        <w:numPr>
          <w:ilvl w:val="0"/>
          <w:numId w:val="4"/>
        </w:numPr>
        <w:jc w:val="both"/>
        <w:rPr>
          <w:rFonts w:ascii="Newtimesroman" w:hAnsi="Newtimesroman"/>
          <w:b/>
        </w:rPr>
      </w:pPr>
      <w:r>
        <w:rPr>
          <w:rFonts w:ascii="Newtimesroman" w:hAnsi="Newtimesroman"/>
          <w:b/>
        </w:rPr>
        <w:t>Wash Water</w:t>
      </w:r>
    </w:p>
    <w:p w14:paraId="2E8AF612" w14:textId="77777777" w:rsidR="00B5568B" w:rsidRPr="001C0992" w:rsidRDefault="00B5568B" w:rsidP="00B5568B">
      <w:pPr>
        <w:pStyle w:val="4Document"/>
        <w:widowControl/>
        <w:ind w:left="1080"/>
        <w:rPr>
          <w:rFonts w:ascii="Times New Roman" w:hAnsi="Times New Roman"/>
        </w:rPr>
      </w:pPr>
      <w:r w:rsidRPr="009B0E73">
        <w:rPr>
          <w:rFonts w:ascii="Times New Roman" w:hAnsi="Times New Roman"/>
        </w:rPr>
        <w:t>Use clean potable</w:t>
      </w:r>
      <w:r>
        <w:rPr>
          <w:rFonts w:ascii="Times New Roman" w:hAnsi="Times New Roman"/>
        </w:rPr>
        <w:t xml:space="preserve"> water for all pressure washing.</w:t>
      </w:r>
    </w:p>
    <w:p w14:paraId="240EE0F0" w14:textId="77777777" w:rsidR="00B5568B" w:rsidRPr="00FE3EBA" w:rsidRDefault="00B5568B" w:rsidP="00B5568B">
      <w:pPr>
        <w:pStyle w:val="ListParagraph"/>
        <w:numPr>
          <w:ilvl w:val="0"/>
          <w:numId w:val="4"/>
        </w:numPr>
        <w:jc w:val="both"/>
        <w:rPr>
          <w:rFonts w:ascii="Newtimesroman" w:hAnsi="Newtimesroman"/>
          <w:szCs w:val="24"/>
        </w:rPr>
      </w:pPr>
      <w:r>
        <w:rPr>
          <w:rFonts w:ascii="Newtimesroman" w:hAnsi="Newtimesroman"/>
          <w:b/>
          <w:szCs w:val="24"/>
        </w:rPr>
        <w:t>Concrete Coatings</w:t>
      </w:r>
    </w:p>
    <w:p w14:paraId="69D82D34" w14:textId="77777777" w:rsidR="00B5568B" w:rsidRDefault="00B5568B" w:rsidP="00B5568B">
      <w:pPr>
        <w:pStyle w:val="ListParagraph"/>
        <w:ind w:left="1080"/>
        <w:jc w:val="both"/>
        <w:rPr>
          <w:rFonts w:ascii="Newtimesroman" w:hAnsi="Newtimesroman"/>
          <w:szCs w:val="24"/>
        </w:rPr>
      </w:pPr>
      <w:r>
        <w:rPr>
          <w:rFonts w:ascii="Newtimesroman" w:hAnsi="Newtimesroman"/>
          <w:szCs w:val="24"/>
        </w:rPr>
        <w:t>See The Division of Material’s list of approved materials for concrete coatings and Section 821.</w:t>
      </w:r>
    </w:p>
    <w:p w14:paraId="254B11D0" w14:textId="6A84F221" w:rsidR="00B5568B" w:rsidRDefault="00B5568B" w:rsidP="00B5568B">
      <w:pPr>
        <w:pStyle w:val="ListParagraph"/>
        <w:numPr>
          <w:ilvl w:val="0"/>
          <w:numId w:val="4"/>
        </w:numPr>
        <w:jc w:val="both"/>
        <w:rPr>
          <w:rFonts w:ascii="Newtimesroman" w:hAnsi="Newtimesroman"/>
          <w:b/>
          <w:szCs w:val="24"/>
        </w:rPr>
      </w:pPr>
      <w:r>
        <w:rPr>
          <w:rFonts w:ascii="Newtimesroman" w:hAnsi="Newtimesroman"/>
          <w:b/>
          <w:szCs w:val="24"/>
        </w:rPr>
        <w:t>Rust Inhibitor</w:t>
      </w:r>
    </w:p>
    <w:p w14:paraId="4BF71DF2" w14:textId="77777777" w:rsidR="00B5568B" w:rsidRDefault="00B5568B" w:rsidP="00B5568B">
      <w:pPr>
        <w:pStyle w:val="ListParagraph"/>
        <w:ind w:left="1080"/>
        <w:jc w:val="both"/>
        <w:rPr>
          <w:rFonts w:ascii="Newtimesroman" w:hAnsi="Newtimesroman"/>
          <w:szCs w:val="24"/>
        </w:rPr>
      </w:pPr>
      <w:r>
        <w:rPr>
          <w:rFonts w:ascii="Newtimesroman" w:hAnsi="Newtimesroman"/>
          <w:szCs w:val="24"/>
        </w:rPr>
        <w:t>Use the follow rust inhibitor or approve equivalent:</w:t>
      </w:r>
    </w:p>
    <w:p w14:paraId="6244AE65" w14:textId="77777777" w:rsidR="00B5568B" w:rsidRPr="00D104DE" w:rsidRDefault="00B5568B" w:rsidP="00B5568B">
      <w:pPr>
        <w:pStyle w:val="ListParagraph"/>
        <w:rPr>
          <w:rFonts w:ascii="Newtimesroman" w:hAnsi="Newtimesroman"/>
          <w:szCs w:val="24"/>
        </w:rPr>
      </w:pPr>
      <w:r>
        <w:rPr>
          <w:rFonts w:ascii="Newtimesroman" w:hAnsi="Newtimesroman"/>
          <w:b/>
          <w:szCs w:val="24"/>
        </w:rPr>
        <w:t xml:space="preserve">      </w:t>
      </w:r>
      <w:r w:rsidRPr="00D104DE">
        <w:rPr>
          <w:rFonts w:ascii="Newtimesroman" w:hAnsi="Newtimesroman"/>
          <w:b/>
          <w:szCs w:val="24"/>
        </w:rPr>
        <w:t>Manufacture                           Lubricant</w:t>
      </w:r>
    </w:p>
    <w:p w14:paraId="7FE33E97" w14:textId="77777777" w:rsidR="00B5568B" w:rsidRPr="00FD6A44" w:rsidRDefault="00B5568B" w:rsidP="00B5568B">
      <w:pPr>
        <w:pStyle w:val="ListParagraph"/>
        <w:rPr>
          <w:rFonts w:ascii="Newtimesroman" w:hAnsi="Newtimesroman"/>
          <w:szCs w:val="24"/>
        </w:rPr>
      </w:pPr>
      <w:r>
        <w:rPr>
          <w:rFonts w:ascii="Newtimesroman" w:hAnsi="Newtimesroman"/>
          <w:szCs w:val="24"/>
        </w:rPr>
        <w:t xml:space="preserve">      Rhomar</w:t>
      </w:r>
      <w:r w:rsidRPr="00D104DE">
        <w:rPr>
          <w:rFonts w:ascii="Newtimesroman" w:hAnsi="Newtimesroman"/>
          <w:szCs w:val="24"/>
        </w:rPr>
        <w:t xml:space="preserve">,                               </w:t>
      </w:r>
      <w:r>
        <w:rPr>
          <w:rFonts w:ascii="Newtimesroman" w:hAnsi="Newtimesroman"/>
          <w:szCs w:val="24"/>
        </w:rPr>
        <w:t xml:space="preserve">    Black Max</w:t>
      </w:r>
      <w:r w:rsidRPr="00D104DE">
        <w:rPr>
          <w:rFonts w:ascii="Newtimesroman" w:hAnsi="Newtimesroman"/>
          <w:szCs w:val="24"/>
        </w:rPr>
        <w:t xml:space="preserve">  </w:t>
      </w:r>
    </w:p>
    <w:p w14:paraId="4BE52842" w14:textId="3096A331" w:rsidR="00B5568B" w:rsidRPr="00D104DE" w:rsidRDefault="00B5568B" w:rsidP="00B5568B">
      <w:pPr>
        <w:pStyle w:val="ListParagraph"/>
        <w:numPr>
          <w:ilvl w:val="0"/>
          <w:numId w:val="4"/>
        </w:numPr>
        <w:rPr>
          <w:rFonts w:ascii="Newtimesroman" w:hAnsi="Newtimesroman"/>
          <w:szCs w:val="24"/>
        </w:rPr>
      </w:pPr>
      <w:r w:rsidRPr="00D104DE">
        <w:rPr>
          <w:rFonts w:ascii="Newtimesroman" w:hAnsi="Newtimesroman"/>
          <w:b/>
          <w:szCs w:val="24"/>
        </w:rPr>
        <w:t>Bearing Lubricant</w:t>
      </w:r>
      <w:r w:rsidR="00732BCC">
        <w:rPr>
          <w:rFonts w:ascii="Times New Roman" w:hAnsi="Times New Roman"/>
          <w:b/>
        </w:rPr>
        <w:t xml:space="preserve"> </w:t>
      </w:r>
    </w:p>
    <w:p w14:paraId="31463A21" w14:textId="77777777" w:rsidR="00B5568B" w:rsidRPr="00D104DE" w:rsidRDefault="00B5568B" w:rsidP="00B5568B">
      <w:pPr>
        <w:pStyle w:val="ListParagraph"/>
        <w:rPr>
          <w:rFonts w:ascii="Newtimesroman" w:hAnsi="Newtimesroman"/>
          <w:szCs w:val="24"/>
        </w:rPr>
      </w:pPr>
      <w:r>
        <w:rPr>
          <w:rFonts w:ascii="Newtimesroman" w:hAnsi="Newtimesroman"/>
          <w:szCs w:val="24"/>
        </w:rPr>
        <w:t xml:space="preserve">      </w:t>
      </w:r>
      <w:r w:rsidRPr="00D104DE">
        <w:rPr>
          <w:rFonts w:ascii="Newtimesroman" w:hAnsi="Newtimesroman"/>
          <w:szCs w:val="24"/>
        </w:rPr>
        <w:t>Use one of the lubricants from the following manufactures:</w:t>
      </w:r>
    </w:p>
    <w:p w14:paraId="6E30C8C5" w14:textId="77777777" w:rsidR="00B5568B" w:rsidRPr="00D104DE" w:rsidRDefault="00B5568B" w:rsidP="00B5568B">
      <w:pPr>
        <w:pStyle w:val="ListParagraph"/>
        <w:rPr>
          <w:rFonts w:ascii="Newtimesroman" w:hAnsi="Newtimesroman"/>
          <w:szCs w:val="24"/>
        </w:rPr>
      </w:pPr>
      <w:r>
        <w:rPr>
          <w:rFonts w:ascii="Newtimesroman" w:hAnsi="Newtimesroman"/>
          <w:b/>
          <w:szCs w:val="24"/>
        </w:rPr>
        <w:t xml:space="preserve">      </w:t>
      </w:r>
      <w:r w:rsidRPr="00D104DE">
        <w:rPr>
          <w:rFonts w:ascii="Newtimesroman" w:hAnsi="Newtimesroman"/>
          <w:b/>
          <w:szCs w:val="24"/>
        </w:rPr>
        <w:t>Manufacture                           Lubricant</w:t>
      </w:r>
    </w:p>
    <w:p w14:paraId="60932407" w14:textId="77777777" w:rsidR="00B5568B" w:rsidRPr="00D104DE" w:rsidRDefault="00B5568B" w:rsidP="00B5568B">
      <w:pPr>
        <w:pStyle w:val="ListParagraph"/>
        <w:rPr>
          <w:rFonts w:ascii="Newtimesroman" w:hAnsi="Newtimesroman"/>
          <w:szCs w:val="24"/>
        </w:rPr>
      </w:pPr>
      <w:r>
        <w:rPr>
          <w:rFonts w:ascii="Newtimesroman" w:hAnsi="Newtimesroman"/>
          <w:szCs w:val="24"/>
        </w:rPr>
        <w:t xml:space="preserve">      </w:t>
      </w:r>
      <w:r w:rsidRPr="00D104DE">
        <w:rPr>
          <w:rFonts w:ascii="Newtimesroman" w:hAnsi="Newtimesroman"/>
          <w:szCs w:val="24"/>
        </w:rPr>
        <w:t xml:space="preserve">Bostik Inc.,                               Never Seez - Mariner’s Choice  </w:t>
      </w:r>
    </w:p>
    <w:p w14:paraId="07DA0121" w14:textId="77777777" w:rsidR="00B5568B" w:rsidRPr="00D104DE" w:rsidRDefault="00B5568B" w:rsidP="00B5568B">
      <w:pPr>
        <w:pStyle w:val="ListParagraph"/>
        <w:rPr>
          <w:rFonts w:ascii="Newtimesroman" w:hAnsi="Newtimesroman"/>
          <w:szCs w:val="24"/>
        </w:rPr>
      </w:pPr>
      <w:r>
        <w:rPr>
          <w:rFonts w:ascii="Newtimesroman" w:hAnsi="Newtimesroman"/>
          <w:szCs w:val="24"/>
        </w:rPr>
        <w:t xml:space="preserve">      </w:t>
      </w:r>
      <w:r w:rsidRPr="00D104DE">
        <w:rPr>
          <w:rFonts w:ascii="Newtimesroman" w:hAnsi="Newtimesroman"/>
          <w:szCs w:val="24"/>
        </w:rPr>
        <w:t>Mobil Oil                                  Mobil Centaur Moly NLGI Grades 1 or 2</w:t>
      </w:r>
    </w:p>
    <w:p w14:paraId="516A07A2" w14:textId="77777777" w:rsidR="00B5568B" w:rsidRPr="00D104DE" w:rsidRDefault="00B5568B" w:rsidP="00B5568B">
      <w:pPr>
        <w:rPr>
          <w:rFonts w:ascii="Newtimesroman" w:eastAsiaTheme="minorHAnsi" w:hAnsi="Newtimesroman"/>
          <w:sz w:val="24"/>
          <w:szCs w:val="24"/>
        </w:rPr>
      </w:pPr>
      <w:r>
        <w:rPr>
          <w:rFonts w:ascii="Newtimesroman" w:eastAsiaTheme="minorHAnsi" w:hAnsi="Newtimesroman"/>
          <w:sz w:val="24"/>
          <w:szCs w:val="24"/>
        </w:rPr>
        <w:t xml:space="preserve">                  </w:t>
      </w:r>
      <w:r w:rsidRPr="00D104DE">
        <w:rPr>
          <w:rFonts w:ascii="Newtimesroman" w:eastAsiaTheme="minorHAnsi" w:hAnsi="Newtimesroman"/>
          <w:sz w:val="24"/>
          <w:szCs w:val="24"/>
        </w:rPr>
        <w:t>Certified</w:t>
      </w:r>
      <w:r>
        <w:rPr>
          <w:rFonts w:ascii="Newtimesroman" w:eastAsiaTheme="minorHAnsi" w:hAnsi="Newtimesroman"/>
          <w:sz w:val="24"/>
          <w:szCs w:val="24"/>
        </w:rPr>
        <w:t xml:space="preserve"> Labs                          </w:t>
      </w:r>
      <w:r w:rsidRPr="00D104DE">
        <w:rPr>
          <w:rFonts w:ascii="Newtimesroman" w:eastAsiaTheme="minorHAnsi" w:hAnsi="Newtimesroman"/>
          <w:sz w:val="24"/>
          <w:szCs w:val="24"/>
        </w:rPr>
        <w:t>Premalube #1 WG</w:t>
      </w:r>
    </w:p>
    <w:p w14:paraId="6BB3B7FA" w14:textId="77777777" w:rsidR="00B5568B" w:rsidRPr="00D104DE" w:rsidRDefault="00B5568B" w:rsidP="00B5568B">
      <w:pPr>
        <w:pStyle w:val="ListParagraph"/>
        <w:ind w:left="1080"/>
        <w:jc w:val="both"/>
        <w:rPr>
          <w:rFonts w:ascii="Newtimesroman" w:hAnsi="Newtimesroman"/>
          <w:szCs w:val="24"/>
        </w:rPr>
      </w:pPr>
    </w:p>
    <w:p w14:paraId="68A5E1C3" w14:textId="77777777" w:rsidR="00B5568B" w:rsidRDefault="00B5568B" w:rsidP="00B5568B">
      <w:pPr>
        <w:rPr>
          <w:b/>
          <w:sz w:val="24"/>
        </w:rPr>
      </w:pPr>
      <w:r>
        <w:rPr>
          <w:b/>
          <w:sz w:val="24"/>
        </w:rPr>
        <w:t>3.</w:t>
      </w:r>
      <w:r>
        <w:rPr>
          <w:b/>
          <w:sz w:val="24"/>
        </w:rPr>
        <w:tab/>
        <w:t>CONSTRUCTION.</w:t>
      </w:r>
    </w:p>
    <w:p w14:paraId="3ED2DE11" w14:textId="77777777" w:rsidR="00B5568B" w:rsidRPr="008214C5" w:rsidRDefault="00B5568B" w:rsidP="00B5568B">
      <w:pPr>
        <w:pStyle w:val="ListParagraph"/>
        <w:jc w:val="both"/>
        <w:rPr>
          <w:b/>
        </w:rPr>
      </w:pPr>
      <w:r>
        <w:rPr>
          <w:rFonts w:ascii="New Times Roman" w:hAnsi="New Times Roman"/>
          <w:b/>
        </w:rPr>
        <w:t>A.  Bridge Cleaning.</w:t>
      </w:r>
    </w:p>
    <w:p w14:paraId="3A9DFF0E" w14:textId="2FED3236" w:rsidR="00B5568B" w:rsidRDefault="00B5568B" w:rsidP="00B5568B">
      <w:pPr>
        <w:pStyle w:val="4Document"/>
        <w:widowControl/>
        <w:ind w:left="1095"/>
        <w:jc w:val="both"/>
        <w:rPr>
          <w:rFonts w:ascii="Times New Roman" w:hAnsi="Times New Roman"/>
        </w:rPr>
      </w:pPr>
      <w:r>
        <w:rPr>
          <w:rFonts w:ascii="Times New Roman" w:hAnsi="Times New Roman"/>
        </w:rPr>
        <w:t>All debris shall be removed from the bridge components.  See attached detailed drawings addressing components having debris removal.  Equipment for removing debris from the bridge components shall be determined by the Contractor, subject to the approval of the Engineer.  The Contractor shall prevent any debris from entering any body of water, bridge drainage system, or traffic lanes.  All debris removed shall be disposed of in a suitable off-site disposal facility.  Prior to all cleaning work, the Contractor shall confirm that any bridge drainage system is not blocked by un-removable debris.  A blocked drainage system is considered to be one from which debris cannot be removed using the means specified in this note.  If the Engineer has be</w:t>
      </w:r>
      <w:r w:rsidR="009211B9">
        <w:rPr>
          <w:rFonts w:ascii="Times New Roman" w:hAnsi="Times New Roman"/>
        </w:rPr>
        <w:t>en</w:t>
      </w:r>
      <w:r>
        <w:rPr>
          <w:rFonts w:ascii="Times New Roman" w:hAnsi="Times New Roman"/>
        </w:rPr>
        <w:t xml:space="preserve"> notified</w:t>
      </w:r>
      <w:r w:rsidR="00A63C7A">
        <w:rPr>
          <w:rFonts w:ascii="Times New Roman" w:hAnsi="Times New Roman"/>
        </w:rPr>
        <w:t xml:space="preserve">   </w:t>
      </w:r>
      <w:r>
        <w:rPr>
          <w:rFonts w:ascii="Times New Roman" w:hAnsi="Times New Roman"/>
        </w:rPr>
        <w:t xml:space="preserve"> and concurs that the drainage system is blocked prior to performing other cleaning work, then proceed at the direction of the engineer.  If the Contractor does not inspect the bridge drainage system and notify the engineer prior to beginning work any blocked drains will be considered to be the result of the Contractor’s operations, and all clearing and cleaning of the drainage system shall be  done as part of the work of the specification.  All vegetation present at areas of the bridge that are to be addressed in this proposal shall be removed as determined by the Engineer.  </w:t>
      </w:r>
    </w:p>
    <w:p w14:paraId="5A4E7D7F" w14:textId="1A127842" w:rsidR="00B5568B" w:rsidRPr="005D036E" w:rsidRDefault="00B5568B" w:rsidP="00B5568B">
      <w:pPr>
        <w:pStyle w:val="4Document"/>
        <w:widowControl/>
        <w:ind w:left="1095"/>
        <w:jc w:val="both"/>
        <w:rPr>
          <w:rFonts w:ascii="Times New Roman" w:hAnsi="Times New Roman"/>
          <w:b/>
        </w:rPr>
      </w:pPr>
      <w:r w:rsidRPr="00341916">
        <w:rPr>
          <w:rFonts w:ascii="Times New Roman" w:hAnsi="Times New Roman"/>
          <w:b/>
        </w:rPr>
        <w:lastRenderedPageBreak/>
        <w:t>All cost to complete Debris Removal, Clean Deck Drains and Remove Vegetation shall</w:t>
      </w:r>
      <w:r>
        <w:rPr>
          <w:rFonts w:ascii="Times New Roman" w:hAnsi="Times New Roman"/>
          <w:b/>
        </w:rPr>
        <w:t xml:space="preserve"> </w:t>
      </w:r>
      <w:r w:rsidRPr="005D036E">
        <w:rPr>
          <w:rFonts w:ascii="Times New Roman" w:hAnsi="Times New Roman"/>
          <w:b/>
        </w:rPr>
        <w:t>as specified shall be in</w:t>
      </w:r>
      <w:r w:rsidR="005855CA">
        <w:rPr>
          <w:rFonts w:ascii="Times New Roman" w:hAnsi="Times New Roman"/>
          <w:b/>
        </w:rPr>
        <w:t>cidental</w:t>
      </w:r>
      <w:r w:rsidRPr="005D036E">
        <w:rPr>
          <w:rFonts w:ascii="Times New Roman" w:hAnsi="Times New Roman"/>
          <w:b/>
        </w:rPr>
        <w:t xml:space="preserve"> </w:t>
      </w:r>
      <w:r w:rsidR="005855CA">
        <w:rPr>
          <w:rFonts w:ascii="Times New Roman" w:hAnsi="Times New Roman"/>
          <w:b/>
        </w:rPr>
        <w:t xml:space="preserve">to </w:t>
      </w:r>
      <w:r w:rsidRPr="005D036E">
        <w:rPr>
          <w:rFonts w:ascii="Times New Roman" w:hAnsi="Times New Roman"/>
          <w:b/>
        </w:rPr>
        <w:t>the Lump Sum price for “</w:t>
      </w:r>
      <w:r w:rsidR="005855CA">
        <w:rPr>
          <w:rFonts w:ascii="Times New Roman" w:hAnsi="Times New Roman"/>
          <w:b/>
        </w:rPr>
        <w:t>Concrete Coatings</w:t>
      </w:r>
      <w:r w:rsidRPr="005D036E">
        <w:rPr>
          <w:rFonts w:ascii="Times New Roman" w:hAnsi="Times New Roman"/>
          <w:b/>
        </w:rPr>
        <w:t>”.</w:t>
      </w:r>
    </w:p>
    <w:p w14:paraId="103160EF" w14:textId="77777777" w:rsidR="00B5568B" w:rsidRDefault="00B5568B" w:rsidP="00B5568B">
      <w:pPr>
        <w:pStyle w:val="ListParagraph"/>
        <w:numPr>
          <w:ilvl w:val="0"/>
          <w:numId w:val="10"/>
        </w:numPr>
        <w:jc w:val="both"/>
        <w:rPr>
          <w:rFonts w:ascii="Newtimeroman" w:hAnsi="Newtimeroman"/>
          <w:szCs w:val="24"/>
        </w:rPr>
      </w:pPr>
      <w:r>
        <w:rPr>
          <w:rFonts w:ascii="Newtimeroman" w:hAnsi="Newtimeroman"/>
          <w:b/>
          <w:szCs w:val="24"/>
        </w:rPr>
        <w:t>Stratified and Pact Rust Removal</w:t>
      </w:r>
      <w:r w:rsidRPr="006C2CAC">
        <w:rPr>
          <w:rFonts w:ascii="Newtimeroman" w:hAnsi="Newtimeroman"/>
          <w:b/>
          <w:szCs w:val="24"/>
        </w:rPr>
        <w:t>.</w:t>
      </w:r>
      <w:r w:rsidRPr="006C2CAC">
        <w:rPr>
          <w:rFonts w:ascii="Newtimeroman" w:hAnsi="Newtimeroman"/>
          <w:szCs w:val="24"/>
        </w:rPr>
        <w:t xml:space="preserve"> </w:t>
      </w:r>
    </w:p>
    <w:p w14:paraId="51606499" w14:textId="36C08A1F" w:rsidR="00B5568B" w:rsidRPr="00EE4B8B" w:rsidRDefault="00B5568B" w:rsidP="00B5568B">
      <w:pPr>
        <w:pStyle w:val="4Document"/>
        <w:widowControl/>
        <w:ind w:left="1095"/>
        <w:jc w:val="both"/>
        <w:rPr>
          <w:rFonts w:ascii="Times New Roman" w:hAnsi="Times New Roman"/>
        </w:rPr>
      </w:pPr>
      <w:r>
        <w:rPr>
          <w:rFonts w:ascii="Times New Roman" w:hAnsi="Times New Roman"/>
        </w:rPr>
        <w:t>Stratified and pack rust shall</w:t>
      </w:r>
      <w:r w:rsidRPr="00F62809">
        <w:rPr>
          <w:rFonts w:ascii="Times New Roman" w:hAnsi="Times New Roman"/>
        </w:rPr>
        <w:t xml:space="preserve"> be r</w:t>
      </w:r>
      <w:r>
        <w:rPr>
          <w:rFonts w:ascii="Times New Roman" w:hAnsi="Times New Roman"/>
        </w:rPr>
        <w:t>emoved from all bearing devices and specified limits of beams.  All existing bearing lubrication shall be removed.  See attached detailed drawings for each bridge showing location and quantity of the bearing devices.  Hand tools including wire brushes, scrapers or impact devices (hand hammers or power chisels</w:t>
      </w:r>
      <w:r w:rsidRPr="00F62809">
        <w:rPr>
          <w:rFonts w:ascii="Times New Roman" w:hAnsi="Times New Roman"/>
        </w:rPr>
        <w:t>)</w:t>
      </w:r>
      <w:r>
        <w:rPr>
          <w:rFonts w:ascii="Times New Roman" w:hAnsi="Times New Roman"/>
        </w:rPr>
        <w:t xml:space="preserve"> are to be used for removing stratified and pack rust.   All surfaces to have stratified and pack rust removed shall be cleaned to an SSPC SP-2 level.  All debris collected shall be disposed of in a suitable off-site disposal facility.  </w:t>
      </w:r>
      <w:r w:rsidRPr="0021043B">
        <w:rPr>
          <w:rFonts w:ascii="Times New Roman" w:hAnsi="Times New Roman"/>
          <w:b/>
        </w:rPr>
        <w:t xml:space="preserve">All cost to complete </w:t>
      </w:r>
      <w:r>
        <w:rPr>
          <w:rFonts w:ascii="Times New Roman" w:hAnsi="Times New Roman"/>
          <w:b/>
        </w:rPr>
        <w:t>Stratified</w:t>
      </w:r>
      <w:r w:rsidR="0039259B">
        <w:rPr>
          <w:rFonts w:ascii="Times New Roman" w:hAnsi="Times New Roman"/>
          <w:b/>
        </w:rPr>
        <w:t xml:space="preserve"> and </w:t>
      </w:r>
      <w:r w:rsidRPr="0021043B">
        <w:rPr>
          <w:rFonts w:ascii="Times New Roman" w:hAnsi="Times New Roman"/>
          <w:b/>
        </w:rPr>
        <w:t>Pack Rust  shall be considered incidental to the unit price bid for “Lubricate Bearing”.</w:t>
      </w:r>
    </w:p>
    <w:p w14:paraId="7A002F20" w14:textId="77777777" w:rsidR="00B5568B" w:rsidRPr="003C513B" w:rsidRDefault="00B5568B" w:rsidP="00B5568B">
      <w:pPr>
        <w:pStyle w:val="ListParagraph"/>
        <w:numPr>
          <w:ilvl w:val="0"/>
          <w:numId w:val="10"/>
        </w:numPr>
        <w:jc w:val="both"/>
        <w:rPr>
          <w:rFonts w:ascii="Newtimeroman" w:hAnsi="Newtimeroman"/>
          <w:b/>
          <w:bCs/>
          <w:szCs w:val="24"/>
        </w:rPr>
      </w:pPr>
      <w:r>
        <w:rPr>
          <w:rFonts w:ascii="Newtimeroman" w:hAnsi="Newtimeroman"/>
          <w:b/>
          <w:bCs/>
          <w:szCs w:val="24"/>
        </w:rPr>
        <w:t>Pressure Washing.</w:t>
      </w:r>
    </w:p>
    <w:p w14:paraId="741CCDE4" w14:textId="15F761D3" w:rsidR="00B5568B" w:rsidRPr="00552C82" w:rsidRDefault="00B5568B" w:rsidP="00B5568B">
      <w:pPr>
        <w:pStyle w:val="4Document"/>
        <w:widowControl/>
        <w:ind w:left="1095"/>
        <w:jc w:val="both"/>
        <w:rPr>
          <w:rFonts w:ascii="Times New Roman" w:hAnsi="Times New Roman"/>
        </w:rPr>
      </w:pPr>
      <w:r>
        <w:rPr>
          <w:rFonts w:ascii="Times New Roman" w:hAnsi="Times New Roman"/>
        </w:rPr>
        <w:t xml:space="preserve">Specified bridge components shall be pressure washed.  See attached detailed drawings addressing components to be pressure washed.  All equipment for pressure washing shall be operated at a minimum pressure of up 4,000 psi with 0-degree spinner tip and/or fan tips as determined by the engineer at the working location with a minimum flow rate of 3.5 gal/minute provided that these pressures do not damage any components of the structure.  Pressure and flow rates shall be reduced to a level satisfactory to the Engineer should any damage occur due to power washing procedures.  Pressure washing shall be operated at distance of approximately six inches from and perpendicular to the surface.  All pressure washing wands shall be equipped with a gauge to accurately determine the amount pressure used. Pressure washing of any bridge </w:t>
      </w:r>
      <w:r w:rsidRPr="00F62809">
        <w:rPr>
          <w:rFonts w:ascii="Times New Roman" w:hAnsi="Times New Roman"/>
        </w:rPr>
        <w:t>element</w:t>
      </w:r>
      <w:r>
        <w:rPr>
          <w:rFonts w:ascii="Times New Roman" w:hAnsi="Times New Roman"/>
        </w:rPr>
        <w:t xml:space="preserve"> will proceed from top of wash</w:t>
      </w:r>
      <w:r w:rsidRPr="00F62809">
        <w:rPr>
          <w:rFonts w:ascii="Times New Roman" w:hAnsi="Times New Roman"/>
        </w:rPr>
        <w:t xml:space="preserve"> area to bottom o</w:t>
      </w:r>
      <w:r>
        <w:rPr>
          <w:rFonts w:ascii="Times New Roman" w:hAnsi="Times New Roman"/>
        </w:rPr>
        <w:t xml:space="preserve">f wash area.  Wash water will </w:t>
      </w:r>
      <w:r w:rsidRPr="00F62809">
        <w:rPr>
          <w:rFonts w:ascii="Times New Roman" w:hAnsi="Times New Roman"/>
        </w:rPr>
        <w:t>not be released to a brid</w:t>
      </w:r>
      <w:r>
        <w:rPr>
          <w:rFonts w:ascii="Times New Roman" w:hAnsi="Times New Roman"/>
        </w:rPr>
        <w:t xml:space="preserve">ge element previously washed.  Preform all pressure washing at temperatures above 40 degrees Fahrenheit.  </w:t>
      </w:r>
      <w:r w:rsidRPr="00341916">
        <w:rPr>
          <w:rFonts w:ascii="Times New Roman" w:hAnsi="Times New Roman"/>
          <w:b/>
        </w:rPr>
        <w:t xml:space="preserve">All cost to complete Pressure Washing </w:t>
      </w:r>
      <w:r w:rsidRPr="00016F5A">
        <w:rPr>
          <w:rFonts w:ascii="Times New Roman" w:hAnsi="Times New Roman"/>
          <w:b/>
        </w:rPr>
        <w:t>as specified shall be inc</w:t>
      </w:r>
      <w:r w:rsidR="00C420C8">
        <w:rPr>
          <w:rFonts w:ascii="Times New Roman" w:hAnsi="Times New Roman"/>
          <w:b/>
        </w:rPr>
        <w:t>idental to</w:t>
      </w:r>
      <w:r w:rsidRPr="00016F5A">
        <w:rPr>
          <w:rFonts w:ascii="Times New Roman" w:hAnsi="Times New Roman"/>
          <w:b/>
        </w:rPr>
        <w:t xml:space="preserve"> the Lump Sum price for</w:t>
      </w:r>
      <w:r w:rsidRPr="00341916">
        <w:rPr>
          <w:rFonts w:ascii="Times New Roman" w:hAnsi="Times New Roman"/>
          <w:b/>
        </w:rPr>
        <w:t xml:space="preserve"> Lump Sum price for “</w:t>
      </w:r>
      <w:r w:rsidR="00C420C8">
        <w:rPr>
          <w:rFonts w:ascii="Times New Roman" w:hAnsi="Times New Roman"/>
          <w:b/>
        </w:rPr>
        <w:t>Concrete Coatings</w:t>
      </w:r>
      <w:r w:rsidRPr="00341916">
        <w:rPr>
          <w:rFonts w:ascii="Times New Roman" w:hAnsi="Times New Roman"/>
          <w:b/>
        </w:rPr>
        <w:t>”.</w:t>
      </w:r>
    </w:p>
    <w:p w14:paraId="101399FE" w14:textId="77777777" w:rsidR="00B5568B" w:rsidRPr="00891CF9" w:rsidRDefault="00B5568B" w:rsidP="00B5568B">
      <w:pPr>
        <w:numPr>
          <w:ilvl w:val="0"/>
          <w:numId w:val="10"/>
        </w:numPr>
        <w:jc w:val="both"/>
        <w:rPr>
          <w:rFonts w:ascii="Newtimeroman" w:eastAsia="Calibri" w:hAnsi="Newtimeroman"/>
          <w:b/>
          <w:bCs/>
          <w:sz w:val="24"/>
          <w:szCs w:val="24"/>
        </w:rPr>
      </w:pPr>
      <w:r w:rsidRPr="00891CF9">
        <w:rPr>
          <w:rFonts w:ascii="Newtimeroman" w:eastAsia="Calibri" w:hAnsi="Newtimeroman"/>
          <w:b/>
          <w:bCs/>
          <w:sz w:val="24"/>
          <w:szCs w:val="24"/>
        </w:rPr>
        <w:t>Concrete Coatings</w:t>
      </w:r>
      <w:r>
        <w:rPr>
          <w:rFonts w:ascii="Newtimeroman" w:eastAsia="Calibri" w:hAnsi="Newtimeroman"/>
          <w:b/>
          <w:bCs/>
          <w:sz w:val="24"/>
          <w:szCs w:val="24"/>
        </w:rPr>
        <w:t xml:space="preserve"> Application</w:t>
      </w:r>
      <w:r w:rsidRPr="00891CF9">
        <w:rPr>
          <w:rFonts w:ascii="Newtimeroman" w:eastAsia="Calibri" w:hAnsi="Newtimeroman"/>
          <w:b/>
          <w:bCs/>
          <w:sz w:val="24"/>
          <w:szCs w:val="24"/>
        </w:rPr>
        <w:t>.</w:t>
      </w:r>
    </w:p>
    <w:p w14:paraId="5B0769FB" w14:textId="77777777" w:rsidR="00B5568B" w:rsidRDefault="00B5568B" w:rsidP="00B5568B">
      <w:pPr>
        <w:pStyle w:val="4Document"/>
        <w:widowControl/>
        <w:ind w:left="1095"/>
        <w:jc w:val="both"/>
        <w:rPr>
          <w:rFonts w:ascii="Times New Roman" w:hAnsi="Times New Roman"/>
          <w:b/>
        </w:rPr>
      </w:pPr>
      <w:r>
        <w:rPr>
          <w:rFonts w:ascii="Times New Roman" w:hAnsi="Times New Roman"/>
        </w:rPr>
        <w:t xml:space="preserve">Specified bridge components </w:t>
      </w:r>
      <w:r w:rsidRPr="00891CF9">
        <w:rPr>
          <w:rFonts w:ascii="Newtimeroman" w:hAnsi="Newtimeroman"/>
          <w:szCs w:val="24"/>
        </w:rPr>
        <w:t>shall have concrete coating applied</w:t>
      </w:r>
      <w:r>
        <w:rPr>
          <w:rFonts w:ascii="Newtimeroman" w:hAnsi="Newtimeroman"/>
          <w:szCs w:val="24"/>
        </w:rPr>
        <w:t xml:space="preserve"> to as specified after bridge cleaning.  </w:t>
      </w:r>
      <w:r>
        <w:rPr>
          <w:rFonts w:ascii="Times New Roman" w:hAnsi="Times New Roman"/>
        </w:rPr>
        <w:t xml:space="preserve">See attached detailed drawings for addressing the bridge components. </w:t>
      </w:r>
      <w:r w:rsidRPr="00891CF9">
        <w:rPr>
          <w:rFonts w:ascii="Newtimeroman" w:hAnsi="Newtimeroman"/>
          <w:szCs w:val="24"/>
        </w:rPr>
        <w:t>Use compressed air to remove any loose debris from the surfaces that are to be coated after power washing.  See concrete coating diagram.  All coatings shall be applied within manufacturers recommended dry film thickness ran</w:t>
      </w:r>
      <w:r>
        <w:rPr>
          <w:rFonts w:ascii="Newtimeroman" w:hAnsi="Newtimeroman"/>
          <w:szCs w:val="24"/>
        </w:rPr>
        <w:t>ge. For r</w:t>
      </w:r>
      <w:r w:rsidRPr="00891CF9">
        <w:rPr>
          <w:rFonts w:ascii="Newtimeroman" w:hAnsi="Newtimeroman"/>
          <w:szCs w:val="24"/>
        </w:rPr>
        <w:t>ecomme</w:t>
      </w:r>
      <w:r>
        <w:rPr>
          <w:rFonts w:ascii="Newtimeroman" w:hAnsi="Newtimeroman"/>
          <w:szCs w:val="24"/>
        </w:rPr>
        <w:t xml:space="preserve">nded conditions for application, see </w:t>
      </w:r>
      <w:r w:rsidRPr="00891CF9">
        <w:rPr>
          <w:rFonts w:ascii="Newtimeroman" w:hAnsi="Newtimeroman"/>
          <w:szCs w:val="24"/>
        </w:rPr>
        <w:t>Section 614.03.02 and coatings supplier</w:t>
      </w:r>
      <w:r>
        <w:rPr>
          <w:rFonts w:ascii="Newtimeroman" w:hAnsi="Newtimeroman"/>
          <w:szCs w:val="24"/>
        </w:rPr>
        <w:t xml:space="preserve"> specifications.</w:t>
      </w:r>
      <w:r w:rsidRPr="00891CF9">
        <w:rPr>
          <w:rFonts w:ascii="Newtimeroman" w:hAnsi="Newtimeroman"/>
          <w:szCs w:val="24"/>
        </w:rPr>
        <w:t xml:space="preserve">  Allow the surfaces to be coated to dry before any coating is applied.  The coating must be applied to a clean and dry surface.  All coating application shall be executed using brushes, rollers, etc.  No spray application will be permitted. The Department requires acceptance testing of samples obtained on a per-lot basis per-shipment.</w:t>
      </w:r>
      <w:r>
        <w:rPr>
          <w:rFonts w:ascii="Newtimeroman" w:hAnsi="Newtimeroman"/>
          <w:szCs w:val="24"/>
        </w:rPr>
        <w:t xml:space="preserve">  The Division of Materials wil</w:t>
      </w:r>
      <w:r w:rsidRPr="00891CF9">
        <w:rPr>
          <w:rFonts w:ascii="Newtimeroman" w:hAnsi="Newtimeroman"/>
          <w:szCs w:val="24"/>
        </w:rPr>
        <w:t xml:space="preserve">l </w:t>
      </w:r>
      <w:r>
        <w:rPr>
          <w:rFonts w:ascii="Newtimeroman" w:hAnsi="Newtimeroman"/>
          <w:szCs w:val="24"/>
        </w:rPr>
        <w:t xml:space="preserve">perform acceptance testing. See Section 821.04.   </w:t>
      </w:r>
      <w:r w:rsidRPr="00870682">
        <w:rPr>
          <w:szCs w:val="24"/>
        </w:rPr>
        <w:t xml:space="preserve">The finish coat shall be Light Gray for Concrete. </w:t>
      </w:r>
      <w:r>
        <w:rPr>
          <w:b/>
          <w:szCs w:val="24"/>
        </w:rPr>
        <w:t xml:space="preserve"> </w:t>
      </w:r>
      <w:r w:rsidRPr="00C75C1B">
        <w:rPr>
          <w:szCs w:val="24"/>
        </w:rPr>
        <w:t>See Section 821.02</w:t>
      </w:r>
      <w:r>
        <w:rPr>
          <w:b/>
          <w:szCs w:val="24"/>
        </w:rPr>
        <w:t xml:space="preserve">. </w:t>
      </w:r>
      <w:r>
        <w:rPr>
          <w:rFonts w:ascii="Newtimeroman" w:hAnsi="Newtimeroman"/>
          <w:szCs w:val="24"/>
        </w:rPr>
        <w:t xml:space="preserve"> </w:t>
      </w:r>
      <w:r w:rsidRPr="0059075C">
        <w:rPr>
          <w:rFonts w:ascii="Times New Roman" w:hAnsi="Times New Roman"/>
          <w:b/>
        </w:rPr>
        <w:t>All cost to complete Concrete Coating Application as specified shall be included in the Lump Sum pric</w:t>
      </w:r>
      <w:r>
        <w:rPr>
          <w:rFonts w:ascii="Times New Roman" w:hAnsi="Times New Roman"/>
          <w:b/>
        </w:rPr>
        <w:t>e for “Concrete Coatings”.</w:t>
      </w:r>
    </w:p>
    <w:p w14:paraId="4679B1AD" w14:textId="77777777" w:rsidR="00B5568B" w:rsidRDefault="00B5568B" w:rsidP="00B5568B">
      <w:pPr>
        <w:pStyle w:val="4Document"/>
        <w:widowControl/>
        <w:ind w:left="1095"/>
        <w:jc w:val="both"/>
        <w:rPr>
          <w:rFonts w:ascii="Newtimeroman" w:hAnsi="Newtimeroman"/>
          <w:szCs w:val="24"/>
        </w:rPr>
      </w:pPr>
    </w:p>
    <w:p w14:paraId="0B970FCC" w14:textId="77777777" w:rsidR="00B5568B" w:rsidRPr="005F442E" w:rsidRDefault="00B5568B" w:rsidP="00B5568B">
      <w:pPr>
        <w:pStyle w:val="4Document"/>
        <w:widowControl/>
        <w:ind w:left="1095"/>
        <w:jc w:val="both"/>
        <w:rPr>
          <w:rFonts w:ascii="Newtimeroman" w:hAnsi="Newtimeroman"/>
          <w:szCs w:val="24"/>
        </w:rPr>
      </w:pPr>
    </w:p>
    <w:p w14:paraId="45A21E7A" w14:textId="3161633E" w:rsidR="00B5568B" w:rsidRDefault="00B5568B" w:rsidP="00B5568B">
      <w:pPr>
        <w:pStyle w:val="4Document"/>
        <w:widowControl/>
        <w:numPr>
          <w:ilvl w:val="0"/>
          <w:numId w:val="10"/>
        </w:numPr>
        <w:jc w:val="both"/>
        <w:rPr>
          <w:rFonts w:ascii="Times New Roman" w:hAnsi="Times New Roman"/>
          <w:b/>
        </w:rPr>
      </w:pPr>
      <w:r>
        <w:rPr>
          <w:rFonts w:ascii="Times New Roman" w:hAnsi="Times New Roman"/>
          <w:b/>
        </w:rPr>
        <w:lastRenderedPageBreak/>
        <w:t>Rust Inhibitor Application.</w:t>
      </w:r>
    </w:p>
    <w:p w14:paraId="777805FC" w14:textId="77777777" w:rsidR="00B5568B" w:rsidRDefault="00B5568B" w:rsidP="00B5568B">
      <w:pPr>
        <w:pStyle w:val="4Document"/>
        <w:widowControl/>
        <w:ind w:left="1095"/>
        <w:jc w:val="both"/>
        <w:rPr>
          <w:rFonts w:ascii="Times New Roman" w:hAnsi="Times New Roman"/>
          <w:b/>
        </w:rPr>
      </w:pPr>
      <w:r>
        <w:rPr>
          <w:rFonts w:ascii="Times New Roman" w:hAnsi="Times New Roman"/>
        </w:rPr>
        <w:t xml:space="preserve">After all stratified rust is removed from the member surface. The specified rust inhibitor shall be applied to the rusted areas of the structural steel within 4 feet of the joint or centerline of pier.  This includes all primary steel members (beams, stringers, floor beams, diaphragms, etc.) in the specified limits.  </w:t>
      </w:r>
      <w:r w:rsidRPr="0059075C">
        <w:rPr>
          <w:rFonts w:ascii="Times New Roman" w:hAnsi="Times New Roman"/>
          <w:b/>
        </w:rPr>
        <w:t>All c</w:t>
      </w:r>
      <w:r>
        <w:rPr>
          <w:rFonts w:ascii="Times New Roman" w:hAnsi="Times New Roman"/>
          <w:b/>
        </w:rPr>
        <w:t>ost to complete Rust Inhibitor</w:t>
      </w:r>
      <w:r w:rsidRPr="0059075C">
        <w:rPr>
          <w:rFonts w:ascii="Times New Roman" w:hAnsi="Times New Roman"/>
          <w:b/>
        </w:rPr>
        <w:t xml:space="preserve"> Application as specified shall </w:t>
      </w:r>
      <w:r>
        <w:rPr>
          <w:rFonts w:ascii="Times New Roman" w:hAnsi="Times New Roman"/>
          <w:b/>
        </w:rPr>
        <w:t>be included in the unit price Each for “Bearing Lubrication”.</w:t>
      </w:r>
    </w:p>
    <w:p w14:paraId="528A8251" w14:textId="19D93271" w:rsidR="00B5568B" w:rsidRPr="00B92781" w:rsidRDefault="00B5568B" w:rsidP="00B5568B">
      <w:pPr>
        <w:pStyle w:val="ListParagraph"/>
        <w:numPr>
          <w:ilvl w:val="0"/>
          <w:numId w:val="10"/>
        </w:numPr>
        <w:jc w:val="both"/>
        <w:rPr>
          <w:rFonts w:ascii="New Times Roman" w:hAnsi="New Times Roman"/>
        </w:rPr>
      </w:pPr>
      <w:r>
        <w:rPr>
          <w:rFonts w:ascii="New Times Roman" w:hAnsi="New Times Roman"/>
          <w:b/>
        </w:rPr>
        <w:t>Bearing Lubrication Application.</w:t>
      </w:r>
    </w:p>
    <w:p w14:paraId="26B63B50" w14:textId="77777777" w:rsidR="00B5568B" w:rsidRDefault="00B5568B" w:rsidP="00B5568B">
      <w:pPr>
        <w:pStyle w:val="4Document"/>
        <w:widowControl/>
        <w:ind w:left="1095"/>
        <w:jc w:val="both"/>
        <w:rPr>
          <w:rFonts w:ascii="Times New Roman" w:hAnsi="Times New Roman"/>
          <w:b/>
        </w:rPr>
      </w:pPr>
      <w:r>
        <w:rPr>
          <w:rFonts w:ascii="Times New Roman" w:hAnsi="Times New Roman"/>
        </w:rPr>
        <w:t xml:space="preserve">Bearing devices shall be lubricated as specified after all stratified rust and pack rust is removed and power washing is complete, bearing devices shall have lubricant applied to all surfaces of the bearing including bearing plates and points of movement.  See attached detailed drawings for each bridge showing location and quantity of the bearing devices. </w:t>
      </w:r>
      <w:r w:rsidRPr="000C20D4">
        <w:rPr>
          <w:rFonts w:ascii="Times New Roman" w:hAnsi="Times New Roman"/>
        </w:rPr>
        <w:t xml:space="preserve"> </w:t>
      </w:r>
      <w:r>
        <w:rPr>
          <w:rFonts w:ascii="Times New Roman" w:hAnsi="Times New Roman"/>
        </w:rPr>
        <w:t xml:space="preserve">Allow bearing devices to dry before lubricant is applied.  Preform all bearing lubrication application at temperatures above 40 degrees Fahrenheit or in accordance with manufactures specifications. </w:t>
      </w:r>
      <w:r w:rsidRPr="001374C9">
        <w:rPr>
          <w:rFonts w:ascii="Times New Roman" w:hAnsi="Times New Roman"/>
          <w:b/>
        </w:rPr>
        <w:t>All cost to complete Bearing Lubrication Application as specified shall be included in the unit price Each for “Lubricate Bearing”</w:t>
      </w:r>
    </w:p>
    <w:p w14:paraId="380E3664" w14:textId="77777777" w:rsidR="00B5568B" w:rsidRPr="00052AAB" w:rsidRDefault="00B5568B" w:rsidP="00B5568B">
      <w:pPr>
        <w:pStyle w:val="ListParagraph"/>
        <w:numPr>
          <w:ilvl w:val="0"/>
          <w:numId w:val="10"/>
        </w:numPr>
        <w:jc w:val="both"/>
        <w:rPr>
          <w:rFonts w:ascii="New Times Roman" w:hAnsi="New Times Roman"/>
        </w:rPr>
      </w:pPr>
      <w:r>
        <w:rPr>
          <w:rFonts w:ascii="New Times Roman" w:hAnsi="New Times Roman"/>
          <w:b/>
        </w:rPr>
        <w:t>Sequence of Work.</w:t>
      </w:r>
    </w:p>
    <w:p w14:paraId="14497B5D" w14:textId="77777777" w:rsidR="00B5568B" w:rsidRPr="004B3C85" w:rsidRDefault="00B5568B" w:rsidP="00B5568B">
      <w:pPr>
        <w:rPr>
          <w:rFonts w:ascii="Newtimesroman" w:hAnsi="Newtimesroman"/>
          <w:snapToGrid w:val="0"/>
          <w:sz w:val="24"/>
          <w:szCs w:val="24"/>
        </w:rPr>
      </w:pPr>
      <w:r>
        <w:rPr>
          <w:rFonts w:ascii="Newtimesroman" w:hAnsi="Newtimesroman"/>
          <w:snapToGrid w:val="0"/>
          <w:sz w:val="24"/>
          <w:szCs w:val="24"/>
        </w:rPr>
        <w:t xml:space="preserve">                 </w:t>
      </w:r>
      <w:r w:rsidRPr="004B3C85">
        <w:rPr>
          <w:rFonts w:ascii="Newtimesroman" w:hAnsi="Newtimesroman"/>
          <w:snapToGrid w:val="0"/>
          <w:sz w:val="24"/>
          <w:szCs w:val="24"/>
        </w:rPr>
        <w:t>Complete work in the sequence listed below:</w:t>
      </w:r>
    </w:p>
    <w:p w14:paraId="620E5AE0" w14:textId="77777777" w:rsidR="00B5568B" w:rsidRPr="000363C8" w:rsidRDefault="00B5568B" w:rsidP="00B5568B">
      <w:pPr>
        <w:pStyle w:val="ListParagraph"/>
        <w:ind w:left="0"/>
        <w:rPr>
          <w:rFonts w:ascii="Newtimesroman" w:hAnsi="Newtimesroman"/>
          <w:snapToGrid w:val="0"/>
        </w:rPr>
      </w:pPr>
      <w:r>
        <w:rPr>
          <w:rFonts w:ascii="Newtimesroman" w:hAnsi="Newtimesroman"/>
          <w:snapToGrid w:val="0"/>
        </w:rPr>
        <w:t xml:space="preserve">                 1.</w:t>
      </w:r>
      <w:r w:rsidRPr="000363C8">
        <w:rPr>
          <w:rFonts w:ascii="Newtimesroman" w:hAnsi="Newtimesroman"/>
          <w:snapToGrid w:val="0"/>
        </w:rPr>
        <w:t xml:space="preserve"> Debris Removal</w:t>
      </w:r>
    </w:p>
    <w:p w14:paraId="5BC13723" w14:textId="77777777" w:rsidR="00B5568B" w:rsidRPr="000363C8" w:rsidRDefault="00B5568B" w:rsidP="00B5568B">
      <w:pPr>
        <w:pStyle w:val="ListParagraph"/>
        <w:ind w:left="0"/>
        <w:rPr>
          <w:rFonts w:ascii="Newtimesroman" w:hAnsi="Newtimesroman"/>
          <w:snapToGrid w:val="0"/>
        </w:rPr>
      </w:pPr>
      <w:r>
        <w:rPr>
          <w:rFonts w:ascii="Newtimesroman" w:hAnsi="Newtimesroman"/>
          <w:snapToGrid w:val="0"/>
        </w:rPr>
        <w:t xml:space="preserve">                 2.</w:t>
      </w:r>
      <w:r w:rsidRPr="000363C8">
        <w:rPr>
          <w:rFonts w:ascii="Newtimesroman" w:hAnsi="Newtimesroman"/>
          <w:snapToGrid w:val="0"/>
        </w:rPr>
        <w:t xml:space="preserve"> Stratified Rust Removal</w:t>
      </w:r>
    </w:p>
    <w:p w14:paraId="1E6D2BE8" w14:textId="77777777" w:rsidR="00B5568B" w:rsidRPr="000363C8" w:rsidRDefault="00B5568B" w:rsidP="00B5568B">
      <w:pPr>
        <w:pStyle w:val="ListParagraph"/>
        <w:ind w:left="0"/>
        <w:rPr>
          <w:rFonts w:ascii="Newtimesroman" w:hAnsi="Newtimesroman"/>
          <w:snapToGrid w:val="0"/>
        </w:rPr>
      </w:pPr>
      <w:r>
        <w:rPr>
          <w:rFonts w:ascii="Newtimesroman" w:hAnsi="Newtimesroman"/>
          <w:snapToGrid w:val="0"/>
        </w:rPr>
        <w:t xml:space="preserve">                 3.</w:t>
      </w:r>
      <w:r w:rsidRPr="000363C8">
        <w:rPr>
          <w:rFonts w:ascii="Newtimesroman" w:hAnsi="Newtimesroman"/>
          <w:snapToGrid w:val="0"/>
        </w:rPr>
        <w:t xml:space="preserve"> Pressure Washing</w:t>
      </w:r>
    </w:p>
    <w:p w14:paraId="5D3A363A" w14:textId="77777777" w:rsidR="00B5568B" w:rsidRDefault="00B5568B" w:rsidP="00B5568B">
      <w:pPr>
        <w:pStyle w:val="ListParagraph"/>
        <w:ind w:left="0"/>
        <w:rPr>
          <w:rFonts w:ascii="Newtimesroman" w:hAnsi="Newtimesroman"/>
          <w:snapToGrid w:val="0"/>
        </w:rPr>
      </w:pPr>
      <w:r>
        <w:rPr>
          <w:rFonts w:ascii="Newtimesroman" w:hAnsi="Newtimesroman"/>
          <w:snapToGrid w:val="0"/>
        </w:rPr>
        <w:t xml:space="preserve">                 4.</w:t>
      </w:r>
      <w:r w:rsidRPr="000363C8">
        <w:rPr>
          <w:rFonts w:ascii="Newtimesroman" w:hAnsi="Newtimesroman"/>
          <w:snapToGrid w:val="0"/>
        </w:rPr>
        <w:t xml:space="preserve"> Concrete Coating</w:t>
      </w:r>
      <w:r>
        <w:rPr>
          <w:rFonts w:ascii="Newtimesroman" w:hAnsi="Newtimesroman"/>
          <w:snapToGrid w:val="0"/>
        </w:rPr>
        <w:t xml:space="preserve"> Application</w:t>
      </w:r>
    </w:p>
    <w:p w14:paraId="1D3F2BD6" w14:textId="5154FE21" w:rsidR="00B5568B" w:rsidRPr="000363C8" w:rsidRDefault="00B5568B" w:rsidP="00B5568B">
      <w:pPr>
        <w:pStyle w:val="ListParagraph"/>
        <w:ind w:left="0"/>
        <w:rPr>
          <w:rFonts w:ascii="Newtimesroman" w:hAnsi="Newtimesroman"/>
          <w:snapToGrid w:val="0"/>
        </w:rPr>
      </w:pPr>
      <w:r>
        <w:rPr>
          <w:rFonts w:ascii="Newtimesroman" w:hAnsi="Newtimesroman"/>
          <w:snapToGrid w:val="0"/>
        </w:rPr>
        <w:t xml:space="preserve">                 5. Rust Inhibitor Application</w:t>
      </w:r>
    </w:p>
    <w:p w14:paraId="1B815F46" w14:textId="5679DE4F" w:rsidR="00B5568B" w:rsidRPr="004A67EC" w:rsidRDefault="00B5568B" w:rsidP="00B5568B">
      <w:pPr>
        <w:pStyle w:val="ListParagraph"/>
        <w:ind w:left="0"/>
        <w:rPr>
          <w:rFonts w:ascii="Newtimesroman" w:hAnsi="Newtimesroman"/>
          <w:snapToGrid w:val="0"/>
        </w:rPr>
      </w:pPr>
      <w:r>
        <w:rPr>
          <w:rFonts w:ascii="Newtimesroman" w:hAnsi="Newtimesroman"/>
          <w:snapToGrid w:val="0"/>
        </w:rPr>
        <w:t xml:space="preserve">                 6.</w:t>
      </w:r>
      <w:r w:rsidRPr="000363C8">
        <w:rPr>
          <w:rFonts w:ascii="Newtimesroman" w:hAnsi="Newtimesroman"/>
          <w:snapToGrid w:val="0"/>
        </w:rPr>
        <w:t xml:space="preserve"> Bearing Lubrication</w:t>
      </w:r>
      <w:r>
        <w:rPr>
          <w:rFonts w:ascii="Newtimesroman" w:hAnsi="Newtimesroman"/>
          <w:snapToGrid w:val="0"/>
        </w:rPr>
        <w:t xml:space="preserve"> Application</w:t>
      </w:r>
    </w:p>
    <w:p w14:paraId="4D30D28D" w14:textId="77777777" w:rsidR="00B5568B" w:rsidRPr="00816C10" w:rsidRDefault="00B5568B" w:rsidP="00B5568B">
      <w:pPr>
        <w:pStyle w:val="ListParagraph"/>
        <w:numPr>
          <w:ilvl w:val="0"/>
          <w:numId w:val="10"/>
        </w:numPr>
        <w:jc w:val="both"/>
        <w:rPr>
          <w:rFonts w:ascii="New Times Roman" w:hAnsi="New Times Roman"/>
        </w:rPr>
      </w:pPr>
      <w:r>
        <w:rPr>
          <w:rFonts w:ascii="New Times Roman" w:hAnsi="New Times Roman"/>
          <w:b/>
        </w:rPr>
        <w:t>Inspection.</w:t>
      </w:r>
    </w:p>
    <w:p w14:paraId="650A480F" w14:textId="77777777" w:rsidR="00B5568B" w:rsidRPr="00816C10" w:rsidRDefault="00B5568B" w:rsidP="00B5568B">
      <w:pPr>
        <w:pStyle w:val="ListParagraph"/>
        <w:ind w:left="1080"/>
        <w:jc w:val="both"/>
        <w:rPr>
          <w:rFonts w:ascii="New Times Roman" w:hAnsi="New Times Roman"/>
        </w:rPr>
      </w:pPr>
      <w:r w:rsidRPr="00816C10">
        <w:rPr>
          <w:rFonts w:ascii="New Times Roman" w:hAnsi="New Times Roman"/>
        </w:rPr>
        <w:t>The Cabinet will provide inspection for all items require</w:t>
      </w:r>
      <w:r>
        <w:rPr>
          <w:rFonts w:ascii="New Times Roman" w:hAnsi="New Times Roman"/>
        </w:rPr>
        <w:t xml:space="preserve">d in this contract.  Visual </w:t>
      </w:r>
      <w:r w:rsidRPr="00816C10">
        <w:rPr>
          <w:rFonts w:ascii="New Times Roman" w:hAnsi="New Times Roman"/>
        </w:rPr>
        <w:t xml:space="preserve">inspection will be required upon completion of each work item for each structure component or at the discretion of the Engineer at any time.  </w:t>
      </w:r>
      <w:r>
        <w:rPr>
          <w:rFonts w:ascii="New Times Roman" w:hAnsi="New Times Roman"/>
        </w:rPr>
        <w:t>All visual inspection shall be</w:t>
      </w:r>
      <w:r w:rsidRPr="00816C10">
        <w:rPr>
          <w:rFonts w:ascii="New Times Roman" w:hAnsi="New Times Roman"/>
        </w:rPr>
        <w:t xml:space="preserve"> performed within arm’s length distance.</w:t>
      </w:r>
    </w:p>
    <w:p w14:paraId="567B434F" w14:textId="77777777" w:rsidR="00B5568B" w:rsidRPr="00BF6620" w:rsidRDefault="00B5568B" w:rsidP="00B5568B">
      <w:pPr>
        <w:pStyle w:val="ListParagraph"/>
        <w:numPr>
          <w:ilvl w:val="0"/>
          <w:numId w:val="9"/>
        </w:numPr>
        <w:jc w:val="both"/>
        <w:rPr>
          <w:rFonts w:ascii="New Times Roman" w:hAnsi="New Times Roman"/>
        </w:rPr>
      </w:pPr>
      <w:r w:rsidRPr="00DF3DAB">
        <w:rPr>
          <w:rFonts w:ascii="New Times Roman" w:hAnsi="New Times Roman"/>
          <w:b/>
        </w:rPr>
        <w:t>Debris Removal</w:t>
      </w:r>
      <w:r w:rsidRPr="00816C10">
        <w:rPr>
          <w:rFonts w:ascii="New Times Roman" w:hAnsi="New Times Roman"/>
        </w:rPr>
        <w:t>:  Visual Inspection</w:t>
      </w:r>
      <w:r>
        <w:rPr>
          <w:rFonts w:ascii="New Times Roman" w:hAnsi="New Times Roman"/>
        </w:rPr>
        <w:t>.</w:t>
      </w:r>
    </w:p>
    <w:p w14:paraId="51D22210" w14:textId="77777777" w:rsidR="00B5568B" w:rsidRPr="00DF3DAB" w:rsidRDefault="00B5568B" w:rsidP="00B5568B">
      <w:pPr>
        <w:pStyle w:val="ListParagraph"/>
        <w:numPr>
          <w:ilvl w:val="0"/>
          <w:numId w:val="9"/>
        </w:numPr>
        <w:jc w:val="both"/>
        <w:rPr>
          <w:rFonts w:ascii="New Times Roman" w:hAnsi="New Times Roman"/>
        </w:rPr>
      </w:pPr>
      <w:r w:rsidRPr="00943A62">
        <w:rPr>
          <w:rFonts w:ascii="New Times Roman" w:hAnsi="New Times Roman"/>
          <w:b/>
        </w:rPr>
        <w:t>Stratified Rust or Pack Rust Removal:</w:t>
      </w:r>
      <w:r w:rsidRPr="00816C10">
        <w:rPr>
          <w:rFonts w:ascii="New Times Roman" w:hAnsi="New Times Roman"/>
        </w:rPr>
        <w:t xml:space="preserve">  Visual Inspection and Scraper Test any surface cleaned to SSPC SP2 will be inspected by a dull scraper test to ascertain adherence of existing coating and a hammer test for tightness of pact rust.</w:t>
      </w:r>
    </w:p>
    <w:p w14:paraId="05719D07" w14:textId="3DE56506" w:rsidR="00B5568B" w:rsidRPr="0081549C" w:rsidRDefault="00B5568B" w:rsidP="00B5568B">
      <w:pPr>
        <w:pStyle w:val="ListParagraph"/>
        <w:numPr>
          <w:ilvl w:val="0"/>
          <w:numId w:val="9"/>
        </w:numPr>
        <w:jc w:val="both"/>
        <w:rPr>
          <w:rFonts w:ascii="New Times Roman" w:hAnsi="New Times Roman"/>
        </w:rPr>
      </w:pPr>
      <w:r>
        <w:rPr>
          <w:rFonts w:ascii="New Times Roman" w:hAnsi="New Times Roman"/>
          <w:b/>
        </w:rPr>
        <w:t>Pressure</w:t>
      </w:r>
      <w:r w:rsidRPr="00DF3DAB">
        <w:rPr>
          <w:rFonts w:ascii="New Times Roman" w:hAnsi="New Times Roman"/>
          <w:b/>
        </w:rPr>
        <w:t xml:space="preserve"> Washing:</w:t>
      </w:r>
      <w:r>
        <w:rPr>
          <w:rFonts w:ascii="New Times Roman" w:hAnsi="New Times Roman"/>
        </w:rPr>
        <w:t xml:space="preserve">  </w:t>
      </w:r>
      <w:r w:rsidRPr="00816C10">
        <w:rPr>
          <w:rFonts w:ascii="New Times Roman" w:hAnsi="New Times Roman"/>
        </w:rPr>
        <w:t>Visual Inspection</w:t>
      </w:r>
      <w:r>
        <w:rPr>
          <w:rFonts w:ascii="New Times Roman" w:hAnsi="New Times Roman"/>
        </w:rPr>
        <w:t>.</w:t>
      </w:r>
    </w:p>
    <w:p w14:paraId="72A1C784" w14:textId="77777777" w:rsidR="00B5568B" w:rsidRPr="00DF3DAB" w:rsidRDefault="00B5568B" w:rsidP="00B5568B">
      <w:pPr>
        <w:pStyle w:val="ListParagraph"/>
        <w:numPr>
          <w:ilvl w:val="0"/>
          <w:numId w:val="9"/>
        </w:numPr>
        <w:jc w:val="both"/>
        <w:rPr>
          <w:rFonts w:ascii="New Times Roman" w:hAnsi="New Times Roman"/>
          <w:b/>
        </w:rPr>
      </w:pPr>
      <w:r w:rsidRPr="00DF3DAB">
        <w:rPr>
          <w:rFonts w:ascii="New Times Roman" w:hAnsi="New Times Roman"/>
          <w:b/>
        </w:rPr>
        <w:t xml:space="preserve">Concrete Coating: </w:t>
      </w:r>
    </w:p>
    <w:p w14:paraId="43701913" w14:textId="77777777" w:rsidR="00B5568B" w:rsidRDefault="00B5568B" w:rsidP="00B5568B">
      <w:pPr>
        <w:pStyle w:val="ListParagraph"/>
        <w:ind w:left="1080"/>
        <w:jc w:val="both"/>
        <w:rPr>
          <w:rFonts w:ascii="New Times Roman" w:hAnsi="New Times Roman"/>
        </w:rPr>
      </w:pPr>
      <w:r>
        <w:rPr>
          <w:rFonts w:ascii="New Times Roman" w:hAnsi="New Times Roman"/>
        </w:rPr>
        <w:t xml:space="preserve">       </w:t>
      </w:r>
      <w:r w:rsidRPr="00816C10">
        <w:rPr>
          <w:rFonts w:ascii="New Times Roman" w:hAnsi="New Times Roman"/>
        </w:rPr>
        <w:t>Prime Coat Application</w:t>
      </w:r>
      <w:r>
        <w:rPr>
          <w:rFonts w:ascii="New Times Roman" w:hAnsi="New Times Roman"/>
        </w:rPr>
        <w:t xml:space="preserve"> Check for wet</w:t>
      </w:r>
      <w:r w:rsidRPr="00816C10">
        <w:rPr>
          <w:rFonts w:ascii="New Times Roman" w:hAnsi="New Times Roman"/>
        </w:rPr>
        <w:t xml:space="preserve"> film thickness</w:t>
      </w:r>
      <w:r>
        <w:rPr>
          <w:rFonts w:ascii="New Times Roman" w:hAnsi="New Times Roman"/>
        </w:rPr>
        <w:t>*</w:t>
      </w:r>
      <w:r w:rsidRPr="00816C10">
        <w:rPr>
          <w:rFonts w:ascii="New Times Roman" w:hAnsi="New Times Roman"/>
        </w:rPr>
        <w:t xml:space="preserve">, </w:t>
      </w:r>
      <w:r>
        <w:rPr>
          <w:rFonts w:ascii="New Times Roman" w:hAnsi="New Times Roman"/>
        </w:rPr>
        <w:t>and defects in the</w:t>
      </w:r>
    </w:p>
    <w:p w14:paraId="3E7ECD23" w14:textId="77777777" w:rsidR="00B5568B" w:rsidRPr="00816C10" w:rsidRDefault="00B5568B" w:rsidP="00B5568B">
      <w:pPr>
        <w:pStyle w:val="ListParagraph"/>
        <w:ind w:left="1080"/>
        <w:jc w:val="both"/>
        <w:rPr>
          <w:rFonts w:ascii="New Times Roman" w:hAnsi="New Times Roman"/>
        </w:rPr>
      </w:pPr>
      <w:r>
        <w:rPr>
          <w:rFonts w:ascii="New Times Roman" w:hAnsi="New Times Roman"/>
        </w:rPr>
        <w:t xml:space="preserve">       Paint.</w:t>
      </w:r>
    </w:p>
    <w:p w14:paraId="21908C63" w14:textId="77777777" w:rsidR="00B5568B" w:rsidRPr="00816C10" w:rsidRDefault="00B5568B" w:rsidP="00B5568B">
      <w:pPr>
        <w:pStyle w:val="ListParagraph"/>
        <w:ind w:left="1080"/>
        <w:rPr>
          <w:rFonts w:ascii="New Times Roman" w:hAnsi="New Times Roman"/>
        </w:rPr>
      </w:pPr>
      <w:r>
        <w:rPr>
          <w:rFonts w:ascii="New Times Roman" w:hAnsi="New Times Roman"/>
        </w:rPr>
        <w:t xml:space="preserve">       </w:t>
      </w:r>
      <w:r w:rsidRPr="00816C10">
        <w:rPr>
          <w:rFonts w:ascii="New Times Roman" w:hAnsi="New Times Roman"/>
        </w:rPr>
        <w:t>Finish Coat Application</w:t>
      </w:r>
      <w:r>
        <w:rPr>
          <w:rFonts w:ascii="New Times Roman" w:hAnsi="New Times Roman"/>
        </w:rPr>
        <w:t xml:space="preserve"> Check for wet</w:t>
      </w:r>
      <w:r w:rsidRPr="00816C10">
        <w:rPr>
          <w:rFonts w:ascii="New Times Roman" w:hAnsi="New Times Roman"/>
        </w:rPr>
        <w:t xml:space="preserve"> film thickness*, paint </w:t>
      </w:r>
      <w:r>
        <w:rPr>
          <w:rFonts w:ascii="New Times Roman" w:hAnsi="New Times Roman"/>
        </w:rPr>
        <w:t>appearance,</w:t>
      </w:r>
    </w:p>
    <w:p w14:paraId="41666F2E" w14:textId="77777777" w:rsidR="00B5568B" w:rsidRDefault="00B5568B" w:rsidP="00B5568B">
      <w:pPr>
        <w:pStyle w:val="ListParagraph"/>
        <w:ind w:left="1080"/>
        <w:rPr>
          <w:rFonts w:ascii="New Times Roman" w:hAnsi="New Times Roman"/>
        </w:rPr>
      </w:pPr>
      <w:r>
        <w:rPr>
          <w:rFonts w:ascii="New Times Roman" w:hAnsi="New Times Roman"/>
        </w:rPr>
        <w:t xml:space="preserve">       color </w:t>
      </w:r>
      <w:r w:rsidRPr="00816C10">
        <w:rPr>
          <w:rFonts w:ascii="New Times Roman" w:hAnsi="New Times Roman"/>
        </w:rPr>
        <w:t>and quality of application.</w:t>
      </w:r>
    </w:p>
    <w:p w14:paraId="4B533D4F" w14:textId="0CE39B04" w:rsidR="00B5568B" w:rsidRPr="00B5568B" w:rsidRDefault="00B5568B" w:rsidP="00B5568B">
      <w:pPr>
        <w:pStyle w:val="ListParagraph"/>
        <w:numPr>
          <w:ilvl w:val="0"/>
          <w:numId w:val="9"/>
        </w:numPr>
        <w:rPr>
          <w:rFonts w:ascii="New Times Roman" w:hAnsi="New Times Roman"/>
          <w:b/>
          <w:bCs/>
        </w:rPr>
      </w:pPr>
      <w:r>
        <w:rPr>
          <w:rFonts w:ascii="New Times Roman" w:hAnsi="New Times Roman"/>
          <w:b/>
          <w:bCs/>
        </w:rPr>
        <w:t xml:space="preserve"> Rust Inhibitor Application: </w:t>
      </w:r>
      <w:r>
        <w:rPr>
          <w:rFonts w:ascii="New Times Roman" w:hAnsi="New Times Roman"/>
        </w:rPr>
        <w:t xml:space="preserve"> Visual Inspection.</w:t>
      </w:r>
      <w:r w:rsidR="00732BCC">
        <w:rPr>
          <w:rFonts w:ascii="New Times Roman" w:hAnsi="New Times Roman"/>
        </w:rPr>
        <w:t xml:space="preserve"> </w:t>
      </w:r>
      <w:r w:rsidR="00732BCC" w:rsidRPr="00732BCC">
        <w:rPr>
          <w:rFonts w:ascii="New Times Roman" w:hAnsi="New Times Roman"/>
        </w:rPr>
        <w:t>(054B00165N only)</w:t>
      </w:r>
    </w:p>
    <w:p w14:paraId="401A2EAE" w14:textId="234756F5" w:rsidR="00B5568B" w:rsidRPr="00B5568B" w:rsidRDefault="00B5568B" w:rsidP="00B5568B">
      <w:pPr>
        <w:pStyle w:val="ListParagraph"/>
        <w:numPr>
          <w:ilvl w:val="0"/>
          <w:numId w:val="9"/>
        </w:numPr>
        <w:rPr>
          <w:rFonts w:ascii="New Times Roman" w:hAnsi="New Times Roman"/>
          <w:b/>
        </w:rPr>
      </w:pPr>
      <w:r>
        <w:rPr>
          <w:rFonts w:ascii="New Times Roman" w:hAnsi="New Times Roman"/>
          <w:b/>
        </w:rPr>
        <w:t xml:space="preserve"> Bearing Lubrication.  </w:t>
      </w:r>
      <w:r>
        <w:rPr>
          <w:rFonts w:ascii="New Times Roman" w:hAnsi="New Times Roman"/>
        </w:rPr>
        <w:t>Visual Inspection.</w:t>
      </w:r>
      <w:r w:rsidR="00732BCC">
        <w:rPr>
          <w:rFonts w:ascii="New Times Roman" w:hAnsi="New Times Roman"/>
        </w:rPr>
        <w:t xml:space="preserve"> </w:t>
      </w:r>
      <w:r w:rsidR="008235A0" w:rsidRPr="00732BCC">
        <w:rPr>
          <w:rFonts w:ascii="New Times Roman" w:hAnsi="New Times Roman"/>
        </w:rPr>
        <w:t>(054B00165N only)</w:t>
      </w:r>
    </w:p>
    <w:p w14:paraId="477D9A36" w14:textId="77777777" w:rsidR="00B5568B" w:rsidRPr="00552C82" w:rsidRDefault="00B5568B" w:rsidP="00B5568B">
      <w:pPr>
        <w:rPr>
          <w:rFonts w:ascii="New Times Roman" w:hAnsi="New Times Roman"/>
          <w:b/>
        </w:rPr>
      </w:pPr>
    </w:p>
    <w:p w14:paraId="3891D61F" w14:textId="77777777" w:rsidR="00B5568B" w:rsidRPr="00D65F82" w:rsidRDefault="00B5568B" w:rsidP="00B5568B">
      <w:pPr>
        <w:pStyle w:val="ListParagraph"/>
        <w:numPr>
          <w:ilvl w:val="0"/>
          <w:numId w:val="10"/>
        </w:numPr>
        <w:jc w:val="both"/>
        <w:rPr>
          <w:rFonts w:ascii="New Times Roman" w:hAnsi="New Times Roman"/>
        </w:rPr>
      </w:pPr>
      <w:r>
        <w:rPr>
          <w:rFonts w:ascii="New Times Roman" w:hAnsi="New Times Roman"/>
          <w:b/>
        </w:rPr>
        <w:t xml:space="preserve">Verifying Field Conditions.  </w:t>
      </w:r>
    </w:p>
    <w:p w14:paraId="4DD02832" w14:textId="77777777" w:rsidR="00B5568B" w:rsidRDefault="00B5568B" w:rsidP="00B5568B">
      <w:pPr>
        <w:pStyle w:val="ListParagraph"/>
        <w:ind w:left="1080"/>
        <w:jc w:val="both"/>
        <w:rPr>
          <w:rFonts w:ascii="New Times Roman" w:hAnsi="New Times Roman"/>
        </w:rPr>
      </w:pPr>
      <w:r w:rsidRPr="00F5545D">
        <w:rPr>
          <w:rFonts w:ascii="New Times Roman" w:hAnsi="New Times Roman"/>
        </w:rPr>
        <w:t>The Contractor sh</w:t>
      </w:r>
      <w:r>
        <w:rPr>
          <w:rFonts w:ascii="New Times Roman" w:hAnsi="New Times Roman"/>
        </w:rPr>
        <w:t xml:space="preserve">all be familiar with all conditions at each bridge site.  </w:t>
      </w:r>
      <w:r w:rsidRPr="00173CB5">
        <w:rPr>
          <w:rFonts w:ascii="New Times Roman" w:hAnsi="New Times Roman"/>
        </w:rPr>
        <w:t>The Cabinet will not consider any claims due to the Contractor having not familiarized themselves with requirements of this work.</w:t>
      </w:r>
    </w:p>
    <w:p w14:paraId="3D75A5BE" w14:textId="77777777" w:rsidR="00B5568B" w:rsidRPr="00B5568B" w:rsidRDefault="00B5568B" w:rsidP="00B5568B">
      <w:pPr>
        <w:jc w:val="both"/>
        <w:rPr>
          <w:rFonts w:ascii="New Times Roman" w:hAnsi="New Times Roman"/>
        </w:rPr>
      </w:pPr>
    </w:p>
    <w:p w14:paraId="45A2E433" w14:textId="77777777" w:rsidR="00B5568B" w:rsidRDefault="00B5568B" w:rsidP="00B5568B">
      <w:pPr>
        <w:pStyle w:val="ListParagraph"/>
        <w:numPr>
          <w:ilvl w:val="0"/>
          <w:numId w:val="10"/>
        </w:numPr>
        <w:jc w:val="both"/>
        <w:rPr>
          <w:rFonts w:ascii="New Times Roman" w:hAnsi="New Times Roman"/>
          <w:b/>
        </w:rPr>
      </w:pPr>
      <w:r>
        <w:rPr>
          <w:rFonts w:ascii="New Times Roman" w:hAnsi="New Times Roman"/>
          <w:b/>
        </w:rPr>
        <w:lastRenderedPageBreak/>
        <w:t>Residual Lead.</w:t>
      </w:r>
    </w:p>
    <w:p w14:paraId="151950CC" w14:textId="77777777" w:rsidR="00B5568B" w:rsidRPr="00817CCC" w:rsidRDefault="00B5568B" w:rsidP="00B5568B">
      <w:pPr>
        <w:pStyle w:val="ListParagraph"/>
        <w:ind w:left="1080"/>
        <w:jc w:val="both"/>
        <w:rPr>
          <w:rFonts w:ascii="New Times Roman" w:hAnsi="New Times Roman"/>
        </w:rPr>
      </w:pPr>
      <w:r w:rsidRPr="008B5E27">
        <w:rPr>
          <w:rFonts w:ascii="New Times Roman" w:hAnsi="New Times Roman"/>
        </w:rPr>
        <w:t>Residual lead paint may still be on bridge.  The Contractor is advised to take all necessary protective measures including worker safety and environmental regulations when performing surface preparation.  The Department will not consider any claims based on residual lead paint.</w:t>
      </w:r>
    </w:p>
    <w:p w14:paraId="073D548A" w14:textId="77777777" w:rsidR="00B5568B" w:rsidRPr="00D65F82" w:rsidRDefault="00B5568B" w:rsidP="00B5568B">
      <w:pPr>
        <w:pStyle w:val="ListParagraph"/>
        <w:numPr>
          <w:ilvl w:val="0"/>
          <w:numId w:val="10"/>
        </w:numPr>
        <w:jc w:val="both"/>
        <w:rPr>
          <w:rFonts w:ascii="New Times Roman" w:hAnsi="New Times Roman"/>
        </w:rPr>
      </w:pPr>
      <w:r>
        <w:rPr>
          <w:rFonts w:ascii="New Times Roman" w:hAnsi="New Times Roman"/>
          <w:b/>
        </w:rPr>
        <w:t xml:space="preserve">Damage to the structure.  </w:t>
      </w:r>
    </w:p>
    <w:p w14:paraId="56E0EEF9" w14:textId="77777777" w:rsidR="00B5568B" w:rsidRDefault="00B5568B" w:rsidP="00B5568B">
      <w:pPr>
        <w:pStyle w:val="ListParagraph"/>
        <w:ind w:left="1080"/>
        <w:jc w:val="both"/>
        <w:rPr>
          <w:rFonts w:ascii="New Times Roman" w:hAnsi="New Times Roman"/>
        </w:rPr>
      </w:pPr>
      <w:r w:rsidRPr="00F5545D">
        <w:rPr>
          <w:rFonts w:ascii="New Times Roman" w:hAnsi="New Times Roman"/>
        </w:rPr>
        <w:t>The Contractor shall bear all responsibility and expense for any and all damage to the structure during the repair work, even to the removal and replacement of a fallen span, should the fallen span result from the Contractors actions.</w:t>
      </w:r>
    </w:p>
    <w:p w14:paraId="6C36D123" w14:textId="77777777" w:rsidR="00B5568B" w:rsidRPr="00E62D35" w:rsidRDefault="00B5568B" w:rsidP="00B5568B">
      <w:pPr>
        <w:pStyle w:val="ListParagraph"/>
        <w:ind w:left="1080"/>
        <w:jc w:val="both"/>
        <w:rPr>
          <w:rFonts w:ascii="New Times Roman" w:hAnsi="New Times Roman"/>
        </w:rPr>
      </w:pPr>
    </w:p>
    <w:p w14:paraId="0E3CB32E" w14:textId="77777777" w:rsidR="00B5568B" w:rsidRPr="00DD5321" w:rsidRDefault="00B5568B" w:rsidP="00B5568B">
      <w:r>
        <w:rPr>
          <w:b/>
          <w:sz w:val="24"/>
        </w:rPr>
        <w:t>4.</w:t>
      </w:r>
      <w:r>
        <w:rPr>
          <w:b/>
          <w:sz w:val="24"/>
        </w:rPr>
        <w:tab/>
        <w:t>MEASUREMENT.</w:t>
      </w:r>
      <w:r>
        <w:t xml:space="preserve">  </w:t>
      </w:r>
    </w:p>
    <w:p w14:paraId="685AB02E" w14:textId="4DCFDDFE" w:rsidR="00B5568B" w:rsidRPr="00FB6B8C" w:rsidRDefault="00B5568B" w:rsidP="005855CA">
      <w:pPr>
        <w:pStyle w:val="4Document"/>
        <w:widowControl/>
        <w:numPr>
          <w:ilvl w:val="0"/>
          <w:numId w:val="18"/>
        </w:numPr>
        <w:jc w:val="both"/>
        <w:rPr>
          <w:rFonts w:ascii="Times New Roman" w:hAnsi="Times New Roman"/>
        </w:rPr>
      </w:pPr>
      <w:r>
        <w:rPr>
          <w:rFonts w:ascii="Times New Roman" w:hAnsi="Times New Roman"/>
          <w:b/>
        </w:rPr>
        <w:t>Concrete Coating.</w:t>
      </w:r>
    </w:p>
    <w:p w14:paraId="7A25C1BA" w14:textId="77777777" w:rsidR="00B5568B" w:rsidRDefault="00B5568B" w:rsidP="00B5568B">
      <w:pPr>
        <w:pStyle w:val="4Document"/>
        <w:widowControl/>
        <w:ind w:left="720"/>
        <w:jc w:val="both"/>
        <w:rPr>
          <w:rFonts w:ascii="Times New Roman" w:hAnsi="Times New Roman"/>
        </w:rPr>
      </w:pPr>
      <w:r>
        <w:rPr>
          <w:rFonts w:ascii="Times New Roman" w:hAnsi="Times New Roman"/>
        </w:rPr>
        <w:t>The Cabinet will measure this item by Lump Sum, completed and accepted.</w:t>
      </w:r>
    </w:p>
    <w:p w14:paraId="46B304A2" w14:textId="475329AE" w:rsidR="005A7995" w:rsidRDefault="00B5568B" w:rsidP="005A7995">
      <w:pPr>
        <w:pStyle w:val="4Document"/>
        <w:widowControl/>
        <w:numPr>
          <w:ilvl w:val="0"/>
          <w:numId w:val="13"/>
        </w:numPr>
        <w:rPr>
          <w:rFonts w:ascii="Times New Roman" w:hAnsi="Times New Roman"/>
        </w:rPr>
      </w:pPr>
      <w:r>
        <w:rPr>
          <w:rFonts w:ascii="Times New Roman" w:hAnsi="Times New Roman"/>
          <w:b/>
        </w:rPr>
        <w:t>Bearing Lubrication:</w:t>
      </w:r>
      <w:r>
        <w:rPr>
          <w:rFonts w:ascii="Times New Roman" w:hAnsi="Times New Roman"/>
        </w:rPr>
        <w:t xml:space="preserve"> </w:t>
      </w:r>
    </w:p>
    <w:p w14:paraId="158607CA" w14:textId="27D58DF0" w:rsidR="00B5568B" w:rsidRDefault="00B5568B" w:rsidP="005A7995">
      <w:pPr>
        <w:pStyle w:val="4Document"/>
        <w:widowControl/>
        <w:ind w:left="720"/>
        <w:rPr>
          <w:rFonts w:ascii="Times New Roman" w:hAnsi="Times New Roman"/>
        </w:rPr>
      </w:pPr>
      <w:r>
        <w:rPr>
          <w:rFonts w:ascii="Times New Roman" w:hAnsi="Times New Roman"/>
        </w:rPr>
        <w:t>The Cabinet will measure this item by Each, completed and accepted.</w:t>
      </w:r>
    </w:p>
    <w:p w14:paraId="51E596BD" w14:textId="77777777" w:rsidR="00B5568B" w:rsidRDefault="00B5568B" w:rsidP="00B5568B">
      <w:pPr>
        <w:pStyle w:val="4Document"/>
        <w:widowControl/>
        <w:ind w:left="720"/>
        <w:jc w:val="both"/>
        <w:rPr>
          <w:rFonts w:ascii="Times New Roman" w:hAnsi="Times New Roman"/>
        </w:rPr>
      </w:pPr>
    </w:p>
    <w:p w14:paraId="6FD4C000" w14:textId="77777777" w:rsidR="00B5568B" w:rsidRPr="00175B3B" w:rsidRDefault="00B5568B" w:rsidP="00B5568B">
      <w:pPr>
        <w:jc w:val="both"/>
        <w:rPr>
          <w:b/>
          <w:sz w:val="24"/>
        </w:rPr>
      </w:pPr>
      <w:r>
        <w:rPr>
          <w:b/>
          <w:sz w:val="24"/>
        </w:rPr>
        <w:t>5.</w:t>
      </w:r>
      <w:r>
        <w:rPr>
          <w:b/>
          <w:sz w:val="24"/>
        </w:rPr>
        <w:tab/>
        <w:t>PAYMENT.</w:t>
      </w:r>
    </w:p>
    <w:p w14:paraId="64995A2A" w14:textId="321C5B43" w:rsidR="00B5568B" w:rsidRDefault="00B5568B" w:rsidP="005855CA">
      <w:pPr>
        <w:pStyle w:val="4Document"/>
        <w:widowControl/>
        <w:numPr>
          <w:ilvl w:val="0"/>
          <w:numId w:val="21"/>
        </w:numPr>
        <w:jc w:val="both"/>
        <w:rPr>
          <w:rFonts w:ascii="Times New Roman" w:hAnsi="Times New Roman"/>
          <w:b/>
        </w:rPr>
      </w:pPr>
      <w:r>
        <w:rPr>
          <w:rFonts w:ascii="Times New Roman" w:hAnsi="Times New Roman"/>
          <w:b/>
        </w:rPr>
        <w:t>Concrete Coating (24982EC).</w:t>
      </w:r>
    </w:p>
    <w:p w14:paraId="6A24DDFD" w14:textId="77777777" w:rsidR="00B5568B" w:rsidRDefault="00B5568B" w:rsidP="00B5568B">
      <w:pPr>
        <w:pStyle w:val="4Document"/>
        <w:widowControl/>
        <w:ind w:left="720"/>
        <w:jc w:val="both"/>
        <w:rPr>
          <w:b/>
        </w:rPr>
      </w:pPr>
      <w:r>
        <w:rPr>
          <w:rFonts w:ascii="Times New Roman" w:hAnsi="Times New Roman"/>
        </w:rPr>
        <w:t xml:space="preserve">Payment at the contract unit price for “Lump Sum” is full compensation for            applying the concreate coatings and all incidental items required to complete this work as specified in this note and attached detailed drawings.  </w:t>
      </w:r>
    </w:p>
    <w:p w14:paraId="23651FDC" w14:textId="15B50685" w:rsidR="00B5568B" w:rsidRDefault="005855CA" w:rsidP="00B5568B">
      <w:pPr>
        <w:pStyle w:val="4Document"/>
        <w:widowControl/>
        <w:ind w:left="720"/>
        <w:jc w:val="both"/>
        <w:rPr>
          <w:rFonts w:ascii="Times New Roman" w:hAnsi="Times New Roman"/>
        </w:rPr>
      </w:pPr>
      <w:r>
        <w:rPr>
          <w:b/>
        </w:rPr>
        <w:t>B</w:t>
      </w:r>
      <w:r w:rsidR="00B5568B">
        <w:rPr>
          <w:b/>
        </w:rPr>
        <w:t xml:space="preserve">. </w:t>
      </w:r>
      <w:r w:rsidR="00B5568B">
        <w:rPr>
          <w:rFonts w:ascii="Times New Roman" w:hAnsi="Times New Roman"/>
          <w:b/>
        </w:rPr>
        <w:t>Bearing Lubrication</w:t>
      </w:r>
      <w:r w:rsidR="005A7995">
        <w:rPr>
          <w:rFonts w:ascii="Times New Roman" w:hAnsi="Times New Roman"/>
          <w:b/>
        </w:rPr>
        <w:t xml:space="preserve"> </w:t>
      </w:r>
      <w:r w:rsidR="009521D0">
        <w:rPr>
          <w:rFonts w:ascii="Times New Roman" w:hAnsi="Times New Roman"/>
          <w:b/>
        </w:rPr>
        <w:t>(</w:t>
      </w:r>
      <w:r w:rsidR="00B5568B">
        <w:rPr>
          <w:rFonts w:ascii="Times New Roman" w:hAnsi="Times New Roman"/>
          <w:b/>
        </w:rPr>
        <w:t>24983EC):</w:t>
      </w:r>
      <w:r w:rsidR="00B5568B">
        <w:rPr>
          <w:rFonts w:ascii="Times New Roman" w:hAnsi="Times New Roman"/>
        </w:rPr>
        <w:t xml:space="preserve">  Payment at the contract unit price “Each” is full compensation for applying bearing lubrication and all incidental items required to complete this work as specified in this note and attached detailed drawings. </w:t>
      </w:r>
    </w:p>
    <w:p w14:paraId="14F4CD4E" w14:textId="77777777" w:rsidR="009A61A8" w:rsidRDefault="009A61A8" w:rsidP="00F60EDC">
      <w:pPr>
        <w:rPr>
          <w:b/>
          <w:sz w:val="24"/>
          <w:szCs w:val="24"/>
        </w:rPr>
      </w:pPr>
    </w:p>
    <w:p w14:paraId="0089D86C" w14:textId="77777777" w:rsidR="009A61A8" w:rsidRDefault="009A61A8" w:rsidP="00F60EDC">
      <w:pPr>
        <w:rPr>
          <w:b/>
          <w:sz w:val="24"/>
          <w:szCs w:val="24"/>
        </w:rPr>
      </w:pPr>
    </w:p>
    <w:p w14:paraId="185D58DA" w14:textId="77777777" w:rsidR="009A61A8" w:rsidRDefault="009A61A8" w:rsidP="00F60EDC">
      <w:pPr>
        <w:rPr>
          <w:b/>
          <w:sz w:val="24"/>
          <w:szCs w:val="24"/>
        </w:rPr>
      </w:pPr>
    </w:p>
    <w:p w14:paraId="6B1407EE" w14:textId="77777777" w:rsidR="009A61A8" w:rsidRDefault="009A61A8" w:rsidP="00F60EDC">
      <w:pPr>
        <w:rPr>
          <w:b/>
          <w:sz w:val="24"/>
          <w:szCs w:val="24"/>
        </w:rPr>
      </w:pPr>
    </w:p>
    <w:p w14:paraId="4531C357" w14:textId="77777777" w:rsidR="009A61A8" w:rsidRDefault="009A61A8" w:rsidP="00F60EDC">
      <w:pPr>
        <w:rPr>
          <w:b/>
          <w:sz w:val="24"/>
          <w:szCs w:val="24"/>
        </w:rPr>
      </w:pPr>
    </w:p>
    <w:p w14:paraId="57A28BB5" w14:textId="77777777" w:rsidR="009A61A8" w:rsidRDefault="009A61A8" w:rsidP="00F60EDC">
      <w:pPr>
        <w:rPr>
          <w:b/>
          <w:sz w:val="24"/>
          <w:szCs w:val="24"/>
        </w:rPr>
      </w:pPr>
    </w:p>
    <w:p w14:paraId="76F7400B" w14:textId="77777777" w:rsidR="00B5568B" w:rsidRDefault="00B5568B" w:rsidP="00F60EDC">
      <w:pPr>
        <w:rPr>
          <w:b/>
          <w:sz w:val="24"/>
          <w:szCs w:val="24"/>
        </w:rPr>
      </w:pPr>
    </w:p>
    <w:p w14:paraId="4AC00E7D" w14:textId="77777777" w:rsidR="00B5568B" w:rsidRDefault="00B5568B" w:rsidP="00F60EDC">
      <w:pPr>
        <w:rPr>
          <w:b/>
          <w:sz w:val="24"/>
          <w:szCs w:val="24"/>
        </w:rPr>
      </w:pPr>
    </w:p>
    <w:p w14:paraId="1378204B" w14:textId="77777777" w:rsidR="00B5568B" w:rsidRDefault="00B5568B" w:rsidP="00F60EDC">
      <w:pPr>
        <w:rPr>
          <w:b/>
          <w:sz w:val="24"/>
          <w:szCs w:val="24"/>
        </w:rPr>
      </w:pPr>
    </w:p>
    <w:p w14:paraId="5D290FD0" w14:textId="77777777" w:rsidR="00B5568B" w:rsidRDefault="00B5568B" w:rsidP="00F60EDC">
      <w:pPr>
        <w:rPr>
          <w:b/>
          <w:sz w:val="24"/>
          <w:szCs w:val="24"/>
        </w:rPr>
      </w:pPr>
    </w:p>
    <w:p w14:paraId="2A6701BD" w14:textId="77777777" w:rsidR="00B5568B" w:rsidRDefault="00B5568B" w:rsidP="00F60EDC">
      <w:pPr>
        <w:rPr>
          <w:b/>
          <w:sz w:val="24"/>
          <w:szCs w:val="24"/>
        </w:rPr>
      </w:pPr>
    </w:p>
    <w:p w14:paraId="2A3CD08E" w14:textId="77777777" w:rsidR="00B5568B" w:rsidRDefault="00B5568B" w:rsidP="00F60EDC">
      <w:pPr>
        <w:rPr>
          <w:b/>
          <w:sz w:val="24"/>
          <w:szCs w:val="24"/>
        </w:rPr>
      </w:pPr>
    </w:p>
    <w:p w14:paraId="43825942" w14:textId="77777777" w:rsidR="00B5568B" w:rsidRDefault="00B5568B" w:rsidP="00F60EDC">
      <w:pPr>
        <w:rPr>
          <w:b/>
          <w:sz w:val="24"/>
          <w:szCs w:val="24"/>
        </w:rPr>
      </w:pPr>
    </w:p>
    <w:p w14:paraId="74E040BC" w14:textId="77777777" w:rsidR="00B5568B" w:rsidRDefault="00B5568B" w:rsidP="00F60EDC">
      <w:pPr>
        <w:rPr>
          <w:b/>
          <w:sz w:val="24"/>
          <w:szCs w:val="24"/>
        </w:rPr>
      </w:pPr>
    </w:p>
    <w:p w14:paraId="284E437E" w14:textId="77777777" w:rsidR="00B5568B" w:rsidRDefault="00B5568B" w:rsidP="00F60EDC">
      <w:pPr>
        <w:rPr>
          <w:b/>
          <w:sz w:val="24"/>
          <w:szCs w:val="24"/>
        </w:rPr>
      </w:pPr>
    </w:p>
    <w:p w14:paraId="10A838A4" w14:textId="77777777" w:rsidR="00B5568B" w:rsidRDefault="00B5568B" w:rsidP="00F60EDC">
      <w:pPr>
        <w:rPr>
          <w:b/>
          <w:sz w:val="24"/>
          <w:szCs w:val="24"/>
        </w:rPr>
      </w:pPr>
    </w:p>
    <w:p w14:paraId="6E7DD2A0" w14:textId="77777777" w:rsidR="009A61A8" w:rsidRDefault="009A61A8" w:rsidP="00F60EDC">
      <w:pPr>
        <w:rPr>
          <w:b/>
          <w:sz w:val="24"/>
          <w:szCs w:val="24"/>
        </w:rPr>
      </w:pPr>
    </w:p>
    <w:p w14:paraId="391FE923" w14:textId="77777777" w:rsidR="00B5568B" w:rsidRDefault="00B5568B" w:rsidP="00F60EDC">
      <w:pPr>
        <w:rPr>
          <w:b/>
          <w:sz w:val="24"/>
          <w:szCs w:val="24"/>
        </w:rPr>
      </w:pPr>
    </w:p>
    <w:p w14:paraId="514D7A61" w14:textId="77777777" w:rsidR="00B5568B" w:rsidRDefault="00B5568B" w:rsidP="00F60EDC">
      <w:pPr>
        <w:rPr>
          <w:b/>
          <w:sz w:val="24"/>
          <w:szCs w:val="24"/>
        </w:rPr>
      </w:pPr>
    </w:p>
    <w:sectPr w:rsidR="00B5568B"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8ACE" w14:textId="77777777" w:rsidR="00604B64" w:rsidRDefault="00604B64">
      <w:r>
        <w:separator/>
      </w:r>
    </w:p>
  </w:endnote>
  <w:endnote w:type="continuationSeparator" w:id="0">
    <w:p w14:paraId="18F2405B" w14:textId="77777777" w:rsidR="00604B64" w:rsidRDefault="0060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ewtimesroman">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 w:name="Newtime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FED72" w14:textId="77777777" w:rsidR="00604B64" w:rsidRDefault="00604B64">
      <w:r>
        <w:separator/>
      </w:r>
    </w:p>
  </w:footnote>
  <w:footnote w:type="continuationSeparator" w:id="0">
    <w:p w14:paraId="756B35E0" w14:textId="77777777" w:rsidR="00604B64" w:rsidRDefault="00604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710D"/>
    <w:multiLevelType w:val="hybridMultilevel"/>
    <w:tmpl w:val="B7DC10E2"/>
    <w:lvl w:ilvl="0" w:tplc="E0D61640">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35BC5"/>
    <w:multiLevelType w:val="singleLevel"/>
    <w:tmpl w:val="AA6C5B40"/>
    <w:lvl w:ilvl="0">
      <w:start w:val="1"/>
      <w:numFmt w:val="upperLetter"/>
      <w:lvlText w:val="%1."/>
      <w:lvlJc w:val="left"/>
      <w:pPr>
        <w:tabs>
          <w:tab w:val="num" w:pos="1440"/>
        </w:tabs>
        <w:ind w:left="1440" w:hanging="720"/>
      </w:pPr>
      <w:rPr>
        <w:rFonts w:hint="default"/>
        <w:b/>
      </w:rPr>
    </w:lvl>
  </w:abstractNum>
  <w:abstractNum w:abstractNumId="2"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4" w15:restartNumberingAfterBreak="0">
    <w:nsid w:val="1B3A3744"/>
    <w:multiLevelType w:val="hybridMultilevel"/>
    <w:tmpl w:val="C49C3D70"/>
    <w:lvl w:ilvl="0" w:tplc="CF3018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7D35F4"/>
    <w:multiLevelType w:val="hybridMultilevel"/>
    <w:tmpl w:val="22BE5B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D4E4650"/>
    <w:multiLevelType w:val="hybridMultilevel"/>
    <w:tmpl w:val="99E8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9" w15:restartNumberingAfterBreak="0">
    <w:nsid w:val="3619130C"/>
    <w:multiLevelType w:val="hybridMultilevel"/>
    <w:tmpl w:val="D2AA8378"/>
    <w:lvl w:ilvl="0" w:tplc="0409000F">
      <w:start w:val="1"/>
      <w:numFmt w:val="decimal"/>
      <w:lvlText w:val="%1."/>
      <w:lvlJc w:val="left"/>
      <w:pPr>
        <w:ind w:left="720" w:hanging="360"/>
      </w:pPr>
    </w:lvl>
    <w:lvl w:ilvl="1" w:tplc="E0D61640">
      <w:start w:val="1"/>
      <w:numFmt w:val="upperLetter"/>
      <w:lvlText w:val="%2."/>
      <w:lvlJc w:val="left"/>
      <w:pPr>
        <w:ind w:left="1080" w:hanging="360"/>
      </w:pPr>
      <w:rPr>
        <w:rFonts w:ascii="Times New Roman" w:hAnsi="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13BC3"/>
    <w:multiLevelType w:val="hybridMultilevel"/>
    <w:tmpl w:val="36D0241E"/>
    <w:lvl w:ilvl="0" w:tplc="0450E3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9968BA"/>
    <w:multiLevelType w:val="hybridMultilevel"/>
    <w:tmpl w:val="CC08F7A4"/>
    <w:lvl w:ilvl="0" w:tplc="5C6ABC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C16D07"/>
    <w:multiLevelType w:val="hybridMultilevel"/>
    <w:tmpl w:val="BBF09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75BB3"/>
    <w:multiLevelType w:val="singleLevel"/>
    <w:tmpl w:val="7ECE0A0A"/>
    <w:lvl w:ilvl="0">
      <w:start w:val="1"/>
      <w:numFmt w:val="upperLetter"/>
      <w:lvlText w:val="%1."/>
      <w:lvlJc w:val="left"/>
      <w:pPr>
        <w:tabs>
          <w:tab w:val="num" w:pos="1440"/>
        </w:tabs>
        <w:ind w:left="1440" w:hanging="720"/>
      </w:pPr>
      <w:rPr>
        <w:rFonts w:hint="default"/>
        <w:b/>
      </w:rPr>
    </w:lvl>
  </w:abstractNum>
  <w:abstractNum w:abstractNumId="14" w15:restartNumberingAfterBreak="0">
    <w:nsid w:val="6A0D32EF"/>
    <w:multiLevelType w:val="hybridMultilevel"/>
    <w:tmpl w:val="C0E0E5EE"/>
    <w:lvl w:ilvl="0" w:tplc="6C68423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D025D7"/>
    <w:multiLevelType w:val="hybridMultilevel"/>
    <w:tmpl w:val="2E4ECFD0"/>
    <w:lvl w:ilvl="0" w:tplc="0ECCE2A4">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7C623C"/>
    <w:multiLevelType w:val="hybridMultilevel"/>
    <w:tmpl w:val="6BFC2D86"/>
    <w:lvl w:ilvl="0" w:tplc="43EC1CA6">
      <w:start w:val="2"/>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15:restartNumberingAfterBreak="0">
    <w:nsid w:val="774735FA"/>
    <w:multiLevelType w:val="singleLevel"/>
    <w:tmpl w:val="E3D2AB3C"/>
    <w:lvl w:ilvl="0">
      <w:start w:val="1"/>
      <w:numFmt w:val="upperLetter"/>
      <w:lvlText w:val="%1."/>
      <w:legacy w:legacy="1" w:legacySpace="0" w:legacyIndent="364"/>
      <w:lvlJc w:val="left"/>
      <w:pPr>
        <w:ind w:left="0" w:firstLine="0"/>
      </w:pPr>
      <w:rPr>
        <w:rFonts w:ascii="Garamond" w:hAnsi="Garamond" w:cs="Times New Roman" w:hint="default"/>
      </w:rPr>
    </w:lvl>
  </w:abstractNum>
  <w:abstractNum w:abstractNumId="18" w15:restartNumberingAfterBreak="0">
    <w:nsid w:val="7A486977"/>
    <w:multiLevelType w:val="hybridMultilevel"/>
    <w:tmpl w:val="18804DB8"/>
    <w:lvl w:ilvl="0" w:tplc="3E8E441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6391016">
    <w:abstractNumId w:val="8"/>
  </w:num>
  <w:num w:numId="2" w16cid:durableId="1308978374">
    <w:abstractNumId w:val="3"/>
  </w:num>
  <w:num w:numId="3" w16cid:durableId="294216417">
    <w:abstractNumId w:val="6"/>
  </w:num>
  <w:num w:numId="4" w16cid:durableId="1853832691">
    <w:abstractNumId w:val="2"/>
  </w:num>
  <w:num w:numId="5" w16cid:durableId="1563895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1580455">
    <w:abstractNumId w:val="9"/>
  </w:num>
  <w:num w:numId="7" w16cid:durableId="1182859785">
    <w:abstractNumId w:val="0"/>
  </w:num>
  <w:num w:numId="8" w16cid:durableId="679039911">
    <w:abstractNumId w:val="7"/>
  </w:num>
  <w:num w:numId="9" w16cid:durableId="1401366552">
    <w:abstractNumId w:val="10"/>
  </w:num>
  <w:num w:numId="10" w16cid:durableId="883981746">
    <w:abstractNumId w:val="16"/>
  </w:num>
  <w:num w:numId="11" w16cid:durableId="237909636">
    <w:abstractNumId w:val="13"/>
  </w:num>
  <w:num w:numId="12" w16cid:durableId="903758934">
    <w:abstractNumId w:val="1"/>
  </w:num>
  <w:num w:numId="13" w16cid:durableId="350959986">
    <w:abstractNumId w:val="15"/>
  </w:num>
  <w:num w:numId="14" w16cid:durableId="529611340">
    <w:abstractNumId w:val="18"/>
  </w:num>
  <w:num w:numId="15" w16cid:durableId="79267927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55791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0444455">
    <w:abstractNumId w:val="17"/>
    <w:lvlOverride w:ilvl="0">
      <w:startOverride w:val="1"/>
    </w:lvlOverride>
  </w:num>
  <w:num w:numId="18" w16cid:durableId="2066833448">
    <w:abstractNumId w:val="14"/>
  </w:num>
  <w:num w:numId="19" w16cid:durableId="555432357">
    <w:abstractNumId w:val="11"/>
  </w:num>
  <w:num w:numId="20" w16cid:durableId="705373114">
    <w:abstractNumId w:val="12"/>
  </w:num>
  <w:num w:numId="21" w16cid:durableId="64520586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69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F7"/>
    <w:rsid w:val="000024E3"/>
    <w:rsid w:val="00004E65"/>
    <w:rsid w:val="00004EE0"/>
    <w:rsid w:val="00004F05"/>
    <w:rsid w:val="0000503C"/>
    <w:rsid w:val="000053E9"/>
    <w:rsid w:val="0000600C"/>
    <w:rsid w:val="00006465"/>
    <w:rsid w:val="00010710"/>
    <w:rsid w:val="000117B7"/>
    <w:rsid w:val="000120BF"/>
    <w:rsid w:val="00013C94"/>
    <w:rsid w:val="00013CCB"/>
    <w:rsid w:val="00013EBE"/>
    <w:rsid w:val="00014465"/>
    <w:rsid w:val="000146EC"/>
    <w:rsid w:val="000147A1"/>
    <w:rsid w:val="0001653B"/>
    <w:rsid w:val="00016F28"/>
    <w:rsid w:val="00021321"/>
    <w:rsid w:val="000244D7"/>
    <w:rsid w:val="00024EB2"/>
    <w:rsid w:val="000258DB"/>
    <w:rsid w:val="00026657"/>
    <w:rsid w:val="000271DF"/>
    <w:rsid w:val="0002731B"/>
    <w:rsid w:val="00027804"/>
    <w:rsid w:val="00027F9F"/>
    <w:rsid w:val="00027FC6"/>
    <w:rsid w:val="000308D5"/>
    <w:rsid w:val="00031344"/>
    <w:rsid w:val="00035788"/>
    <w:rsid w:val="000362F5"/>
    <w:rsid w:val="00036DE7"/>
    <w:rsid w:val="000373BB"/>
    <w:rsid w:val="00037B3C"/>
    <w:rsid w:val="00042D83"/>
    <w:rsid w:val="00042DC0"/>
    <w:rsid w:val="00045A77"/>
    <w:rsid w:val="00047A1F"/>
    <w:rsid w:val="00051C53"/>
    <w:rsid w:val="0005516E"/>
    <w:rsid w:val="0005538B"/>
    <w:rsid w:val="00056962"/>
    <w:rsid w:val="00056ADC"/>
    <w:rsid w:val="00057203"/>
    <w:rsid w:val="00062557"/>
    <w:rsid w:val="00063767"/>
    <w:rsid w:val="000638AD"/>
    <w:rsid w:val="00064F1A"/>
    <w:rsid w:val="00065691"/>
    <w:rsid w:val="00065D9B"/>
    <w:rsid w:val="00066D52"/>
    <w:rsid w:val="00067064"/>
    <w:rsid w:val="00070E93"/>
    <w:rsid w:val="0007248B"/>
    <w:rsid w:val="00072AD4"/>
    <w:rsid w:val="00072FF9"/>
    <w:rsid w:val="00073017"/>
    <w:rsid w:val="00073E71"/>
    <w:rsid w:val="0007764E"/>
    <w:rsid w:val="00080E5C"/>
    <w:rsid w:val="00082B4D"/>
    <w:rsid w:val="000848CD"/>
    <w:rsid w:val="000856EE"/>
    <w:rsid w:val="000860B6"/>
    <w:rsid w:val="0008726D"/>
    <w:rsid w:val="00087CE8"/>
    <w:rsid w:val="00091367"/>
    <w:rsid w:val="00091793"/>
    <w:rsid w:val="00091CE8"/>
    <w:rsid w:val="000928FB"/>
    <w:rsid w:val="00092A63"/>
    <w:rsid w:val="00093CDC"/>
    <w:rsid w:val="00095017"/>
    <w:rsid w:val="000955CB"/>
    <w:rsid w:val="00095EE4"/>
    <w:rsid w:val="00096ACA"/>
    <w:rsid w:val="000973F6"/>
    <w:rsid w:val="000A1108"/>
    <w:rsid w:val="000A248F"/>
    <w:rsid w:val="000A4E5B"/>
    <w:rsid w:val="000A57DB"/>
    <w:rsid w:val="000A61FB"/>
    <w:rsid w:val="000A6C10"/>
    <w:rsid w:val="000A6F76"/>
    <w:rsid w:val="000A720D"/>
    <w:rsid w:val="000B056A"/>
    <w:rsid w:val="000B2181"/>
    <w:rsid w:val="000B37F0"/>
    <w:rsid w:val="000B38A2"/>
    <w:rsid w:val="000B4548"/>
    <w:rsid w:val="000B457A"/>
    <w:rsid w:val="000B51A4"/>
    <w:rsid w:val="000B537D"/>
    <w:rsid w:val="000B7E31"/>
    <w:rsid w:val="000C06D7"/>
    <w:rsid w:val="000C0A32"/>
    <w:rsid w:val="000C23A2"/>
    <w:rsid w:val="000C494D"/>
    <w:rsid w:val="000C54F3"/>
    <w:rsid w:val="000C5EEF"/>
    <w:rsid w:val="000C6E44"/>
    <w:rsid w:val="000C7289"/>
    <w:rsid w:val="000C7521"/>
    <w:rsid w:val="000D1B8E"/>
    <w:rsid w:val="000D38BC"/>
    <w:rsid w:val="000D3D3E"/>
    <w:rsid w:val="000D3DE7"/>
    <w:rsid w:val="000D414F"/>
    <w:rsid w:val="000D5153"/>
    <w:rsid w:val="000D6280"/>
    <w:rsid w:val="000D66EB"/>
    <w:rsid w:val="000D6C7E"/>
    <w:rsid w:val="000E1C4D"/>
    <w:rsid w:val="000E3058"/>
    <w:rsid w:val="000E450A"/>
    <w:rsid w:val="000E5208"/>
    <w:rsid w:val="000E53A3"/>
    <w:rsid w:val="000E5F9D"/>
    <w:rsid w:val="000F1139"/>
    <w:rsid w:val="000F19DB"/>
    <w:rsid w:val="000F1C87"/>
    <w:rsid w:val="000F2108"/>
    <w:rsid w:val="000F32C4"/>
    <w:rsid w:val="000F3DE2"/>
    <w:rsid w:val="000F43AC"/>
    <w:rsid w:val="000F5E3D"/>
    <w:rsid w:val="000F721D"/>
    <w:rsid w:val="000F782C"/>
    <w:rsid w:val="00101920"/>
    <w:rsid w:val="00102C6E"/>
    <w:rsid w:val="00103EEC"/>
    <w:rsid w:val="001053F6"/>
    <w:rsid w:val="00105ABE"/>
    <w:rsid w:val="00105C2D"/>
    <w:rsid w:val="00105ED2"/>
    <w:rsid w:val="00106B4F"/>
    <w:rsid w:val="001105BF"/>
    <w:rsid w:val="00110A6B"/>
    <w:rsid w:val="00111085"/>
    <w:rsid w:val="001119DB"/>
    <w:rsid w:val="00111FC2"/>
    <w:rsid w:val="00114725"/>
    <w:rsid w:val="00114B1A"/>
    <w:rsid w:val="00115852"/>
    <w:rsid w:val="00115861"/>
    <w:rsid w:val="00115F16"/>
    <w:rsid w:val="001168A6"/>
    <w:rsid w:val="00117241"/>
    <w:rsid w:val="00122C3A"/>
    <w:rsid w:val="0012358B"/>
    <w:rsid w:val="00130B65"/>
    <w:rsid w:val="00132FEC"/>
    <w:rsid w:val="00136322"/>
    <w:rsid w:val="00136839"/>
    <w:rsid w:val="00136920"/>
    <w:rsid w:val="001370B4"/>
    <w:rsid w:val="00137519"/>
    <w:rsid w:val="0013788B"/>
    <w:rsid w:val="00137BE4"/>
    <w:rsid w:val="00144AA3"/>
    <w:rsid w:val="00144B5C"/>
    <w:rsid w:val="00146404"/>
    <w:rsid w:val="001466C2"/>
    <w:rsid w:val="001476CD"/>
    <w:rsid w:val="0014794F"/>
    <w:rsid w:val="0015307F"/>
    <w:rsid w:val="00155504"/>
    <w:rsid w:val="00155C87"/>
    <w:rsid w:val="00155F70"/>
    <w:rsid w:val="00157C41"/>
    <w:rsid w:val="00157E20"/>
    <w:rsid w:val="0016091B"/>
    <w:rsid w:val="00160C1A"/>
    <w:rsid w:val="00161C18"/>
    <w:rsid w:val="00161C6F"/>
    <w:rsid w:val="00162E5B"/>
    <w:rsid w:val="0016339B"/>
    <w:rsid w:val="00164187"/>
    <w:rsid w:val="001644FE"/>
    <w:rsid w:val="00164DE8"/>
    <w:rsid w:val="001664CD"/>
    <w:rsid w:val="00166BF7"/>
    <w:rsid w:val="0017029C"/>
    <w:rsid w:val="0017277A"/>
    <w:rsid w:val="00173EB1"/>
    <w:rsid w:val="00174CC5"/>
    <w:rsid w:val="001757D0"/>
    <w:rsid w:val="00175CC8"/>
    <w:rsid w:val="001800B6"/>
    <w:rsid w:val="00180770"/>
    <w:rsid w:val="001811B3"/>
    <w:rsid w:val="001812FF"/>
    <w:rsid w:val="001819DC"/>
    <w:rsid w:val="00182EFD"/>
    <w:rsid w:val="00182F0F"/>
    <w:rsid w:val="00183363"/>
    <w:rsid w:val="00184110"/>
    <w:rsid w:val="001846F9"/>
    <w:rsid w:val="00184D1F"/>
    <w:rsid w:val="00190753"/>
    <w:rsid w:val="001924D7"/>
    <w:rsid w:val="00192686"/>
    <w:rsid w:val="001926A6"/>
    <w:rsid w:val="00193849"/>
    <w:rsid w:val="0019384D"/>
    <w:rsid w:val="0019419E"/>
    <w:rsid w:val="001941F5"/>
    <w:rsid w:val="0019494C"/>
    <w:rsid w:val="00195BA0"/>
    <w:rsid w:val="00195E20"/>
    <w:rsid w:val="00197BA1"/>
    <w:rsid w:val="001A10B8"/>
    <w:rsid w:val="001A3B95"/>
    <w:rsid w:val="001A3D7C"/>
    <w:rsid w:val="001B020A"/>
    <w:rsid w:val="001B06A6"/>
    <w:rsid w:val="001B0874"/>
    <w:rsid w:val="001B1A89"/>
    <w:rsid w:val="001B1D70"/>
    <w:rsid w:val="001B2D31"/>
    <w:rsid w:val="001B32E5"/>
    <w:rsid w:val="001B3E3B"/>
    <w:rsid w:val="001B59A3"/>
    <w:rsid w:val="001C058F"/>
    <w:rsid w:val="001C1CC3"/>
    <w:rsid w:val="001C4609"/>
    <w:rsid w:val="001C5F42"/>
    <w:rsid w:val="001C7945"/>
    <w:rsid w:val="001D02EB"/>
    <w:rsid w:val="001D1F0C"/>
    <w:rsid w:val="001D281F"/>
    <w:rsid w:val="001D34A5"/>
    <w:rsid w:val="001D3A69"/>
    <w:rsid w:val="001D3B2E"/>
    <w:rsid w:val="001D426A"/>
    <w:rsid w:val="001D6123"/>
    <w:rsid w:val="001D6E01"/>
    <w:rsid w:val="001E00E0"/>
    <w:rsid w:val="001E0B90"/>
    <w:rsid w:val="001E1059"/>
    <w:rsid w:val="001E19A3"/>
    <w:rsid w:val="001E2789"/>
    <w:rsid w:val="001E299F"/>
    <w:rsid w:val="001E4CC0"/>
    <w:rsid w:val="001E52C9"/>
    <w:rsid w:val="001E556F"/>
    <w:rsid w:val="001E632A"/>
    <w:rsid w:val="001E6B3A"/>
    <w:rsid w:val="001F19AA"/>
    <w:rsid w:val="001F1C34"/>
    <w:rsid w:val="001F1F86"/>
    <w:rsid w:val="001F2A4F"/>
    <w:rsid w:val="001F4241"/>
    <w:rsid w:val="001F53CD"/>
    <w:rsid w:val="001F6CC5"/>
    <w:rsid w:val="001F71CB"/>
    <w:rsid w:val="001F7779"/>
    <w:rsid w:val="001F7BEE"/>
    <w:rsid w:val="002010EB"/>
    <w:rsid w:val="002031A9"/>
    <w:rsid w:val="00204F8C"/>
    <w:rsid w:val="0020529A"/>
    <w:rsid w:val="002106CB"/>
    <w:rsid w:val="002110B4"/>
    <w:rsid w:val="00211A33"/>
    <w:rsid w:val="00211BAE"/>
    <w:rsid w:val="00211BDF"/>
    <w:rsid w:val="002125E3"/>
    <w:rsid w:val="00213988"/>
    <w:rsid w:val="00215FD7"/>
    <w:rsid w:val="00220360"/>
    <w:rsid w:val="00221867"/>
    <w:rsid w:val="00221E58"/>
    <w:rsid w:val="00222BF0"/>
    <w:rsid w:val="0022410E"/>
    <w:rsid w:val="002244B8"/>
    <w:rsid w:val="00224729"/>
    <w:rsid w:val="0022509F"/>
    <w:rsid w:val="002276D1"/>
    <w:rsid w:val="00230C4E"/>
    <w:rsid w:val="00234D27"/>
    <w:rsid w:val="00236019"/>
    <w:rsid w:val="00241F6E"/>
    <w:rsid w:val="002436C8"/>
    <w:rsid w:val="00243714"/>
    <w:rsid w:val="00243882"/>
    <w:rsid w:val="00244BFD"/>
    <w:rsid w:val="00244EB5"/>
    <w:rsid w:val="00247E8A"/>
    <w:rsid w:val="00250366"/>
    <w:rsid w:val="00250D78"/>
    <w:rsid w:val="00251584"/>
    <w:rsid w:val="00252DFB"/>
    <w:rsid w:val="00253517"/>
    <w:rsid w:val="00253D0D"/>
    <w:rsid w:val="0025434A"/>
    <w:rsid w:val="00256790"/>
    <w:rsid w:val="0025729B"/>
    <w:rsid w:val="0026030C"/>
    <w:rsid w:val="00260376"/>
    <w:rsid w:val="00260CDF"/>
    <w:rsid w:val="00261658"/>
    <w:rsid w:val="0026197A"/>
    <w:rsid w:val="00264C13"/>
    <w:rsid w:val="00265127"/>
    <w:rsid w:val="00266418"/>
    <w:rsid w:val="00266F17"/>
    <w:rsid w:val="00267452"/>
    <w:rsid w:val="00270DF8"/>
    <w:rsid w:val="00273271"/>
    <w:rsid w:val="002751BA"/>
    <w:rsid w:val="00275F3E"/>
    <w:rsid w:val="0027609D"/>
    <w:rsid w:val="002760F0"/>
    <w:rsid w:val="00280ADA"/>
    <w:rsid w:val="002818D0"/>
    <w:rsid w:val="00281F78"/>
    <w:rsid w:val="0028253F"/>
    <w:rsid w:val="00283BE6"/>
    <w:rsid w:val="00284286"/>
    <w:rsid w:val="00284E03"/>
    <w:rsid w:val="00285611"/>
    <w:rsid w:val="00285C1F"/>
    <w:rsid w:val="002860DE"/>
    <w:rsid w:val="0028635C"/>
    <w:rsid w:val="0028689C"/>
    <w:rsid w:val="0029005C"/>
    <w:rsid w:val="00290665"/>
    <w:rsid w:val="00290F44"/>
    <w:rsid w:val="0029126D"/>
    <w:rsid w:val="00293364"/>
    <w:rsid w:val="00293594"/>
    <w:rsid w:val="00294C2F"/>
    <w:rsid w:val="002954FF"/>
    <w:rsid w:val="00296D6F"/>
    <w:rsid w:val="00297F08"/>
    <w:rsid w:val="002A1D01"/>
    <w:rsid w:val="002A2095"/>
    <w:rsid w:val="002A2D7C"/>
    <w:rsid w:val="002A2FBE"/>
    <w:rsid w:val="002A30B5"/>
    <w:rsid w:val="002A30F4"/>
    <w:rsid w:val="002A6CE8"/>
    <w:rsid w:val="002A70F2"/>
    <w:rsid w:val="002B1150"/>
    <w:rsid w:val="002B335B"/>
    <w:rsid w:val="002B4291"/>
    <w:rsid w:val="002B47B2"/>
    <w:rsid w:val="002B4A40"/>
    <w:rsid w:val="002B6411"/>
    <w:rsid w:val="002C148E"/>
    <w:rsid w:val="002C15B8"/>
    <w:rsid w:val="002C2227"/>
    <w:rsid w:val="002C26C5"/>
    <w:rsid w:val="002C2A05"/>
    <w:rsid w:val="002C2FB2"/>
    <w:rsid w:val="002C3C0A"/>
    <w:rsid w:val="002C3F48"/>
    <w:rsid w:val="002C4CB2"/>
    <w:rsid w:val="002C7ABF"/>
    <w:rsid w:val="002D09A1"/>
    <w:rsid w:val="002D21A3"/>
    <w:rsid w:val="002D24C0"/>
    <w:rsid w:val="002D3FE7"/>
    <w:rsid w:val="002D44AF"/>
    <w:rsid w:val="002D641B"/>
    <w:rsid w:val="002D6536"/>
    <w:rsid w:val="002D7DD2"/>
    <w:rsid w:val="002D7EEE"/>
    <w:rsid w:val="002E13FB"/>
    <w:rsid w:val="002E15FA"/>
    <w:rsid w:val="002E19CF"/>
    <w:rsid w:val="002E2624"/>
    <w:rsid w:val="002E3609"/>
    <w:rsid w:val="002E441C"/>
    <w:rsid w:val="002E6D1E"/>
    <w:rsid w:val="002E78E6"/>
    <w:rsid w:val="002F1109"/>
    <w:rsid w:val="002F2138"/>
    <w:rsid w:val="002F22E9"/>
    <w:rsid w:val="002F36B2"/>
    <w:rsid w:val="002F4062"/>
    <w:rsid w:val="002F4882"/>
    <w:rsid w:val="002F5172"/>
    <w:rsid w:val="002F6F95"/>
    <w:rsid w:val="002F797F"/>
    <w:rsid w:val="002F7BF3"/>
    <w:rsid w:val="00300BE3"/>
    <w:rsid w:val="00302594"/>
    <w:rsid w:val="00302FF4"/>
    <w:rsid w:val="00303E03"/>
    <w:rsid w:val="0030424E"/>
    <w:rsid w:val="00304639"/>
    <w:rsid w:val="0030468E"/>
    <w:rsid w:val="00307905"/>
    <w:rsid w:val="00310E51"/>
    <w:rsid w:val="00310E68"/>
    <w:rsid w:val="00313ED2"/>
    <w:rsid w:val="00313FD6"/>
    <w:rsid w:val="00314851"/>
    <w:rsid w:val="00314BA2"/>
    <w:rsid w:val="00316C7F"/>
    <w:rsid w:val="0031788B"/>
    <w:rsid w:val="003220EB"/>
    <w:rsid w:val="003233D7"/>
    <w:rsid w:val="003243D0"/>
    <w:rsid w:val="0032442B"/>
    <w:rsid w:val="003252C7"/>
    <w:rsid w:val="00325822"/>
    <w:rsid w:val="00325917"/>
    <w:rsid w:val="00326A48"/>
    <w:rsid w:val="00330905"/>
    <w:rsid w:val="00332944"/>
    <w:rsid w:val="00334F26"/>
    <w:rsid w:val="00337D55"/>
    <w:rsid w:val="00343C8F"/>
    <w:rsid w:val="00345213"/>
    <w:rsid w:val="003456B9"/>
    <w:rsid w:val="00346197"/>
    <w:rsid w:val="003475DE"/>
    <w:rsid w:val="003520B8"/>
    <w:rsid w:val="003526FD"/>
    <w:rsid w:val="00352714"/>
    <w:rsid w:val="003532AC"/>
    <w:rsid w:val="00353426"/>
    <w:rsid w:val="003545A6"/>
    <w:rsid w:val="0035475C"/>
    <w:rsid w:val="003554CC"/>
    <w:rsid w:val="00355CC5"/>
    <w:rsid w:val="00356A12"/>
    <w:rsid w:val="00357299"/>
    <w:rsid w:val="00360466"/>
    <w:rsid w:val="0036047B"/>
    <w:rsid w:val="003604BE"/>
    <w:rsid w:val="00360585"/>
    <w:rsid w:val="00361F42"/>
    <w:rsid w:val="00362116"/>
    <w:rsid w:val="00367AAC"/>
    <w:rsid w:val="00371552"/>
    <w:rsid w:val="003719DA"/>
    <w:rsid w:val="00372960"/>
    <w:rsid w:val="0037296C"/>
    <w:rsid w:val="00372C00"/>
    <w:rsid w:val="00373A51"/>
    <w:rsid w:val="00375929"/>
    <w:rsid w:val="00376A70"/>
    <w:rsid w:val="00377550"/>
    <w:rsid w:val="00377C96"/>
    <w:rsid w:val="00380704"/>
    <w:rsid w:val="00380978"/>
    <w:rsid w:val="00384258"/>
    <w:rsid w:val="00384938"/>
    <w:rsid w:val="00384C3F"/>
    <w:rsid w:val="00386B71"/>
    <w:rsid w:val="00387577"/>
    <w:rsid w:val="00387A41"/>
    <w:rsid w:val="003901CF"/>
    <w:rsid w:val="00391324"/>
    <w:rsid w:val="0039259B"/>
    <w:rsid w:val="00396032"/>
    <w:rsid w:val="003968D9"/>
    <w:rsid w:val="003973D8"/>
    <w:rsid w:val="003A022A"/>
    <w:rsid w:val="003A0562"/>
    <w:rsid w:val="003A12D0"/>
    <w:rsid w:val="003A1EC3"/>
    <w:rsid w:val="003A2946"/>
    <w:rsid w:val="003A56DA"/>
    <w:rsid w:val="003A7588"/>
    <w:rsid w:val="003B0CC1"/>
    <w:rsid w:val="003B0E9A"/>
    <w:rsid w:val="003B263F"/>
    <w:rsid w:val="003B294A"/>
    <w:rsid w:val="003B51DD"/>
    <w:rsid w:val="003B53EE"/>
    <w:rsid w:val="003B6732"/>
    <w:rsid w:val="003B7407"/>
    <w:rsid w:val="003B7F66"/>
    <w:rsid w:val="003C0442"/>
    <w:rsid w:val="003C5341"/>
    <w:rsid w:val="003C54CF"/>
    <w:rsid w:val="003C690B"/>
    <w:rsid w:val="003C6FC4"/>
    <w:rsid w:val="003C7799"/>
    <w:rsid w:val="003C7852"/>
    <w:rsid w:val="003C7F4C"/>
    <w:rsid w:val="003D01F7"/>
    <w:rsid w:val="003D1AFD"/>
    <w:rsid w:val="003D1EAF"/>
    <w:rsid w:val="003D6FE0"/>
    <w:rsid w:val="003E0547"/>
    <w:rsid w:val="003E0B35"/>
    <w:rsid w:val="003E1564"/>
    <w:rsid w:val="003E1CA6"/>
    <w:rsid w:val="003E3423"/>
    <w:rsid w:val="003E3554"/>
    <w:rsid w:val="003E38E3"/>
    <w:rsid w:val="003E55C1"/>
    <w:rsid w:val="003E55F0"/>
    <w:rsid w:val="003E6780"/>
    <w:rsid w:val="003E6F0C"/>
    <w:rsid w:val="003E7EF5"/>
    <w:rsid w:val="003F0DEA"/>
    <w:rsid w:val="003F1B88"/>
    <w:rsid w:val="003F4E3C"/>
    <w:rsid w:val="003F59C0"/>
    <w:rsid w:val="003F5A1F"/>
    <w:rsid w:val="003F70E6"/>
    <w:rsid w:val="003F7FEB"/>
    <w:rsid w:val="00400FF6"/>
    <w:rsid w:val="0040205D"/>
    <w:rsid w:val="004028F4"/>
    <w:rsid w:val="00403435"/>
    <w:rsid w:val="0040511D"/>
    <w:rsid w:val="00405CDF"/>
    <w:rsid w:val="00405FF5"/>
    <w:rsid w:val="004070D1"/>
    <w:rsid w:val="0040748E"/>
    <w:rsid w:val="00407DD1"/>
    <w:rsid w:val="00410096"/>
    <w:rsid w:val="00410F13"/>
    <w:rsid w:val="004149F9"/>
    <w:rsid w:val="004149FF"/>
    <w:rsid w:val="00415C7B"/>
    <w:rsid w:val="00417FB7"/>
    <w:rsid w:val="0042111D"/>
    <w:rsid w:val="0042235C"/>
    <w:rsid w:val="00422A5E"/>
    <w:rsid w:val="00423204"/>
    <w:rsid w:val="00423588"/>
    <w:rsid w:val="00423722"/>
    <w:rsid w:val="00425E0D"/>
    <w:rsid w:val="00426446"/>
    <w:rsid w:val="0042711B"/>
    <w:rsid w:val="004277DD"/>
    <w:rsid w:val="00427B29"/>
    <w:rsid w:val="004301CA"/>
    <w:rsid w:val="00434381"/>
    <w:rsid w:val="004345A6"/>
    <w:rsid w:val="00434715"/>
    <w:rsid w:val="00434DE7"/>
    <w:rsid w:val="00435BFB"/>
    <w:rsid w:val="0043607E"/>
    <w:rsid w:val="00440F81"/>
    <w:rsid w:val="004428CD"/>
    <w:rsid w:val="00442AAA"/>
    <w:rsid w:val="00445695"/>
    <w:rsid w:val="00447F16"/>
    <w:rsid w:val="0045169A"/>
    <w:rsid w:val="0045180B"/>
    <w:rsid w:val="00451FB7"/>
    <w:rsid w:val="004529BB"/>
    <w:rsid w:val="0045389D"/>
    <w:rsid w:val="004542EA"/>
    <w:rsid w:val="00455752"/>
    <w:rsid w:val="00456137"/>
    <w:rsid w:val="0045701E"/>
    <w:rsid w:val="004603F8"/>
    <w:rsid w:val="00460FE2"/>
    <w:rsid w:val="0046356E"/>
    <w:rsid w:val="00463670"/>
    <w:rsid w:val="00464262"/>
    <w:rsid w:val="0046517E"/>
    <w:rsid w:val="00465772"/>
    <w:rsid w:val="004701F3"/>
    <w:rsid w:val="00470725"/>
    <w:rsid w:val="00473557"/>
    <w:rsid w:val="00475040"/>
    <w:rsid w:val="00475CBD"/>
    <w:rsid w:val="0047620F"/>
    <w:rsid w:val="00476BC5"/>
    <w:rsid w:val="00481354"/>
    <w:rsid w:val="00481F2D"/>
    <w:rsid w:val="00485414"/>
    <w:rsid w:val="0048597C"/>
    <w:rsid w:val="0048657A"/>
    <w:rsid w:val="0048701B"/>
    <w:rsid w:val="004903FA"/>
    <w:rsid w:val="00490BDE"/>
    <w:rsid w:val="00492638"/>
    <w:rsid w:val="0049296E"/>
    <w:rsid w:val="00492FF7"/>
    <w:rsid w:val="004934D7"/>
    <w:rsid w:val="004934DF"/>
    <w:rsid w:val="00493652"/>
    <w:rsid w:val="004941E3"/>
    <w:rsid w:val="00494505"/>
    <w:rsid w:val="00497156"/>
    <w:rsid w:val="00497201"/>
    <w:rsid w:val="004A1A14"/>
    <w:rsid w:val="004A51D9"/>
    <w:rsid w:val="004A51ED"/>
    <w:rsid w:val="004A69CA"/>
    <w:rsid w:val="004A6B57"/>
    <w:rsid w:val="004A71D9"/>
    <w:rsid w:val="004A7EE0"/>
    <w:rsid w:val="004B2473"/>
    <w:rsid w:val="004B48F0"/>
    <w:rsid w:val="004B54A9"/>
    <w:rsid w:val="004B5CB4"/>
    <w:rsid w:val="004C2F0D"/>
    <w:rsid w:val="004C342E"/>
    <w:rsid w:val="004C35B8"/>
    <w:rsid w:val="004C4009"/>
    <w:rsid w:val="004C63FA"/>
    <w:rsid w:val="004C6632"/>
    <w:rsid w:val="004C6C57"/>
    <w:rsid w:val="004C6F64"/>
    <w:rsid w:val="004D06F1"/>
    <w:rsid w:val="004D0B12"/>
    <w:rsid w:val="004D1703"/>
    <w:rsid w:val="004D1AC1"/>
    <w:rsid w:val="004D36AF"/>
    <w:rsid w:val="004D4754"/>
    <w:rsid w:val="004D497A"/>
    <w:rsid w:val="004E163B"/>
    <w:rsid w:val="004E1745"/>
    <w:rsid w:val="004E2477"/>
    <w:rsid w:val="004E2598"/>
    <w:rsid w:val="004E2A6C"/>
    <w:rsid w:val="004E36E5"/>
    <w:rsid w:val="004E4104"/>
    <w:rsid w:val="004E5E91"/>
    <w:rsid w:val="004E641E"/>
    <w:rsid w:val="004E64D0"/>
    <w:rsid w:val="004E7306"/>
    <w:rsid w:val="004F0812"/>
    <w:rsid w:val="004F2452"/>
    <w:rsid w:val="004F2824"/>
    <w:rsid w:val="004F2A26"/>
    <w:rsid w:val="004F2A4D"/>
    <w:rsid w:val="004F34F1"/>
    <w:rsid w:val="004F4735"/>
    <w:rsid w:val="004F4D94"/>
    <w:rsid w:val="005008DA"/>
    <w:rsid w:val="00501700"/>
    <w:rsid w:val="00501B84"/>
    <w:rsid w:val="00502D57"/>
    <w:rsid w:val="00503DCD"/>
    <w:rsid w:val="005062DB"/>
    <w:rsid w:val="005068C8"/>
    <w:rsid w:val="00506FDB"/>
    <w:rsid w:val="0050702B"/>
    <w:rsid w:val="0050799E"/>
    <w:rsid w:val="00507EAA"/>
    <w:rsid w:val="00511F43"/>
    <w:rsid w:val="0051226F"/>
    <w:rsid w:val="00513BAB"/>
    <w:rsid w:val="005149AF"/>
    <w:rsid w:val="00516EC2"/>
    <w:rsid w:val="005174BA"/>
    <w:rsid w:val="005177B9"/>
    <w:rsid w:val="005206DF"/>
    <w:rsid w:val="00521E97"/>
    <w:rsid w:val="00522493"/>
    <w:rsid w:val="0052388F"/>
    <w:rsid w:val="00525441"/>
    <w:rsid w:val="005279B2"/>
    <w:rsid w:val="005307DD"/>
    <w:rsid w:val="005314AB"/>
    <w:rsid w:val="00532216"/>
    <w:rsid w:val="00535DAC"/>
    <w:rsid w:val="005367E3"/>
    <w:rsid w:val="00540E19"/>
    <w:rsid w:val="00542783"/>
    <w:rsid w:val="005446B5"/>
    <w:rsid w:val="005459C9"/>
    <w:rsid w:val="00546352"/>
    <w:rsid w:val="00547643"/>
    <w:rsid w:val="00554824"/>
    <w:rsid w:val="005550A0"/>
    <w:rsid w:val="00555278"/>
    <w:rsid w:val="00555616"/>
    <w:rsid w:val="00555780"/>
    <w:rsid w:val="00555B7A"/>
    <w:rsid w:val="00555D06"/>
    <w:rsid w:val="00556D1A"/>
    <w:rsid w:val="0056127C"/>
    <w:rsid w:val="00564FC9"/>
    <w:rsid w:val="0056688D"/>
    <w:rsid w:val="0056794B"/>
    <w:rsid w:val="00572DFA"/>
    <w:rsid w:val="00573147"/>
    <w:rsid w:val="00573696"/>
    <w:rsid w:val="00573752"/>
    <w:rsid w:val="005748CB"/>
    <w:rsid w:val="00574955"/>
    <w:rsid w:val="00574D76"/>
    <w:rsid w:val="00576C6B"/>
    <w:rsid w:val="0057707D"/>
    <w:rsid w:val="00577F70"/>
    <w:rsid w:val="0058172A"/>
    <w:rsid w:val="00581938"/>
    <w:rsid w:val="00584228"/>
    <w:rsid w:val="00584A07"/>
    <w:rsid w:val="00584AFE"/>
    <w:rsid w:val="005855CA"/>
    <w:rsid w:val="0058607C"/>
    <w:rsid w:val="005919E8"/>
    <w:rsid w:val="00593E3A"/>
    <w:rsid w:val="0059429E"/>
    <w:rsid w:val="00594CE5"/>
    <w:rsid w:val="005A1E7F"/>
    <w:rsid w:val="005A22B1"/>
    <w:rsid w:val="005A3A4C"/>
    <w:rsid w:val="005A41BC"/>
    <w:rsid w:val="005A5DC4"/>
    <w:rsid w:val="005A70AB"/>
    <w:rsid w:val="005A7995"/>
    <w:rsid w:val="005B0576"/>
    <w:rsid w:val="005B117D"/>
    <w:rsid w:val="005B248F"/>
    <w:rsid w:val="005B7A63"/>
    <w:rsid w:val="005B7BF2"/>
    <w:rsid w:val="005B7ECD"/>
    <w:rsid w:val="005C0009"/>
    <w:rsid w:val="005C00A4"/>
    <w:rsid w:val="005C19D7"/>
    <w:rsid w:val="005C1D86"/>
    <w:rsid w:val="005C3A2F"/>
    <w:rsid w:val="005C4DA9"/>
    <w:rsid w:val="005C621A"/>
    <w:rsid w:val="005C69F2"/>
    <w:rsid w:val="005C7F9A"/>
    <w:rsid w:val="005D0742"/>
    <w:rsid w:val="005D29CE"/>
    <w:rsid w:val="005D41C2"/>
    <w:rsid w:val="005D4369"/>
    <w:rsid w:val="005D68E5"/>
    <w:rsid w:val="005D6CA5"/>
    <w:rsid w:val="005D74B5"/>
    <w:rsid w:val="005E0AE9"/>
    <w:rsid w:val="005E2CA6"/>
    <w:rsid w:val="005E3EC1"/>
    <w:rsid w:val="005E4727"/>
    <w:rsid w:val="005E55A4"/>
    <w:rsid w:val="005E609A"/>
    <w:rsid w:val="005E629E"/>
    <w:rsid w:val="005E62F0"/>
    <w:rsid w:val="005E64FA"/>
    <w:rsid w:val="005E7DEA"/>
    <w:rsid w:val="005E7DF5"/>
    <w:rsid w:val="005F0B0C"/>
    <w:rsid w:val="005F15AF"/>
    <w:rsid w:val="005F1A11"/>
    <w:rsid w:val="005F1CFE"/>
    <w:rsid w:val="005F2730"/>
    <w:rsid w:val="005F27DE"/>
    <w:rsid w:val="005F2E63"/>
    <w:rsid w:val="005F55C0"/>
    <w:rsid w:val="005F61A6"/>
    <w:rsid w:val="005F707B"/>
    <w:rsid w:val="005F7C29"/>
    <w:rsid w:val="006001A0"/>
    <w:rsid w:val="00601171"/>
    <w:rsid w:val="006015AD"/>
    <w:rsid w:val="0060213F"/>
    <w:rsid w:val="00602A85"/>
    <w:rsid w:val="00603D70"/>
    <w:rsid w:val="00604B64"/>
    <w:rsid w:val="006062E3"/>
    <w:rsid w:val="0060683B"/>
    <w:rsid w:val="00606CB2"/>
    <w:rsid w:val="00607B4F"/>
    <w:rsid w:val="00607CBE"/>
    <w:rsid w:val="00610937"/>
    <w:rsid w:val="00611905"/>
    <w:rsid w:val="006121E2"/>
    <w:rsid w:val="00613A87"/>
    <w:rsid w:val="00613BF6"/>
    <w:rsid w:val="006159E7"/>
    <w:rsid w:val="00615D8B"/>
    <w:rsid w:val="00616C99"/>
    <w:rsid w:val="00620E6A"/>
    <w:rsid w:val="0062421F"/>
    <w:rsid w:val="00624624"/>
    <w:rsid w:val="00625416"/>
    <w:rsid w:val="006279F6"/>
    <w:rsid w:val="00630657"/>
    <w:rsid w:val="00630A07"/>
    <w:rsid w:val="00631FA7"/>
    <w:rsid w:val="00632641"/>
    <w:rsid w:val="00632A48"/>
    <w:rsid w:val="00633936"/>
    <w:rsid w:val="00635F99"/>
    <w:rsid w:val="00636887"/>
    <w:rsid w:val="006369D1"/>
    <w:rsid w:val="00640C99"/>
    <w:rsid w:val="00641040"/>
    <w:rsid w:val="006431C7"/>
    <w:rsid w:val="0064510D"/>
    <w:rsid w:val="00646678"/>
    <w:rsid w:val="00646CB6"/>
    <w:rsid w:val="00647106"/>
    <w:rsid w:val="0064785A"/>
    <w:rsid w:val="00647B1B"/>
    <w:rsid w:val="006504D0"/>
    <w:rsid w:val="00650754"/>
    <w:rsid w:val="006515E9"/>
    <w:rsid w:val="00651B4A"/>
    <w:rsid w:val="0065405A"/>
    <w:rsid w:val="006545F3"/>
    <w:rsid w:val="00654A22"/>
    <w:rsid w:val="006567D4"/>
    <w:rsid w:val="00660CD0"/>
    <w:rsid w:val="0066180F"/>
    <w:rsid w:val="006634B2"/>
    <w:rsid w:val="0066426C"/>
    <w:rsid w:val="00665364"/>
    <w:rsid w:val="00666F11"/>
    <w:rsid w:val="0067085F"/>
    <w:rsid w:val="006723C4"/>
    <w:rsid w:val="006724D9"/>
    <w:rsid w:val="006732BA"/>
    <w:rsid w:val="00673673"/>
    <w:rsid w:val="006748D7"/>
    <w:rsid w:val="00676359"/>
    <w:rsid w:val="00676EFA"/>
    <w:rsid w:val="00680E4C"/>
    <w:rsid w:val="00681FF9"/>
    <w:rsid w:val="006825BA"/>
    <w:rsid w:val="00683D61"/>
    <w:rsid w:val="006840D0"/>
    <w:rsid w:val="00684A0B"/>
    <w:rsid w:val="00684A86"/>
    <w:rsid w:val="006901DF"/>
    <w:rsid w:val="0069041C"/>
    <w:rsid w:val="006923DB"/>
    <w:rsid w:val="00693FBB"/>
    <w:rsid w:val="00694D54"/>
    <w:rsid w:val="00696D2A"/>
    <w:rsid w:val="006A180E"/>
    <w:rsid w:val="006A2A31"/>
    <w:rsid w:val="006A3574"/>
    <w:rsid w:val="006A493A"/>
    <w:rsid w:val="006A4AA8"/>
    <w:rsid w:val="006A540D"/>
    <w:rsid w:val="006A6020"/>
    <w:rsid w:val="006A61E3"/>
    <w:rsid w:val="006A6A82"/>
    <w:rsid w:val="006A6C42"/>
    <w:rsid w:val="006A718B"/>
    <w:rsid w:val="006A7C2F"/>
    <w:rsid w:val="006A7F5F"/>
    <w:rsid w:val="006B00C1"/>
    <w:rsid w:val="006B0223"/>
    <w:rsid w:val="006B1EF6"/>
    <w:rsid w:val="006B287C"/>
    <w:rsid w:val="006B30D1"/>
    <w:rsid w:val="006B3EC2"/>
    <w:rsid w:val="006B5D4E"/>
    <w:rsid w:val="006B63AF"/>
    <w:rsid w:val="006B7A0C"/>
    <w:rsid w:val="006C010A"/>
    <w:rsid w:val="006C02A7"/>
    <w:rsid w:val="006C1149"/>
    <w:rsid w:val="006C1CC9"/>
    <w:rsid w:val="006C2D9A"/>
    <w:rsid w:val="006C34FA"/>
    <w:rsid w:val="006C4262"/>
    <w:rsid w:val="006C65CD"/>
    <w:rsid w:val="006C7460"/>
    <w:rsid w:val="006C7914"/>
    <w:rsid w:val="006D1738"/>
    <w:rsid w:val="006D3155"/>
    <w:rsid w:val="006D358C"/>
    <w:rsid w:val="006D4280"/>
    <w:rsid w:val="006D6957"/>
    <w:rsid w:val="006E04D5"/>
    <w:rsid w:val="006E2013"/>
    <w:rsid w:val="006E22BC"/>
    <w:rsid w:val="006E27FB"/>
    <w:rsid w:val="006E329D"/>
    <w:rsid w:val="006E3684"/>
    <w:rsid w:val="006E758D"/>
    <w:rsid w:val="006F09EE"/>
    <w:rsid w:val="006F0A0A"/>
    <w:rsid w:val="006F0FEE"/>
    <w:rsid w:val="006F0FF6"/>
    <w:rsid w:val="006F5902"/>
    <w:rsid w:val="006F72BE"/>
    <w:rsid w:val="006F7F41"/>
    <w:rsid w:val="007007C7"/>
    <w:rsid w:val="00701E4E"/>
    <w:rsid w:val="00702AE1"/>
    <w:rsid w:val="007037B0"/>
    <w:rsid w:val="00704CD4"/>
    <w:rsid w:val="0070589C"/>
    <w:rsid w:val="00705A43"/>
    <w:rsid w:val="0070704A"/>
    <w:rsid w:val="0070734F"/>
    <w:rsid w:val="0070737C"/>
    <w:rsid w:val="007079C5"/>
    <w:rsid w:val="007102D5"/>
    <w:rsid w:val="0071153E"/>
    <w:rsid w:val="0071558C"/>
    <w:rsid w:val="0072006B"/>
    <w:rsid w:val="00722313"/>
    <w:rsid w:val="00725311"/>
    <w:rsid w:val="007257B9"/>
    <w:rsid w:val="00725E54"/>
    <w:rsid w:val="00727B48"/>
    <w:rsid w:val="00727D56"/>
    <w:rsid w:val="0073196E"/>
    <w:rsid w:val="007320A4"/>
    <w:rsid w:val="007321E9"/>
    <w:rsid w:val="00732BCC"/>
    <w:rsid w:val="00734253"/>
    <w:rsid w:val="007352D5"/>
    <w:rsid w:val="0073541E"/>
    <w:rsid w:val="00735A51"/>
    <w:rsid w:val="0073649A"/>
    <w:rsid w:val="007375B6"/>
    <w:rsid w:val="00740561"/>
    <w:rsid w:val="0074339D"/>
    <w:rsid w:val="0074456B"/>
    <w:rsid w:val="00744FBC"/>
    <w:rsid w:val="007454DE"/>
    <w:rsid w:val="00745B9E"/>
    <w:rsid w:val="00746622"/>
    <w:rsid w:val="0074715D"/>
    <w:rsid w:val="0074787A"/>
    <w:rsid w:val="00747A51"/>
    <w:rsid w:val="007532A8"/>
    <w:rsid w:val="007536D6"/>
    <w:rsid w:val="00754178"/>
    <w:rsid w:val="00754FC9"/>
    <w:rsid w:val="007550EE"/>
    <w:rsid w:val="0075714A"/>
    <w:rsid w:val="007572EA"/>
    <w:rsid w:val="0076068A"/>
    <w:rsid w:val="00762846"/>
    <w:rsid w:val="007630B3"/>
    <w:rsid w:val="00764247"/>
    <w:rsid w:val="00766DC8"/>
    <w:rsid w:val="007701BB"/>
    <w:rsid w:val="0077044C"/>
    <w:rsid w:val="00771622"/>
    <w:rsid w:val="00772758"/>
    <w:rsid w:val="007727A5"/>
    <w:rsid w:val="00774CFA"/>
    <w:rsid w:val="00774DA0"/>
    <w:rsid w:val="007759AF"/>
    <w:rsid w:val="007806A8"/>
    <w:rsid w:val="007808C0"/>
    <w:rsid w:val="007811C9"/>
    <w:rsid w:val="007841EB"/>
    <w:rsid w:val="007878E2"/>
    <w:rsid w:val="00787D31"/>
    <w:rsid w:val="00790904"/>
    <w:rsid w:val="00790CB3"/>
    <w:rsid w:val="00791B54"/>
    <w:rsid w:val="00791D25"/>
    <w:rsid w:val="00797411"/>
    <w:rsid w:val="007A120A"/>
    <w:rsid w:val="007A21F5"/>
    <w:rsid w:val="007A2955"/>
    <w:rsid w:val="007A30DA"/>
    <w:rsid w:val="007A4988"/>
    <w:rsid w:val="007A51B4"/>
    <w:rsid w:val="007A7CA3"/>
    <w:rsid w:val="007A7F2D"/>
    <w:rsid w:val="007B070C"/>
    <w:rsid w:val="007B1C5C"/>
    <w:rsid w:val="007B26D0"/>
    <w:rsid w:val="007B4B29"/>
    <w:rsid w:val="007B7D8C"/>
    <w:rsid w:val="007C07DD"/>
    <w:rsid w:val="007C23CD"/>
    <w:rsid w:val="007C2781"/>
    <w:rsid w:val="007C3381"/>
    <w:rsid w:val="007C3545"/>
    <w:rsid w:val="007C39DD"/>
    <w:rsid w:val="007C5076"/>
    <w:rsid w:val="007C5238"/>
    <w:rsid w:val="007C6614"/>
    <w:rsid w:val="007C7352"/>
    <w:rsid w:val="007C7578"/>
    <w:rsid w:val="007C7E99"/>
    <w:rsid w:val="007D0B59"/>
    <w:rsid w:val="007D1F52"/>
    <w:rsid w:val="007D2B52"/>
    <w:rsid w:val="007D3403"/>
    <w:rsid w:val="007D4317"/>
    <w:rsid w:val="007D4C39"/>
    <w:rsid w:val="007D57C2"/>
    <w:rsid w:val="007D637C"/>
    <w:rsid w:val="007D648D"/>
    <w:rsid w:val="007D6734"/>
    <w:rsid w:val="007D6FE2"/>
    <w:rsid w:val="007E0325"/>
    <w:rsid w:val="007E0622"/>
    <w:rsid w:val="007E08AD"/>
    <w:rsid w:val="007E1B5E"/>
    <w:rsid w:val="007E249B"/>
    <w:rsid w:val="007E44C3"/>
    <w:rsid w:val="007E4BDD"/>
    <w:rsid w:val="007E4E10"/>
    <w:rsid w:val="007E5335"/>
    <w:rsid w:val="007E5DEA"/>
    <w:rsid w:val="007F26AC"/>
    <w:rsid w:val="007F28CC"/>
    <w:rsid w:val="007F65AE"/>
    <w:rsid w:val="007F77D7"/>
    <w:rsid w:val="008016A3"/>
    <w:rsid w:val="008016BB"/>
    <w:rsid w:val="00802483"/>
    <w:rsid w:val="008032DB"/>
    <w:rsid w:val="0080539C"/>
    <w:rsid w:val="00805B1A"/>
    <w:rsid w:val="00805B9C"/>
    <w:rsid w:val="00805D24"/>
    <w:rsid w:val="00805E1A"/>
    <w:rsid w:val="008066A6"/>
    <w:rsid w:val="00810896"/>
    <w:rsid w:val="0081096C"/>
    <w:rsid w:val="00810B72"/>
    <w:rsid w:val="00811051"/>
    <w:rsid w:val="00811FB2"/>
    <w:rsid w:val="00813190"/>
    <w:rsid w:val="0081447D"/>
    <w:rsid w:val="0081549C"/>
    <w:rsid w:val="00817DEC"/>
    <w:rsid w:val="008215ED"/>
    <w:rsid w:val="0082170C"/>
    <w:rsid w:val="008235A0"/>
    <w:rsid w:val="0082462B"/>
    <w:rsid w:val="00824EE1"/>
    <w:rsid w:val="00825447"/>
    <w:rsid w:val="00827CE4"/>
    <w:rsid w:val="0083011C"/>
    <w:rsid w:val="00830CD8"/>
    <w:rsid w:val="00832583"/>
    <w:rsid w:val="00833FC4"/>
    <w:rsid w:val="0083687B"/>
    <w:rsid w:val="00836F57"/>
    <w:rsid w:val="00837FCA"/>
    <w:rsid w:val="008402BA"/>
    <w:rsid w:val="00841555"/>
    <w:rsid w:val="00841E25"/>
    <w:rsid w:val="00845E7B"/>
    <w:rsid w:val="008462B7"/>
    <w:rsid w:val="00846962"/>
    <w:rsid w:val="008500DD"/>
    <w:rsid w:val="0085142D"/>
    <w:rsid w:val="0085166F"/>
    <w:rsid w:val="00851D39"/>
    <w:rsid w:val="00853A88"/>
    <w:rsid w:val="00853F12"/>
    <w:rsid w:val="008550CF"/>
    <w:rsid w:val="0085618D"/>
    <w:rsid w:val="008563C4"/>
    <w:rsid w:val="00856CF1"/>
    <w:rsid w:val="00857D7B"/>
    <w:rsid w:val="008606BA"/>
    <w:rsid w:val="00861125"/>
    <w:rsid w:val="008664B6"/>
    <w:rsid w:val="0086734B"/>
    <w:rsid w:val="008674FF"/>
    <w:rsid w:val="0086764B"/>
    <w:rsid w:val="008718A2"/>
    <w:rsid w:val="00872872"/>
    <w:rsid w:val="00873B4D"/>
    <w:rsid w:val="00874750"/>
    <w:rsid w:val="00874FCF"/>
    <w:rsid w:val="00875CAB"/>
    <w:rsid w:val="00880077"/>
    <w:rsid w:val="00880DBF"/>
    <w:rsid w:val="008812F0"/>
    <w:rsid w:val="00881D52"/>
    <w:rsid w:val="00882B00"/>
    <w:rsid w:val="00882E34"/>
    <w:rsid w:val="008830E9"/>
    <w:rsid w:val="00883806"/>
    <w:rsid w:val="00884C72"/>
    <w:rsid w:val="00885417"/>
    <w:rsid w:val="008854EF"/>
    <w:rsid w:val="00886713"/>
    <w:rsid w:val="00890002"/>
    <w:rsid w:val="008902D2"/>
    <w:rsid w:val="0089131C"/>
    <w:rsid w:val="00891FB3"/>
    <w:rsid w:val="008937DC"/>
    <w:rsid w:val="00893C91"/>
    <w:rsid w:val="00894A93"/>
    <w:rsid w:val="00894D06"/>
    <w:rsid w:val="00894E0D"/>
    <w:rsid w:val="008953D6"/>
    <w:rsid w:val="0089556F"/>
    <w:rsid w:val="008A0B6C"/>
    <w:rsid w:val="008A1688"/>
    <w:rsid w:val="008A3429"/>
    <w:rsid w:val="008A3915"/>
    <w:rsid w:val="008A4142"/>
    <w:rsid w:val="008A5570"/>
    <w:rsid w:val="008A6555"/>
    <w:rsid w:val="008A6700"/>
    <w:rsid w:val="008A72F5"/>
    <w:rsid w:val="008A7FAD"/>
    <w:rsid w:val="008B2D84"/>
    <w:rsid w:val="008B2DB1"/>
    <w:rsid w:val="008B4796"/>
    <w:rsid w:val="008B51D3"/>
    <w:rsid w:val="008B749B"/>
    <w:rsid w:val="008C07C0"/>
    <w:rsid w:val="008C189C"/>
    <w:rsid w:val="008C1A7F"/>
    <w:rsid w:val="008C60DC"/>
    <w:rsid w:val="008C62CA"/>
    <w:rsid w:val="008C7472"/>
    <w:rsid w:val="008C74A1"/>
    <w:rsid w:val="008D0D30"/>
    <w:rsid w:val="008D214A"/>
    <w:rsid w:val="008D2481"/>
    <w:rsid w:val="008D2A74"/>
    <w:rsid w:val="008D3938"/>
    <w:rsid w:val="008D42C8"/>
    <w:rsid w:val="008D4C40"/>
    <w:rsid w:val="008D5708"/>
    <w:rsid w:val="008D684D"/>
    <w:rsid w:val="008D699A"/>
    <w:rsid w:val="008D6C6C"/>
    <w:rsid w:val="008E0B24"/>
    <w:rsid w:val="008E1A1E"/>
    <w:rsid w:val="008E5132"/>
    <w:rsid w:val="008E6163"/>
    <w:rsid w:val="008E64D7"/>
    <w:rsid w:val="008E6705"/>
    <w:rsid w:val="008E6921"/>
    <w:rsid w:val="008F0B63"/>
    <w:rsid w:val="008F12BD"/>
    <w:rsid w:val="008F20C0"/>
    <w:rsid w:val="008F211C"/>
    <w:rsid w:val="008F2ECE"/>
    <w:rsid w:val="008F3073"/>
    <w:rsid w:val="008F6560"/>
    <w:rsid w:val="008F6ED7"/>
    <w:rsid w:val="008F7326"/>
    <w:rsid w:val="00900A60"/>
    <w:rsid w:val="00903BC4"/>
    <w:rsid w:val="00904104"/>
    <w:rsid w:val="00904CE2"/>
    <w:rsid w:val="00905078"/>
    <w:rsid w:val="009058E7"/>
    <w:rsid w:val="00905FFD"/>
    <w:rsid w:val="00906958"/>
    <w:rsid w:val="009077AB"/>
    <w:rsid w:val="00910C68"/>
    <w:rsid w:val="0091146A"/>
    <w:rsid w:val="00913585"/>
    <w:rsid w:val="0091407C"/>
    <w:rsid w:val="00915379"/>
    <w:rsid w:val="00916119"/>
    <w:rsid w:val="00916F63"/>
    <w:rsid w:val="0091709E"/>
    <w:rsid w:val="00917299"/>
    <w:rsid w:val="00917DB4"/>
    <w:rsid w:val="00920A7C"/>
    <w:rsid w:val="009211B9"/>
    <w:rsid w:val="00921FC3"/>
    <w:rsid w:val="009231CD"/>
    <w:rsid w:val="009278B5"/>
    <w:rsid w:val="00927D4C"/>
    <w:rsid w:val="00927D94"/>
    <w:rsid w:val="0093009A"/>
    <w:rsid w:val="00932109"/>
    <w:rsid w:val="00932F66"/>
    <w:rsid w:val="00933D36"/>
    <w:rsid w:val="0093413B"/>
    <w:rsid w:val="00934DB5"/>
    <w:rsid w:val="00936159"/>
    <w:rsid w:val="00937519"/>
    <w:rsid w:val="0093797E"/>
    <w:rsid w:val="00941869"/>
    <w:rsid w:val="00943176"/>
    <w:rsid w:val="009448A6"/>
    <w:rsid w:val="009468BA"/>
    <w:rsid w:val="00951DD8"/>
    <w:rsid w:val="00951E1E"/>
    <w:rsid w:val="00952141"/>
    <w:rsid w:val="009521D0"/>
    <w:rsid w:val="009528CF"/>
    <w:rsid w:val="0095298A"/>
    <w:rsid w:val="00952E49"/>
    <w:rsid w:val="00953D7B"/>
    <w:rsid w:val="00954143"/>
    <w:rsid w:val="009546B0"/>
    <w:rsid w:val="00954835"/>
    <w:rsid w:val="0095495D"/>
    <w:rsid w:val="00955081"/>
    <w:rsid w:val="00956A8F"/>
    <w:rsid w:val="009601FE"/>
    <w:rsid w:val="00962235"/>
    <w:rsid w:val="00962506"/>
    <w:rsid w:val="0096278C"/>
    <w:rsid w:val="00962A7B"/>
    <w:rsid w:val="009633E4"/>
    <w:rsid w:val="009643D0"/>
    <w:rsid w:val="0096567D"/>
    <w:rsid w:val="00965DED"/>
    <w:rsid w:val="00967D05"/>
    <w:rsid w:val="0097007E"/>
    <w:rsid w:val="0097029F"/>
    <w:rsid w:val="009706C6"/>
    <w:rsid w:val="009710B3"/>
    <w:rsid w:val="00971AD2"/>
    <w:rsid w:val="00971F75"/>
    <w:rsid w:val="009720DD"/>
    <w:rsid w:val="00972BDC"/>
    <w:rsid w:val="009741DF"/>
    <w:rsid w:val="00974912"/>
    <w:rsid w:val="009758F8"/>
    <w:rsid w:val="009767B7"/>
    <w:rsid w:val="00976FF0"/>
    <w:rsid w:val="00977485"/>
    <w:rsid w:val="00981C06"/>
    <w:rsid w:val="00981D91"/>
    <w:rsid w:val="00982F59"/>
    <w:rsid w:val="00984326"/>
    <w:rsid w:val="00984503"/>
    <w:rsid w:val="00984B8F"/>
    <w:rsid w:val="00986064"/>
    <w:rsid w:val="009874B5"/>
    <w:rsid w:val="009878D1"/>
    <w:rsid w:val="00990513"/>
    <w:rsid w:val="00991185"/>
    <w:rsid w:val="00991891"/>
    <w:rsid w:val="009930CA"/>
    <w:rsid w:val="00995A48"/>
    <w:rsid w:val="009A0F01"/>
    <w:rsid w:val="009A15D5"/>
    <w:rsid w:val="009A1B18"/>
    <w:rsid w:val="009A2932"/>
    <w:rsid w:val="009A2E77"/>
    <w:rsid w:val="009A32AC"/>
    <w:rsid w:val="009A44B8"/>
    <w:rsid w:val="009A4F7B"/>
    <w:rsid w:val="009A5C01"/>
    <w:rsid w:val="009A61A8"/>
    <w:rsid w:val="009A7483"/>
    <w:rsid w:val="009A7FF3"/>
    <w:rsid w:val="009B0BA9"/>
    <w:rsid w:val="009B23B3"/>
    <w:rsid w:val="009B35B0"/>
    <w:rsid w:val="009B3C5B"/>
    <w:rsid w:val="009B4163"/>
    <w:rsid w:val="009B6170"/>
    <w:rsid w:val="009B7DA5"/>
    <w:rsid w:val="009C042D"/>
    <w:rsid w:val="009C2322"/>
    <w:rsid w:val="009C4C83"/>
    <w:rsid w:val="009C4D2B"/>
    <w:rsid w:val="009C5C5F"/>
    <w:rsid w:val="009C71F1"/>
    <w:rsid w:val="009C76BE"/>
    <w:rsid w:val="009C7E08"/>
    <w:rsid w:val="009D1147"/>
    <w:rsid w:val="009D3B83"/>
    <w:rsid w:val="009D3B89"/>
    <w:rsid w:val="009D4F27"/>
    <w:rsid w:val="009D667A"/>
    <w:rsid w:val="009D6DD2"/>
    <w:rsid w:val="009E0425"/>
    <w:rsid w:val="009E0C87"/>
    <w:rsid w:val="009E15DC"/>
    <w:rsid w:val="009E273D"/>
    <w:rsid w:val="009E2A5D"/>
    <w:rsid w:val="009E3DCF"/>
    <w:rsid w:val="009E44A1"/>
    <w:rsid w:val="009E4F75"/>
    <w:rsid w:val="009E61A8"/>
    <w:rsid w:val="009E7C79"/>
    <w:rsid w:val="009F02B8"/>
    <w:rsid w:val="009F0ADE"/>
    <w:rsid w:val="009F0B42"/>
    <w:rsid w:val="009F571E"/>
    <w:rsid w:val="009F6F01"/>
    <w:rsid w:val="009F7F12"/>
    <w:rsid w:val="009F7FDF"/>
    <w:rsid w:val="00A006D5"/>
    <w:rsid w:val="00A0161D"/>
    <w:rsid w:val="00A03FDB"/>
    <w:rsid w:val="00A04964"/>
    <w:rsid w:val="00A0570F"/>
    <w:rsid w:val="00A067EC"/>
    <w:rsid w:val="00A07576"/>
    <w:rsid w:val="00A07F22"/>
    <w:rsid w:val="00A121B8"/>
    <w:rsid w:val="00A122D8"/>
    <w:rsid w:val="00A1278E"/>
    <w:rsid w:val="00A135F3"/>
    <w:rsid w:val="00A13FFC"/>
    <w:rsid w:val="00A143F1"/>
    <w:rsid w:val="00A1633A"/>
    <w:rsid w:val="00A228C0"/>
    <w:rsid w:val="00A23BF8"/>
    <w:rsid w:val="00A25293"/>
    <w:rsid w:val="00A257FF"/>
    <w:rsid w:val="00A25DDF"/>
    <w:rsid w:val="00A27093"/>
    <w:rsid w:val="00A27AE7"/>
    <w:rsid w:val="00A31FCF"/>
    <w:rsid w:val="00A32E1D"/>
    <w:rsid w:val="00A35209"/>
    <w:rsid w:val="00A3548E"/>
    <w:rsid w:val="00A36331"/>
    <w:rsid w:val="00A37341"/>
    <w:rsid w:val="00A37A75"/>
    <w:rsid w:val="00A40081"/>
    <w:rsid w:val="00A40096"/>
    <w:rsid w:val="00A40EBE"/>
    <w:rsid w:val="00A4260B"/>
    <w:rsid w:val="00A45F43"/>
    <w:rsid w:val="00A471F7"/>
    <w:rsid w:val="00A47B05"/>
    <w:rsid w:val="00A506F5"/>
    <w:rsid w:val="00A509F4"/>
    <w:rsid w:val="00A51B4C"/>
    <w:rsid w:val="00A52183"/>
    <w:rsid w:val="00A531B3"/>
    <w:rsid w:val="00A54552"/>
    <w:rsid w:val="00A54EAC"/>
    <w:rsid w:val="00A55241"/>
    <w:rsid w:val="00A55369"/>
    <w:rsid w:val="00A55A5D"/>
    <w:rsid w:val="00A55FEF"/>
    <w:rsid w:val="00A56ACB"/>
    <w:rsid w:val="00A56D4B"/>
    <w:rsid w:val="00A5737D"/>
    <w:rsid w:val="00A63C7A"/>
    <w:rsid w:val="00A642A7"/>
    <w:rsid w:val="00A66484"/>
    <w:rsid w:val="00A67582"/>
    <w:rsid w:val="00A6792F"/>
    <w:rsid w:val="00A70920"/>
    <w:rsid w:val="00A77A3D"/>
    <w:rsid w:val="00A816B8"/>
    <w:rsid w:val="00A821B1"/>
    <w:rsid w:val="00A82915"/>
    <w:rsid w:val="00A87153"/>
    <w:rsid w:val="00A87B18"/>
    <w:rsid w:val="00A90E7E"/>
    <w:rsid w:val="00A9125E"/>
    <w:rsid w:val="00A9133B"/>
    <w:rsid w:val="00A91AB1"/>
    <w:rsid w:val="00A923D5"/>
    <w:rsid w:val="00A92601"/>
    <w:rsid w:val="00A95934"/>
    <w:rsid w:val="00A962CE"/>
    <w:rsid w:val="00A96917"/>
    <w:rsid w:val="00AA06C4"/>
    <w:rsid w:val="00AA10E4"/>
    <w:rsid w:val="00AA1888"/>
    <w:rsid w:val="00AA1E96"/>
    <w:rsid w:val="00AA281B"/>
    <w:rsid w:val="00AA32B6"/>
    <w:rsid w:val="00AA62A4"/>
    <w:rsid w:val="00AA7D18"/>
    <w:rsid w:val="00AB3D7B"/>
    <w:rsid w:val="00AB51D2"/>
    <w:rsid w:val="00AB5960"/>
    <w:rsid w:val="00AB657D"/>
    <w:rsid w:val="00AB6F9B"/>
    <w:rsid w:val="00AC13DB"/>
    <w:rsid w:val="00AC2627"/>
    <w:rsid w:val="00AC46BF"/>
    <w:rsid w:val="00AC4F67"/>
    <w:rsid w:val="00AC6C19"/>
    <w:rsid w:val="00AC6D75"/>
    <w:rsid w:val="00AC70DA"/>
    <w:rsid w:val="00AC7BCF"/>
    <w:rsid w:val="00AC7DD8"/>
    <w:rsid w:val="00AD181D"/>
    <w:rsid w:val="00AD4112"/>
    <w:rsid w:val="00AD4CB0"/>
    <w:rsid w:val="00AD4F97"/>
    <w:rsid w:val="00AD5441"/>
    <w:rsid w:val="00AD587A"/>
    <w:rsid w:val="00AD6EFD"/>
    <w:rsid w:val="00AD7481"/>
    <w:rsid w:val="00AD7977"/>
    <w:rsid w:val="00AE0BF8"/>
    <w:rsid w:val="00AE2734"/>
    <w:rsid w:val="00AE3208"/>
    <w:rsid w:val="00AE4EC2"/>
    <w:rsid w:val="00AE51C4"/>
    <w:rsid w:val="00AE568C"/>
    <w:rsid w:val="00AF08F6"/>
    <w:rsid w:val="00AF0D53"/>
    <w:rsid w:val="00AF1566"/>
    <w:rsid w:val="00AF19C7"/>
    <w:rsid w:val="00AF20E4"/>
    <w:rsid w:val="00AF3AA0"/>
    <w:rsid w:val="00AF4262"/>
    <w:rsid w:val="00AF74A5"/>
    <w:rsid w:val="00AF76B8"/>
    <w:rsid w:val="00B01774"/>
    <w:rsid w:val="00B04D08"/>
    <w:rsid w:val="00B07490"/>
    <w:rsid w:val="00B10A91"/>
    <w:rsid w:val="00B13279"/>
    <w:rsid w:val="00B150F1"/>
    <w:rsid w:val="00B20177"/>
    <w:rsid w:val="00B21297"/>
    <w:rsid w:val="00B21755"/>
    <w:rsid w:val="00B2348D"/>
    <w:rsid w:val="00B23872"/>
    <w:rsid w:val="00B2460C"/>
    <w:rsid w:val="00B24B29"/>
    <w:rsid w:val="00B30280"/>
    <w:rsid w:val="00B31675"/>
    <w:rsid w:val="00B3334B"/>
    <w:rsid w:val="00B33772"/>
    <w:rsid w:val="00B35CE8"/>
    <w:rsid w:val="00B36271"/>
    <w:rsid w:val="00B370DC"/>
    <w:rsid w:val="00B37C7C"/>
    <w:rsid w:val="00B37CD3"/>
    <w:rsid w:val="00B4066B"/>
    <w:rsid w:val="00B4095F"/>
    <w:rsid w:val="00B40ACD"/>
    <w:rsid w:val="00B42E74"/>
    <w:rsid w:val="00B43068"/>
    <w:rsid w:val="00B45DB9"/>
    <w:rsid w:val="00B51EE9"/>
    <w:rsid w:val="00B5263D"/>
    <w:rsid w:val="00B54E3F"/>
    <w:rsid w:val="00B5568B"/>
    <w:rsid w:val="00B575AF"/>
    <w:rsid w:val="00B61158"/>
    <w:rsid w:val="00B618AD"/>
    <w:rsid w:val="00B6210A"/>
    <w:rsid w:val="00B63109"/>
    <w:rsid w:val="00B63423"/>
    <w:rsid w:val="00B6474E"/>
    <w:rsid w:val="00B65692"/>
    <w:rsid w:val="00B665E2"/>
    <w:rsid w:val="00B66B5C"/>
    <w:rsid w:val="00B67292"/>
    <w:rsid w:val="00B67B7A"/>
    <w:rsid w:val="00B70084"/>
    <w:rsid w:val="00B7330D"/>
    <w:rsid w:val="00B7338B"/>
    <w:rsid w:val="00B74B97"/>
    <w:rsid w:val="00B757F5"/>
    <w:rsid w:val="00B76142"/>
    <w:rsid w:val="00B76DFB"/>
    <w:rsid w:val="00B7731D"/>
    <w:rsid w:val="00B776CB"/>
    <w:rsid w:val="00B77FF0"/>
    <w:rsid w:val="00B80399"/>
    <w:rsid w:val="00B80AAA"/>
    <w:rsid w:val="00B815C3"/>
    <w:rsid w:val="00B821BB"/>
    <w:rsid w:val="00B827AB"/>
    <w:rsid w:val="00B82EB7"/>
    <w:rsid w:val="00B83220"/>
    <w:rsid w:val="00B8488D"/>
    <w:rsid w:val="00B8744C"/>
    <w:rsid w:val="00B87DC0"/>
    <w:rsid w:val="00B90853"/>
    <w:rsid w:val="00B90AA0"/>
    <w:rsid w:val="00B9270E"/>
    <w:rsid w:val="00B93BE3"/>
    <w:rsid w:val="00B958FD"/>
    <w:rsid w:val="00B95AEB"/>
    <w:rsid w:val="00B96C52"/>
    <w:rsid w:val="00BA0036"/>
    <w:rsid w:val="00BA03F7"/>
    <w:rsid w:val="00BA2818"/>
    <w:rsid w:val="00BA2E0F"/>
    <w:rsid w:val="00BA3218"/>
    <w:rsid w:val="00BA497F"/>
    <w:rsid w:val="00BA640C"/>
    <w:rsid w:val="00BB0801"/>
    <w:rsid w:val="00BB0E68"/>
    <w:rsid w:val="00BB1631"/>
    <w:rsid w:val="00BB1A61"/>
    <w:rsid w:val="00BB20FD"/>
    <w:rsid w:val="00BB23D6"/>
    <w:rsid w:val="00BB2D56"/>
    <w:rsid w:val="00BB2D58"/>
    <w:rsid w:val="00BB6A5D"/>
    <w:rsid w:val="00BB6C42"/>
    <w:rsid w:val="00BC11A3"/>
    <w:rsid w:val="00BC1589"/>
    <w:rsid w:val="00BC2633"/>
    <w:rsid w:val="00BC3AB0"/>
    <w:rsid w:val="00BC3EE9"/>
    <w:rsid w:val="00BC6BF4"/>
    <w:rsid w:val="00BD0851"/>
    <w:rsid w:val="00BD6ED7"/>
    <w:rsid w:val="00BE01EF"/>
    <w:rsid w:val="00BE0930"/>
    <w:rsid w:val="00BE114A"/>
    <w:rsid w:val="00BE2377"/>
    <w:rsid w:val="00BE298E"/>
    <w:rsid w:val="00BE5035"/>
    <w:rsid w:val="00BE66FD"/>
    <w:rsid w:val="00BE722C"/>
    <w:rsid w:val="00BE7700"/>
    <w:rsid w:val="00BF0B65"/>
    <w:rsid w:val="00BF224E"/>
    <w:rsid w:val="00BF3779"/>
    <w:rsid w:val="00BF404F"/>
    <w:rsid w:val="00BF6620"/>
    <w:rsid w:val="00BF7826"/>
    <w:rsid w:val="00C0091B"/>
    <w:rsid w:val="00C0140E"/>
    <w:rsid w:val="00C01489"/>
    <w:rsid w:val="00C032B7"/>
    <w:rsid w:val="00C04490"/>
    <w:rsid w:val="00C04755"/>
    <w:rsid w:val="00C054A8"/>
    <w:rsid w:val="00C055F9"/>
    <w:rsid w:val="00C105EB"/>
    <w:rsid w:val="00C10F5D"/>
    <w:rsid w:val="00C114CB"/>
    <w:rsid w:val="00C11764"/>
    <w:rsid w:val="00C11DF4"/>
    <w:rsid w:val="00C1312F"/>
    <w:rsid w:val="00C14D40"/>
    <w:rsid w:val="00C1525D"/>
    <w:rsid w:val="00C16AD7"/>
    <w:rsid w:val="00C2116A"/>
    <w:rsid w:val="00C21718"/>
    <w:rsid w:val="00C21F32"/>
    <w:rsid w:val="00C220EB"/>
    <w:rsid w:val="00C260DD"/>
    <w:rsid w:val="00C342EF"/>
    <w:rsid w:val="00C36A1E"/>
    <w:rsid w:val="00C36D3A"/>
    <w:rsid w:val="00C41E2F"/>
    <w:rsid w:val="00C420C8"/>
    <w:rsid w:val="00C42721"/>
    <w:rsid w:val="00C4278C"/>
    <w:rsid w:val="00C4457C"/>
    <w:rsid w:val="00C44598"/>
    <w:rsid w:val="00C44BD6"/>
    <w:rsid w:val="00C45531"/>
    <w:rsid w:val="00C47458"/>
    <w:rsid w:val="00C505B6"/>
    <w:rsid w:val="00C51910"/>
    <w:rsid w:val="00C52EAA"/>
    <w:rsid w:val="00C54DB2"/>
    <w:rsid w:val="00C56226"/>
    <w:rsid w:val="00C572A7"/>
    <w:rsid w:val="00C60F9D"/>
    <w:rsid w:val="00C6178A"/>
    <w:rsid w:val="00C61A62"/>
    <w:rsid w:val="00C62CB9"/>
    <w:rsid w:val="00C632E7"/>
    <w:rsid w:val="00C63C0E"/>
    <w:rsid w:val="00C65C41"/>
    <w:rsid w:val="00C66718"/>
    <w:rsid w:val="00C6793D"/>
    <w:rsid w:val="00C67B73"/>
    <w:rsid w:val="00C70C35"/>
    <w:rsid w:val="00C71D6B"/>
    <w:rsid w:val="00C71DBC"/>
    <w:rsid w:val="00C74171"/>
    <w:rsid w:val="00C75AD1"/>
    <w:rsid w:val="00C76D83"/>
    <w:rsid w:val="00C76EC4"/>
    <w:rsid w:val="00C77AB0"/>
    <w:rsid w:val="00C77C87"/>
    <w:rsid w:val="00C80696"/>
    <w:rsid w:val="00C82A18"/>
    <w:rsid w:val="00C83507"/>
    <w:rsid w:val="00C838B4"/>
    <w:rsid w:val="00C83A89"/>
    <w:rsid w:val="00C83FD0"/>
    <w:rsid w:val="00C84CEC"/>
    <w:rsid w:val="00C85B15"/>
    <w:rsid w:val="00C85B86"/>
    <w:rsid w:val="00C8606A"/>
    <w:rsid w:val="00C868E2"/>
    <w:rsid w:val="00C8759A"/>
    <w:rsid w:val="00C875BA"/>
    <w:rsid w:val="00C87917"/>
    <w:rsid w:val="00C87D2A"/>
    <w:rsid w:val="00C90649"/>
    <w:rsid w:val="00C910DA"/>
    <w:rsid w:val="00C911D3"/>
    <w:rsid w:val="00C911D5"/>
    <w:rsid w:val="00C92413"/>
    <w:rsid w:val="00C92881"/>
    <w:rsid w:val="00C92CF4"/>
    <w:rsid w:val="00C93100"/>
    <w:rsid w:val="00C9566E"/>
    <w:rsid w:val="00C96D80"/>
    <w:rsid w:val="00C97ABA"/>
    <w:rsid w:val="00C97E4D"/>
    <w:rsid w:val="00CA00F2"/>
    <w:rsid w:val="00CA1CC7"/>
    <w:rsid w:val="00CA2F82"/>
    <w:rsid w:val="00CA51C9"/>
    <w:rsid w:val="00CA5F11"/>
    <w:rsid w:val="00CA5F21"/>
    <w:rsid w:val="00CA5F30"/>
    <w:rsid w:val="00CA6451"/>
    <w:rsid w:val="00CA74C3"/>
    <w:rsid w:val="00CA76FA"/>
    <w:rsid w:val="00CA78B5"/>
    <w:rsid w:val="00CB0168"/>
    <w:rsid w:val="00CB279B"/>
    <w:rsid w:val="00CB310A"/>
    <w:rsid w:val="00CB3EA0"/>
    <w:rsid w:val="00CB58CB"/>
    <w:rsid w:val="00CB5B3A"/>
    <w:rsid w:val="00CB7E0E"/>
    <w:rsid w:val="00CC1B6A"/>
    <w:rsid w:val="00CC3938"/>
    <w:rsid w:val="00CC3CD2"/>
    <w:rsid w:val="00CC459B"/>
    <w:rsid w:val="00CC5357"/>
    <w:rsid w:val="00CC5EED"/>
    <w:rsid w:val="00CD1102"/>
    <w:rsid w:val="00CD71FB"/>
    <w:rsid w:val="00CD792A"/>
    <w:rsid w:val="00CE1368"/>
    <w:rsid w:val="00CE15AC"/>
    <w:rsid w:val="00CE17B3"/>
    <w:rsid w:val="00CE1D7F"/>
    <w:rsid w:val="00CE2557"/>
    <w:rsid w:val="00CE3654"/>
    <w:rsid w:val="00CE46B2"/>
    <w:rsid w:val="00CE4FAC"/>
    <w:rsid w:val="00CE7BFA"/>
    <w:rsid w:val="00CF00CF"/>
    <w:rsid w:val="00CF17A3"/>
    <w:rsid w:val="00CF1BED"/>
    <w:rsid w:val="00CF2168"/>
    <w:rsid w:val="00CF4152"/>
    <w:rsid w:val="00CF6A44"/>
    <w:rsid w:val="00CF707D"/>
    <w:rsid w:val="00D00900"/>
    <w:rsid w:val="00D01EF0"/>
    <w:rsid w:val="00D03154"/>
    <w:rsid w:val="00D03324"/>
    <w:rsid w:val="00D03E89"/>
    <w:rsid w:val="00D0629F"/>
    <w:rsid w:val="00D06AE0"/>
    <w:rsid w:val="00D10348"/>
    <w:rsid w:val="00D1065D"/>
    <w:rsid w:val="00D11219"/>
    <w:rsid w:val="00D11288"/>
    <w:rsid w:val="00D1270B"/>
    <w:rsid w:val="00D1344D"/>
    <w:rsid w:val="00D13DBD"/>
    <w:rsid w:val="00D13F02"/>
    <w:rsid w:val="00D14F4F"/>
    <w:rsid w:val="00D1738C"/>
    <w:rsid w:val="00D20BA8"/>
    <w:rsid w:val="00D2184C"/>
    <w:rsid w:val="00D21EEC"/>
    <w:rsid w:val="00D222F5"/>
    <w:rsid w:val="00D23F2A"/>
    <w:rsid w:val="00D24603"/>
    <w:rsid w:val="00D253DE"/>
    <w:rsid w:val="00D255B3"/>
    <w:rsid w:val="00D2591D"/>
    <w:rsid w:val="00D25C80"/>
    <w:rsid w:val="00D271B9"/>
    <w:rsid w:val="00D31051"/>
    <w:rsid w:val="00D318C1"/>
    <w:rsid w:val="00D31B97"/>
    <w:rsid w:val="00D31F4E"/>
    <w:rsid w:val="00D32C78"/>
    <w:rsid w:val="00D34545"/>
    <w:rsid w:val="00D3496B"/>
    <w:rsid w:val="00D35CF6"/>
    <w:rsid w:val="00D35D53"/>
    <w:rsid w:val="00D40841"/>
    <w:rsid w:val="00D40EF2"/>
    <w:rsid w:val="00D4100C"/>
    <w:rsid w:val="00D42EE2"/>
    <w:rsid w:val="00D47088"/>
    <w:rsid w:val="00D5028A"/>
    <w:rsid w:val="00D50DE4"/>
    <w:rsid w:val="00D5428F"/>
    <w:rsid w:val="00D54B68"/>
    <w:rsid w:val="00D54BFD"/>
    <w:rsid w:val="00D56C0D"/>
    <w:rsid w:val="00D57466"/>
    <w:rsid w:val="00D601E6"/>
    <w:rsid w:val="00D6051E"/>
    <w:rsid w:val="00D60BD2"/>
    <w:rsid w:val="00D63FF1"/>
    <w:rsid w:val="00D65C86"/>
    <w:rsid w:val="00D65FD9"/>
    <w:rsid w:val="00D66060"/>
    <w:rsid w:val="00D67408"/>
    <w:rsid w:val="00D67AA9"/>
    <w:rsid w:val="00D67F81"/>
    <w:rsid w:val="00D701EF"/>
    <w:rsid w:val="00D72812"/>
    <w:rsid w:val="00D74827"/>
    <w:rsid w:val="00D8032C"/>
    <w:rsid w:val="00D80BCB"/>
    <w:rsid w:val="00D82C3A"/>
    <w:rsid w:val="00D835EA"/>
    <w:rsid w:val="00D9046A"/>
    <w:rsid w:val="00D91C2B"/>
    <w:rsid w:val="00D93BDA"/>
    <w:rsid w:val="00D94C41"/>
    <w:rsid w:val="00D9635B"/>
    <w:rsid w:val="00D96ECF"/>
    <w:rsid w:val="00D97B44"/>
    <w:rsid w:val="00DA11B8"/>
    <w:rsid w:val="00DA155D"/>
    <w:rsid w:val="00DA2921"/>
    <w:rsid w:val="00DA2C87"/>
    <w:rsid w:val="00DA305E"/>
    <w:rsid w:val="00DA388B"/>
    <w:rsid w:val="00DA4152"/>
    <w:rsid w:val="00DA4C22"/>
    <w:rsid w:val="00DA55CD"/>
    <w:rsid w:val="00DA579A"/>
    <w:rsid w:val="00DA5F17"/>
    <w:rsid w:val="00DA6B6C"/>
    <w:rsid w:val="00DA6F2E"/>
    <w:rsid w:val="00DA7319"/>
    <w:rsid w:val="00DA7E06"/>
    <w:rsid w:val="00DB0D81"/>
    <w:rsid w:val="00DB3344"/>
    <w:rsid w:val="00DB4370"/>
    <w:rsid w:val="00DB4D30"/>
    <w:rsid w:val="00DB67E2"/>
    <w:rsid w:val="00DB6F5D"/>
    <w:rsid w:val="00DB77A4"/>
    <w:rsid w:val="00DB79A6"/>
    <w:rsid w:val="00DC00B4"/>
    <w:rsid w:val="00DC1241"/>
    <w:rsid w:val="00DC20EE"/>
    <w:rsid w:val="00DC2DF7"/>
    <w:rsid w:val="00DC3921"/>
    <w:rsid w:val="00DC3DD0"/>
    <w:rsid w:val="00DC7436"/>
    <w:rsid w:val="00DC7451"/>
    <w:rsid w:val="00DC7660"/>
    <w:rsid w:val="00DD1F66"/>
    <w:rsid w:val="00DD2C14"/>
    <w:rsid w:val="00DD314D"/>
    <w:rsid w:val="00DD34F5"/>
    <w:rsid w:val="00DD3738"/>
    <w:rsid w:val="00DD6A97"/>
    <w:rsid w:val="00DD78BA"/>
    <w:rsid w:val="00DD7F45"/>
    <w:rsid w:val="00DE1855"/>
    <w:rsid w:val="00DE2122"/>
    <w:rsid w:val="00DE2FB0"/>
    <w:rsid w:val="00DE3CB7"/>
    <w:rsid w:val="00DE43E0"/>
    <w:rsid w:val="00DE52E9"/>
    <w:rsid w:val="00DE721F"/>
    <w:rsid w:val="00DF2E8F"/>
    <w:rsid w:val="00DF35C1"/>
    <w:rsid w:val="00DF426A"/>
    <w:rsid w:val="00DF44DD"/>
    <w:rsid w:val="00DF7A47"/>
    <w:rsid w:val="00E01B89"/>
    <w:rsid w:val="00E01D87"/>
    <w:rsid w:val="00E03BA6"/>
    <w:rsid w:val="00E0542E"/>
    <w:rsid w:val="00E05810"/>
    <w:rsid w:val="00E06A4D"/>
    <w:rsid w:val="00E133FB"/>
    <w:rsid w:val="00E14E4B"/>
    <w:rsid w:val="00E15B41"/>
    <w:rsid w:val="00E15BD0"/>
    <w:rsid w:val="00E16290"/>
    <w:rsid w:val="00E16912"/>
    <w:rsid w:val="00E16EBD"/>
    <w:rsid w:val="00E20D0D"/>
    <w:rsid w:val="00E2422E"/>
    <w:rsid w:val="00E24818"/>
    <w:rsid w:val="00E25C49"/>
    <w:rsid w:val="00E27B2D"/>
    <w:rsid w:val="00E27FAE"/>
    <w:rsid w:val="00E318A5"/>
    <w:rsid w:val="00E3382A"/>
    <w:rsid w:val="00E3465B"/>
    <w:rsid w:val="00E34B09"/>
    <w:rsid w:val="00E36218"/>
    <w:rsid w:val="00E36BF5"/>
    <w:rsid w:val="00E41AB5"/>
    <w:rsid w:val="00E41DE0"/>
    <w:rsid w:val="00E42DE7"/>
    <w:rsid w:val="00E43975"/>
    <w:rsid w:val="00E43BBB"/>
    <w:rsid w:val="00E444CB"/>
    <w:rsid w:val="00E44584"/>
    <w:rsid w:val="00E45D7F"/>
    <w:rsid w:val="00E51454"/>
    <w:rsid w:val="00E52413"/>
    <w:rsid w:val="00E52BB4"/>
    <w:rsid w:val="00E53DFA"/>
    <w:rsid w:val="00E54740"/>
    <w:rsid w:val="00E54A23"/>
    <w:rsid w:val="00E55905"/>
    <w:rsid w:val="00E55FD1"/>
    <w:rsid w:val="00E61328"/>
    <w:rsid w:val="00E61E9F"/>
    <w:rsid w:val="00E62142"/>
    <w:rsid w:val="00E6328A"/>
    <w:rsid w:val="00E63844"/>
    <w:rsid w:val="00E66171"/>
    <w:rsid w:val="00E6638A"/>
    <w:rsid w:val="00E70057"/>
    <w:rsid w:val="00E7017E"/>
    <w:rsid w:val="00E718FB"/>
    <w:rsid w:val="00E75351"/>
    <w:rsid w:val="00E75503"/>
    <w:rsid w:val="00E80569"/>
    <w:rsid w:val="00E80FB2"/>
    <w:rsid w:val="00E819D9"/>
    <w:rsid w:val="00E82268"/>
    <w:rsid w:val="00E823EF"/>
    <w:rsid w:val="00E823F4"/>
    <w:rsid w:val="00E84B59"/>
    <w:rsid w:val="00E8577C"/>
    <w:rsid w:val="00E8686C"/>
    <w:rsid w:val="00E87179"/>
    <w:rsid w:val="00E875E4"/>
    <w:rsid w:val="00E90531"/>
    <w:rsid w:val="00E90A71"/>
    <w:rsid w:val="00E912F1"/>
    <w:rsid w:val="00E92922"/>
    <w:rsid w:val="00E9317F"/>
    <w:rsid w:val="00E950B9"/>
    <w:rsid w:val="00E957B2"/>
    <w:rsid w:val="00E96063"/>
    <w:rsid w:val="00E96B16"/>
    <w:rsid w:val="00E972E7"/>
    <w:rsid w:val="00E97329"/>
    <w:rsid w:val="00E9794E"/>
    <w:rsid w:val="00E97E25"/>
    <w:rsid w:val="00E97F62"/>
    <w:rsid w:val="00EA1563"/>
    <w:rsid w:val="00EA2828"/>
    <w:rsid w:val="00EA4563"/>
    <w:rsid w:val="00EA4883"/>
    <w:rsid w:val="00EA4C37"/>
    <w:rsid w:val="00EA4E6A"/>
    <w:rsid w:val="00EA4FED"/>
    <w:rsid w:val="00EA56CE"/>
    <w:rsid w:val="00EB24E3"/>
    <w:rsid w:val="00EB366F"/>
    <w:rsid w:val="00EB43A5"/>
    <w:rsid w:val="00EB47A4"/>
    <w:rsid w:val="00EB4874"/>
    <w:rsid w:val="00EB66D5"/>
    <w:rsid w:val="00EB67D9"/>
    <w:rsid w:val="00EC03D5"/>
    <w:rsid w:val="00EC08E5"/>
    <w:rsid w:val="00EC1C11"/>
    <w:rsid w:val="00EC528C"/>
    <w:rsid w:val="00EC52EA"/>
    <w:rsid w:val="00EC5769"/>
    <w:rsid w:val="00EC5E5B"/>
    <w:rsid w:val="00EC61C7"/>
    <w:rsid w:val="00EC61D2"/>
    <w:rsid w:val="00EC677C"/>
    <w:rsid w:val="00ED184C"/>
    <w:rsid w:val="00ED549B"/>
    <w:rsid w:val="00ED5685"/>
    <w:rsid w:val="00ED56FE"/>
    <w:rsid w:val="00ED59B9"/>
    <w:rsid w:val="00ED7977"/>
    <w:rsid w:val="00ED7CC9"/>
    <w:rsid w:val="00EE02B3"/>
    <w:rsid w:val="00EE0DCB"/>
    <w:rsid w:val="00EE1B88"/>
    <w:rsid w:val="00EE2337"/>
    <w:rsid w:val="00EE32F5"/>
    <w:rsid w:val="00EE5B66"/>
    <w:rsid w:val="00EE65CF"/>
    <w:rsid w:val="00EE674B"/>
    <w:rsid w:val="00EF0277"/>
    <w:rsid w:val="00EF093E"/>
    <w:rsid w:val="00EF39AC"/>
    <w:rsid w:val="00EF3B14"/>
    <w:rsid w:val="00EF3DF6"/>
    <w:rsid w:val="00EF46BE"/>
    <w:rsid w:val="00EF47EB"/>
    <w:rsid w:val="00EF5893"/>
    <w:rsid w:val="00EF7074"/>
    <w:rsid w:val="00EF7155"/>
    <w:rsid w:val="00F05F2A"/>
    <w:rsid w:val="00F07C0B"/>
    <w:rsid w:val="00F103AD"/>
    <w:rsid w:val="00F11889"/>
    <w:rsid w:val="00F11DD4"/>
    <w:rsid w:val="00F135B7"/>
    <w:rsid w:val="00F15108"/>
    <w:rsid w:val="00F15560"/>
    <w:rsid w:val="00F15AA9"/>
    <w:rsid w:val="00F1610E"/>
    <w:rsid w:val="00F207DF"/>
    <w:rsid w:val="00F21723"/>
    <w:rsid w:val="00F23199"/>
    <w:rsid w:val="00F23667"/>
    <w:rsid w:val="00F251AE"/>
    <w:rsid w:val="00F25AD1"/>
    <w:rsid w:val="00F263A6"/>
    <w:rsid w:val="00F26D71"/>
    <w:rsid w:val="00F2717F"/>
    <w:rsid w:val="00F2725F"/>
    <w:rsid w:val="00F276D7"/>
    <w:rsid w:val="00F33CE7"/>
    <w:rsid w:val="00F34032"/>
    <w:rsid w:val="00F35447"/>
    <w:rsid w:val="00F35FEB"/>
    <w:rsid w:val="00F40D43"/>
    <w:rsid w:val="00F42D18"/>
    <w:rsid w:val="00F44A32"/>
    <w:rsid w:val="00F44D50"/>
    <w:rsid w:val="00F51237"/>
    <w:rsid w:val="00F517EF"/>
    <w:rsid w:val="00F53691"/>
    <w:rsid w:val="00F53BDE"/>
    <w:rsid w:val="00F554BC"/>
    <w:rsid w:val="00F5553E"/>
    <w:rsid w:val="00F579A2"/>
    <w:rsid w:val="00F60DDF"/>
    <w:rsid w:val="00F60EDC"/>
    <w:rsid w:val="00F6156B"/>
    <w:rsid w:val="00F620A3"/>
    <w:rsid w:val="00F62625"/>
    <w:rsid w:val="00F6395B"/>
    <w:rsid w:val="00F6398F"/>
    <w:rsid w:val="00F70FF1"/>
    <w:rsid w:val="00F73E61"/>
    <w:rsid w:val="00F762BD"/>
    <w:rsid w:val="00F76711"/>
    <w:rsid w:val="00F76ECE"/>
    <w:rsid w:val="00F80508"/>
    <w:rsid w:val="00F8171B"/>
    <w:rsid w:val="00F8261C"/>
    <w:rsid w:val="00F829AD"/>
    <w:rsid w:val="00F8378F"/>
    <w:rsid w:val="00F86415"/>
    <w:rsid w:val="00F90C8B"/>
    <w:rsid w:val="00F91A38"/>
    <w:rsid w:val="00F91E5C"/>
    <w:rsid w:val="00F967C7"/>
    <w:rsid w:val="00F96F42"/>
    <w:rsid w:val="00F97357"/>
    <w:rsid w:val="00FA033E"/>
    <w:rsid w:val="00FA08B0"/>
    <w:rsid w:val="00FA160A"/>
    <w:rsid w:val="00FA2C2D"/>
    <w:rsid w:val="00FA4C7E"/>
    <w:rsid w:val="00FA58FE"/>
    <w:rsid w:val="00FA5D73"/>
    <w:rsid w:val="00FA601A"/>
    <w:rsid w:val="00FB1230"/>
    <w:rsid w:val="00FB135E"/>
    <w:rsid w:val="00FB456E"/>
    <w:rsid w:val="00FB5F46"/>
    <w:rsid w:val="00FB71D2"/>
    <w:rsid w:val="00FB73C8"/>
    <w:rsid w:val="00FB7F30"/>
    <w:rsid w:val="00FC1B58"/>
    <w:rsid w:val="00FC2014"/>
    <w:rsid w:val="00FC228B"/>
    <w:rsid w:val="00FC5F77"/>
    <w:rsid w:val="00FD0708"/>
    <w:rsid w:val="00FD74C2"/>
    <w:rsid w:val="00FE070F"/>
    <w:rsid w:val="00FE21B9"/>
    <w:rsid w:val="00FE22EC"/>
    <w:rsid w:val="00FE276E"/>
    <w:rsid w:val="00FE3BB3"/>
    <w:rsid w:val="00FE4A38"/>
    <w:rsid w:val="00FE4A3C"/>
    <w:rsid w:val="00FE5083"/>
    <w:rsid w:val="00FE5E7A"/>
    <w:rsid w:val="00FF0DE9"/>
    <w:rsid w:val="00FF1409"/>
    <w:rsid w:val="00FF16A5"/>
    <w:rsid w:val="00FF2402"/>
    <w:rsid w:val="00FF2B60"/>
    <w:rsid w:val="00FF3CF6"/>
    <w:rsid w:val="00FF44E0"/>
    <w:rsid w:val="00FF489A"/>
    <w:rsid w:val="00FF5225"/>
    <w:rsid w:val="00FF5E5C"/>
    <w:rsid w:val="00FF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9345"/>
    <o:shapelayout v:ext="edit">
      <o:idmap v:ext="edit" data="1"/>
    </o:shapelayout>
  </w:shapeDefaults>
  <w:decimalSymbol w:val="."/>
  <w:listSeparator w:val=","/>
  <w14:docId w14:val="3B976EAC"/>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5B0"/>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link w:val="Heading3Char"/>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3Char">
    <w:name w:val="Heading 3 Char"/>
    <w:basedOn w:val="DefaultParagraphFont"/>
    <w:link w:val="Heading3"/>
    <w:rsid w:val="00791B54"/>
    <w:rPr>
      <w:rFonts w:ascii="Arial" w:hAnsi="Arial" w:cs="Arial"/>
      <w:b/>
      <w:bCs/>
      <w:sz w:val="26"/>
      <w:szCs w:val="26"/>
    </w:rPr>
  </w:style>
  <w:style w:type="paragraph" w:styleId="Subtitle">
    <w:name w:val="Subtitle"/>
    <w:basedOn w:val="Normal"/>
    <w:link w:val="SubtitleChar"/>
    <w:qFormat/>
    <w:rsid w:val="008066A6"/>
    <w:rPr>
      <w:b/>
      <w:bCs/>
      <w:sz w:val="24"/>
    </w:rPr>
  </w:style>
  <w:style w:type="character" w:customStyle="1" w:styleId="SubtitleChar">
    <w:name w:val="Subtitle Char"/>
    <w:basedOn w:val="DefaultParagraphFont"/>
    <w:link w:val="Subtitle"/>
    <w:rsid w:val="008066A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776825589">
      <w:bodyDiv w:val="1"/>
      <w:marLeft w:val="0"/>
      <w:marRight w:val="0"/>
      <w:marTop w:val="0"/>
      <w:marBottom w:val="0"/>
      <w:divBdr>
        <w:top w:val="none" w:sz="0" w:space="0" w:color="auto"/>
        <w:left w:val="none" w:sz="0" w:space="0" w:color="auto"/>
        <w:bottom w:val="none" w:sz="0" w:space="0" w:color="auto"/>
        <w:right w:val="none" w:sz="0" w:space="0" w:color="auto"/>
      </w:divBdr>
    </w:div>
    <w:div w:id="1830361359">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6392E-E2C6-4CEE-830E-D7D6A6626E48}">
  <ds:schemaRefs>
    <ds:schemaRef ds:uri="http://schemas.openxmlformats.org/officeDocument/2006/bibliography"/>
  </ds:schemaRefs>
</ds:datastoreItem>
</file>

<file path=customXml/itemProps2.xml><?xml version="1.0" encoding="utf-8"?>
<ds:datastoreItem xmlns:ds="http://schemas.openxmlformats.org/officeDocument/2006/customXml" ds:itemID="{B1664D2E-5D39-4901-81F2-7C32ED421069}"/>
</file>

<file path=customXml/itemProps3.xml><?xml version="1.0" encoding="utf-8"?>
<ds:datastoreItem xmlns:ds="http://schemas.openxmlformats.org/officeDocument/2006/customXml" ds:itemID="{22A38079-715C-4780-BA1C-CDC86F28D42B}"/>
</file>

<file path=customXml/itemProps4.xml><?xml version="1.0" encoding="utf-8"?>
<ds:datastoreItem xmlns:ds="http://schemas.openxmlformats.org/officeDocument/2006/customXml" ds:itemID="{BE90C5CE-17D5-4AD0-9D50-A458B885701A}"/>
</file>

<file path=docProps/app.xml><?xml version="1.0" encoding="utf-8"?>
<Properties xmlns="http://schemas.openxmlformats.org/officeDocument/2006/extended-properties" xmlns:vt="http://schemas.openxmlformats.org/officeDocument/2006/docPropsVTypes">
  <Template>Normal.dotm</Template>
  <TotalTime>2877</TotalTime>
  <Pages>4</Pages>
  <Words>1482</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10053</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Mathews, Tom T (KYTC)</cp:lastModifiedBy>
  <cp:revision>57</cp:revision>
  <cp:lastPrinted>2023-01-09T13:00:00Z</cp:lastPrinted>
  <dcterms:created xsi:type="dcterms:W3CDTF">2022-05-10T14:40:00Z</dcterms:created>
  <dcterms:modified xsi:type="dcterms:W3CDTF">2025-09-03T13:23:00Z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