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BD22A" w14:textId="4E8F0216" w:rsidR="00D50DE4" w:rsidRPr="00A95C89" w:rsidRDefault="00D50DE4" w:rsidP="00B83FED">
      <w:pPr>
        <w:jc w:val="center"/>
        <w:rPr>
          <w:b/>
          <w:sz w:val="24"/>
          <w:szCs w:val="24"/>
        </w:rPr>
      </w:pPr>
      <w:r w:rsidRPr="00A95C89">
        <w:rPr>
          <w:b/>
          <w:sz w:val="24"/>
          <w:szCs w:val="24"/>
        </w:rPr>
        <w:t>SPECIAL NOTE FOR CONTRACT COMPLETION DATE AND</w:t>
      </w:r>
    </w:p>
    <w:p w14:paraId="356A60F0" w14:textId="77777777" w:rsidR="00D50DE4" w:rsidRPr="00A95C89" w:rsidRDefault="00D50DE4" w:rsidP="00D50DE4">
      <w:pPr>
        <w:jc w:val="center"/>
        <w:rPr>
          <w:b/>
          <w:sz w:val="24"/>
          <w:szCs w:val="24"/>
        </w:rPr>
      </w:pPr>
      <w:r>
        <w:rPr>
          <w:b/>
          <w:sz w:val="24"/>
          <w:szCs w:val="24"/>
        </w:rPr>
        <w:t>PENALTIES</w:t>
      </w:r>
      <w:r w:rsidRPr="00A95C89">
        <w:rPr>
          <w:b/>
          <w:sz w:val="24"/>
          <w:szCs w:val="24"/>
        </w:rPr>
        <w:t xml:space="preserve"> ON BRIDGE REPAIR CONTRACTS</w:t>
      </w:r>
    </w:p>
    <w:p w14:paraId="4D159C32" w14:textId="77777777" w:rsidR="00D50DE4" w:rsidRPr="00A95C89" w:rsidRDefault="00D50DE4" w:rsidP="00D50DE4">
      <w:pPr>
        <w:jc w:val="both"/>
        <w:rPr>
          <w:spacing w:val="-3"/>
          <w:sz w:val="24"/>
          <w:szCs w:val="24"/>
        </w:rPr>
      </w:pPr>
    </w:p>
    <w:p w14:paraId="51160F2B" w14:textId="6613CBBD" w:rsidR="00D50DE4" w:rsidRPr="00A95C89" w:rsidRDefault="00D50DE4" w:rsidP="00D50DE4">
      <w:pPr>
        <w:ind w:left="720" w:hanging="720"/>
        <w:jc w:val="both"/>
        <w:rPr>
          <w:sz w:val="24"/>
          <w:szCs w:val="24"/>
        </w:rPr>
      </w:pPr>
      <w:r>
        <w:rPr>
          <w:b/>
          <w:sz w:val="24"/>
          <w:szCs w:val="24"/>
        </w:rPr>
        <w:t>1</w:t>
      </w:r>
      <w:r w:rsidRPr="00A95C89">
        <w:rPr>
          <w:b/>
          <w:sz w:val="24"/>
          <w:szCs w:val="24"/>
        </w:rPr>
        <w:t>.</w:t>
      </w:r>
      <w:r w:rsidRPr="00A95C89">
        <w:rPr>
          <w:b/>
          <w:sz w:val="24"/>
          <w:szCs w:val="24"/>
        </w:rPr>
        <w:tab/>
        <w:t xml:space="preserve">COMPLETION DATE.  </w:t>
      </w:r>
      <w:r w:rsidRPr="00A95C89">
        <w:rPr>
          <w:sz w:val="24"/>
          <w:szCs w:val="24"/>
        </w:rPr>
        <w:t xml:space="preserve">The Contractor has the option of selecting the starting date for this Contract.  Once selected, notify the Department in writing of the date selected at least two weeks prior to beginning work. All work is to be completed </w:t>
      </w:r>
      <w:r>
        <w:rPr>
          <w:sz w:val="24"/>
          <w:szCs w:val="24"/>
        </w:rPr>
        <w:t>by the date listed below</w:t>
      </w:r>
      <w:r w:rsidRPr="0090239B">
        <w:rPr>
          <w:sz w:val="24"/>
          <w:szCs w:val="24"/>
        </w:rPr>
        <w:t>.</w:t>
      </w:r>
      <w:r w:rsidRPr="00A95C89">
        <w:rPr>
          <w:sz w:val="24"/>
          <w:szCs w:val="24"/>
        </w:rPr>
        <w:t xml:space="preserve">  An allotted number of Calendar days are assigned to </w:t>
      </w:r>
      <w:r w:rsidR="00424CCF">
        <w:rPr>
          <w:sz w:val="24"/>
          <w:szCs w:val="24"/>
        </w:rPr>
        <w:t>the/each</w:t>
      </w:r>
      <w:r w:rsidRPr="00A95C89">
        <w:rPr>
          <w:sz w:val="24"/>
          <w:szCs w:val="24"/>
        </w:rPr>
        <w:t xml:space="preserve"> structure in this contract as shown below.</w:t>
      </w:r>
    </w:p>
    <w:p w14:paraId="5650B8C4" w14:textId="77777777" w:rsidR="00D50DE4" w:rsidRPr="00A95C89" w:rsidRDefault="00D50DE4" w:rsidP="00D50DE4">
      <w:pPr>
        <w:rPr>
          <w:sz w:val="24"/>
          <w:szCs w:val="24"/>
        </w:rPr>
      </w:pPr>
    </w:p>
    <w:p w14:paraId="285A1D46" w14:textId="305DC0F3" w:rsidR="00D20BA8" w:rsidRDefault="00D50DE4" w:rsidP="00D50DE4">
      <w:pPr>
        <w:tabs>
          <w:tab w:val="center" w:pos="2340"/>
          <w:tab w:val="center" w:pos="6120"/>
        </w:tabs>
        <w:rPr>
          <w:sz w:val="24"/>
          <w:szCs w:val="24"/>
        </w:rPr>
      </w:pPr>
      <w:r w:rsidRPr="00273257">
        <w:rPr>
          <w:sz w:val="24"/>
          <w:szCs w:val="24"/>
        </w:rPr>
        <w:t xml:space="preserve">           </w:t>
      </w:r>
      <w:r w:rsidRPr="0090239B">
        <w:rPr>
          <w:sz w:val="24"/>
          <w:szCs w:val="24"/>
          <w:u w:val="single"/>
        </w:rPr>
        <w:t>STRUCTURE</w:t>
      </w:r>
      <w:r>
        <w:rPr>
          <w:sz w:val="24"/>
          <w:szCs w:val="24"/>
        </w:rPr>
        <w:t xml:space="preserve">              </w:t>
      </w:r>
      <w:r w:rsidRPr="00273257">
        <w:rPr>
          <w:sz w:val="24"/>
          <w:szCs w:val="24"/>
          <w:u w:val="single"/>
        </w:rPr>
        <w:t>NO. OF CALENDAR DAYS</w:t>
      </w:r>
      <w:r w:rsidRPr="003A6092">
        <w:rPr>
          <w:sz w:val="24"/>
          <w:szCs w:val="24"/>
        </w:rPr>
        <w:tab/>
        <w:t xml:space="preserve">          </w:t>
      </w:r>
      <w:r>
        <w:rPr>
          <w:sz w:val="24"/>
          <w:szCs w:val="24"/>
          <w:u w:val="single"/>
        </w:rPr>
        <w:t>COMPLETION DA</w:t>
      </w:r>
      <w:r w:rsidR="00CD4E51">
        <w:rPr>
          <w:sz w:val="24"/>
          <w:szCs w:val="24"/>
          <w:u w:val="single"/>
        </w:rPr>
        <w:t>TE</w:t>
      </w:r>
      <w:r w:rsidR="00D20BA8">
        <w:rPr>
          <w:sz w:val="24"/>
          <w:szCs w:val="24"/>
        </w:rPr>
        <w:t xml:space="preserve">                </w:t>
      </w:r>
    </w:p>
    <w:p w14:paraId="76AF63AE" w14:textId="7DB28F16" w:rsidR="00825827" w:rsidRPr="000F32F8" w:rsidRDefault="000F32F8" w:rsidP="00C11DF4">
      <w:pPr>
        <w:tabs>
          <w:tab w:val="center" w:pos="2340"/>
          <w:tab w:val="center" w:pos="6120"/>
        </w:tabs>
        <w:rPr>
          <w:bCs/>
          <w:sz w:val="24"/>
          <w:szCs w:val="24"/>
        </w:rPr>
      </w:pPr>
      <w:r>
        <w:rPr>
          <w:sz w:val="24"/>
          <w:szCs w:val="24"/>
        </w:rPr>
        <w:t xml:space="preserve">          </w:t>
      </w:r>
      <w:r w:rsidR="00CD4E51">
        <w:rPr>
          <w:bCs/>
          <w:sz w:val="24"/>
          <w:szCs w:val="24"/>
        </w:rPr>
        <w:t>XXX</w:t>
      </w:r>
      <w:r w:rsidRPr="000F32F8">
        <w:rPr>
          <w:bCs/>
          <w:sz w:val="24"/>
          <w:szCs w:val="24"/>
        </w:rPr>
        <w:t>B</w:t>
      </w:r>
      <w:r w:rsidR="00CD4E51">
        <w:rPr>
          <w:bCs/>
          <w:sz w:val="24"/>
          <w:szCs w:val="24"/>
        </w:rPr>
        <w:t>XXXX</w:t>
      </w:r>
      <w:r w:rsidRPr="000F32F8">
        <w:rPr>
          <w:bCs/>
          <w:sz w:val="24"/>
          <w:szCs w:val="24"/>
        </w:rPr>
        <w:t>N</w:t>
      </w:r>
      <w:r>
        <w:rPr>
          <w:bCs/>
          <w:sz w:val="24"/>
          <w:szCs w:val="24"/>
        </w:rPr>
        <w:t xml:space="preserve">                                  </w:t>
      </w:r>
      <w:r w:rsidR="00734D69">
        <w:rPr>
          <w:sz w:val="24"/>
          <w:szCs w:val="24"/>
        </w:rPr>
        <w:t>0</w:t>
      </w:r>
      <w:r>
        <w:rPr>
          <w:sz w:val="24"/>
          <w:szCs w:val="24"/>
        </w:rPr>
        <w:t xml:space="preserve">0                          </w:t>
      </w:r>
      <w:r w:rsidR="00CD4E51">
        <w:rPr>
          <w:sz w:val="24"/>
          <w:szCs w:val="24"/>
        </w:rPr>
        <w:t xml:space="preserve">        XXXXX</w:t>
      </w:r>
      <w:r>
        <w:rPr>
          <w:sz w:val="24"/>
          <w:szCs w:val="24"/>
        </w:rPr>
        <w:t xml:space="preserve"> </w:t>
      </w:r>
      <w:r w:rsidR="00CD4E51">
        <w:rPr>
          <w:sz w:val="24"/>
          <w:szCs w:val="24"/>
        </w:rPr>
        <w:t>XX</w:t>
      </w:r>
      <w:r>
        <w:rPr>
          <w:sz w:val="24"/>
          <w:szCs w:val="24"/>
        </w:rPr>
        <w:t>, 20</w:t>
      </w:r>
      <w:r w:rsidR="00CD4E51">
        <w:rPr>
          <w:sz w:val="24"/>
          <w:szCs w:val="24"/>
        </w:rPr>
        <w:t>XX</w:t>
      </w:r>
    </w:p>
    <w:p w14:paraId="6642417D" w14:textId="77777777" w:rsidR="00E10A7C" w:rsidRDefault="00E10A7C" w:rsidP="00C11DF4">
      <w:pPr>
        <w:tabs>
          <w:tab w:val="center" w:pos="2340"/>
          <w:tab w:val="center" w:pos="6120"/>
        </w:tabs>
        <w:rPr>
          <w:sz w:val="24"/>
          <w:szCs w:val="24"/>
        </w:rPr>
      </w:pPr>
    </w:p>
    <w:p w14:paraId="384FB873" w14:textId="77777777" w:rsidR="00D50DE4" w:rsidRPr="00A95C89" w:rsidRDefault="00D50DE4" w:rsidP="00D50DE4">
      <w:pPr>
        <w:ind w:left="720"/>
        <w:jc w:val="both"/>
        <w:rPr>
          <w:sz w:val="24"/>
          <w:szCs w:val="24"/>
        </w:rPr>
      </w:pPr>
      <w:r>
        <w:rPr>
          <w:sz w:val="24"/>
          <w:szCs w:val="24"/>
        </w:rPr>
        <w:t>Contrary to Section 108.07.03</w:t>
      </w:r>
      <w:r w:rsidRPr="0090239B">
        <w:rPr>
          <w:sz w:val="24"/>
          <w:szCs w:val="24"/>
        </w:rPr>
        <w:t>, the Engineer will begin charging calendar days for a structure on the day the Contractor starts work or sets up traffic control on that particular structure.</w:t>
      </w:r>
      <w:r>
        <w:rPr>
          <w:sz w:val="24"/>
          <w:szCs w:val="24"/>
        </w:rPr>
        <w:t xml:space="preserve">  A </w:t>
      </w:r>
      <w:r w:rsidRPr="00865A0A">
        <w:rPr>
          <w:b/>
          <w:sz w:val="24"/>
          <w:szCs w:val="24"/>
        </w:rPr>
        <w:t>penalty of $500.00 per day</w:t>
      </w:r>
      <w:r>
        <w:rPr>
          <w:sz w:val="24"/>
          <w:szCs w:val="24"/>
        </w:rPr>
        <w:t xml:space="preserve"> will be assessed when </w:t>
      </w:r>
      <w:r w:rsidRPr="0090239B">
        <w:rPr>
          <w:sz w:val="24"/>
          <w:szCs w:val="24"/>
        </w:rPr>
        <w:t>the allotted</w:t>
      </w:r>
      <w:r>
        <w:rPr>
          <w:sz w:val="24"/>
          <w:szCs w:val="24"/>
        </w:rPr>
        <w:t xml:space="preserve"> number of calendar days </w:t>
      </w:r>
      <w:r w:rsidRPr="0090239B">
        <w:rPr>
          <w:sz w:val="24"/>
          <w:szCs w:val="24"/>
        </w:rPr>
        <w:t>is</w:t>
      </w:r>
      <w:r w:rsidRPr="00A95C89">
        <w:rPr>
          <w:sz w:val="24"/>
          <w:szCs w:val="24"/>
        </w:rPr>
        <w:t xml:space="preserve"> exceeded</w:t>
      </w:r>
      <w:r>
        <w:rPr>
          <w:sz w:val="24"/>
          <w:szCs w:val="24"/>
        </w:rPr>
        <w:t xml:space="preserve"> for each structure</w:t>
      </w:r>
      <w:r w:rsidRPr="00A95C89">
        <w:rPr>
          <w:sz w:val="24"/>
          <w:szCs w:val="24"/>
        </w:rPr>
        <w:t>.</w:t>
      </w:r>
    </w:p>
    <w:p w14:paraId="6563E6A5" w14:textId="77777777" w:rsidR="00D50DE4" w:rsidRPr="00A95C89" w:rsidRDefault="00D50DE4" w:rsidP="00D50DE4">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720" w:hanging="720"/>
        <w:jc w:val="both"/>
        <w:rPr>
          <w:sz w:val="24"/>
          <w:szCs w:val="24"/>
        </w:rPr>
      </w:pPr>
    </w:p>
    <w:p w14:paraId="44944419" w14:textId="77777777" w:rsidR="00D50DE4" w:rsidRPr="00A95C89" w:rsidRDefault="00D50DE4" w:rsidP="00D50DE4">
      <w:pPr>
        <w:ind w:left="720"/>
        <w:jc w:val="both"/>
        <w:rPr>
          <w:sz w:val="24"/>
          <w:szCs w:val="24"/>
        </w:rPr>
      </w:pPr>
      <w:r w:rsidRPr="00A95C89">
        <w:rPr>
          <w:sz w:val="24"/>
          <w:szCs w:val="24"/>
        </w:rPr>
        <w:t>All construction must be completed in accordance with the weather limitations specified in Section 606 and/or Section 601 as applicable.  No extension of Contract time will be granted due to inclement weather or temperature limitations that occur due to starting work on the Contract or a structure late in the construction season.</w:t>
      </w:r>
    </w:p>
    <w:p w14:paraId="07054C1A" w14:textId="77777777" w:rsidR="00D50DE4" w:rsidRPr="00A95C89" w:rsidRDefault="00D50DE4" w:rsidP="00D50DE4">
      <w:pPr>
        <w:jc w:val="both"/>
        <w:rPr>
          <w:spacing w:val="-3"/>
          <w:sz w:val="24"/>
          <w:szCs w:val="24"/>
        </w:rPr>
      </w:pPr>
    </w:p>
    <w:p w14:paraId="71452CD3" w14:textId="77777777" w:rsidR="00D50DE4" w:rsidRPr="00A95C89" w:rsidRDefault="00D50DE4" w:rsidP="00D50DE4">
      <w:pPr>
        <w:rPr>
          <w:spacing w:val="-3"/>
          <w:sz w:val="24"/>
          <w:szCs w:val="24"/>
        </w:rPr>
      </w:pPr>
    </w:p>
    <w:p w14:paraId="05D5A161" w14:textId="77777777" w:rsidR="00D50DE4" w:rsidRDefault="00D50DE4" w:rsidP="00D50DE4">
      <w:pPr>
        <w:pStyle w:val="BodyText3"/>
        <w:jc w:val="left"/>
        <w:rPr>
          <w:u w:val="none"/>
        </w:rPr>
      </w:pPr>
    </w:p>
    <w:p w14:paraId="6F9CAA20" w14:textId="77777777" w:rsidR="00D50DE4" w:rsidRDefault="00D50DE4" w:rsidP="00D50DE4">
      <w:pPr>
        <w:pStyle w:val="BodyText3"/>
        <w:jc w:val="left"/>
        <w:rPr>
          <w:u w:val="none"/>
        </w:rPr>
      </w:pPr>
    </w:p>
    <w:p w14:paraId="68378E0D" w14:textId="77777777" w:rsidR="00D50DE4" w:rsidRDefault="00D50DE4" w:rsidP="00D50DE4">
      <w:pPr>
        <w:pStyle w:val="BodyText3"/>
        <w:jc w:val="left"/>
        <w:rPr>
          <w:u w:val="none"/>
        </w:rPr>
      </w:pPr>
    </w:p>
    <w:p w14:paraId="36516F73" w14:textId="77777777" w:rsidR="00D50DE4" w:rsidRDefault="00D50DE4" w:rsidP="00D50DE4">
      <w:pPr>
        <w:pStyle w:val="BodyText3"/>
        <w:jc w:val="left"/>
        <w:rPr>
          <w:u w:val="none"/>
        </w:rPr>
      </w:pPr>
    </w:p>
    <w:p w14:paraId="6D2D69BD" w14:textId="77777777" w:rsidR="00D50DE4" w:rsidRDefault="00D50DE4" w:rsidP="00D50DE4">
      <w:pPr>
        <w:pStyle w:val="BodyText3"/>
        <w:jc w:val="left"/>
        <w:rPr>
          <w:u w:val="none"/>
        </w:rPr>
      </w:pPr>
    </w:p>
    <w:p w14:paraId="023E6522" w14:textId="77777777" w:rsidR="00D50DE4" w:rsidRDefault="00D50DE4" w:rsidP="00D50DE4">
      <w:pPr>
        <w:pStyle w:val="BodyText3"/>
        <w:jc w:val="left"/>
        <w:rPr>
          <w:u w:val="none"/>
        </w:rPr>
      </w:pPr>
    </w:p>
    <w:p w14:paraId="2EBA8B5D" w14:textId="77777777" w:rsidR="00D50DE4" w:rsidRDefault="00D50DE4" w:rsidP="00D50DE4">
      <w:pPr>
        <w:pStyle w:val="BodyText3"/>
        <w:jc w:val="left"/>
        <w:rPr>
          <w:u w:val="none"/>
        </w:rPr>
      </w:pPr>
    </w:p>
    <w:p w14:paraId="4581499A" w14:textId="77777777" w:rsidR="00D50DE4" w:rsidRDefault="00D50DE4" w:rsidP="00D50DE4">
      <w:pPr>
        <w:pStyle w:val="BodyText3"/>
        <w:jc w:val="left"/>
        <w:rPr>
          <w:u w:val="none"/>
        </w:rPr>
      </w:pPr>
    </w:p>
    <w:p w14:paraId="0BF1691F" w14:textId="77777777" w:rsidR="00D50DE4" w:rsidRDefault="00D50DE4" w:rsidP="00D50DE4">
      <w:pPr>
        <w:pStyle w:val="BodyText3"/>
        <w:jc w:val="left"/>
        <w:rPr>
          <w:u w:val="none"/>
        </w:rPr>
      </w:pPr>
    </w:p>
    <w:p w14:paraId="475A8B60" w14:textId="77777777" w:rsidR="00D50DE4" w:rsidRDefault="00D50DE4" w:rsidP="00D50DE4">
      <w:pPr>
        <w:pStyle w:val="BodyText3"/>
        <w:jc w:val="left"/>
        <w:rPr>
          <w:u w:val="none"/>
        </w:rPr>
      </w:pPr>
    </w:p>
    <w:p w14:paraId="77A1B5CB" w14:textId="77777777" w:rsidR="00D50DE4" w:rsidRDefault="00D50DE4" w:rsidP="00D50DE4">
      <w:pPr>
        <w:pStyle w:val="BodyText3"/>
        <w:jc w:val="left"/>
        <w:rPr>
          <w:u w:val="none"/>
        </w:rPr>
      </w:pPr>
    </w:p>
    <w:p w14:paraId="11C8175F" w14:textId="77777777" w:rsidR="00D50DE4" w:rsidRDefault="00D50DE4" w:rsidP="00D50DE4">
      <w:pPr>
        <w:pStyle w:val="BodyText3"/>
        <w:jc w:val="left"/>
        <w:rPr>
          <w:u w:val="none"/>
        </w:rPr>
      </w:pPr>
    </w:p>
    <w:p w14:paraId="44355D45" w14:textId="77777777" w:rsidR="00D50DE4" w:rsidRDefault="00D50DE4" w:rsidP="00D50DE4">
      <w:pPr>
        <w:pStyle w:val="BodyText3"/>
        <w:jc w:val="left"/>
        <w:rPr>
          <w:u w:val="none"/>
        </w:rPr>
      </w:pPr>
    </w:p>
    <w:p w14:paraId="4E47FE07" w14:textId="77777777" w:rsidR="00D50DE4" w:rsidRDefault="00D50DE4" w:rsidP="00D50DE4">
      <w:pPr>
        <w:pStyle w:val="BodyText3"/>
        <w:jc w:val="left"/>
        <w:rPr>
          <w:u w:val="none"/>
        </w:rPr>
      </w:pPr>
    </w:p>
    <w:p w14:paraId="3AE923D7" w14:textId="77777777" w:rsidR="00D50DE4" w:rsidRDefault="00D50DE4" w:rsidP="00D50DE4">
      <w:pPr>
        <w:pStyle w:val="BodyText3"/>
        <w:jc w:val="left"/>
        <w:rPr>
          <w:u w:val="none"/>
        </w:rPr>
      </w:pPr>
    </w:p>
    <w:p w14:paraId="1D10CC05" w14:textId="77777777" w:rsidR="00D50DE4" w:rsidRDefault="00D50DE4" w:rsidP="00D50DE4">
      <w:pPr>
        <w:pStyle w:val="BodyText3"/>
        <w:jc w:val="left"/>
        <w:rPr>
          <w:u w:val="none"/>
        </w:rPr>
      </w:pPr>
    </w:p>
    <w:p w14:paraId="286F9849" w14:textId="77777777" w:rsidR="00D50DE4" w:rsidRDefault="00D50DE4" w:rsidP="00D50DE4">
      <w:pPr>
        <w:pStyle w:val="BodyText3"/>
        <w:jc w:val="left"/>
        <w:rPr>
          <w:u w:val="none"/>
        </w:rPr>
      </w:pPr>
    </w:p>
    <w:p w14:paraId="79AF5151" w14:textId="77777777" w:rsidR="00874492" w:rsidRDefault="00874492" w:rsidP="00874492">
      <w:pPr>
        <w:pStyle w:val="Title"/>
        <w:jc w:val="left"/>
      </w:pPr>
      <w:bookmarkStart w:id="0" w:name="_Hlk95379346"/>
    </w:p>
    <w:p w14:paraId="0C2C99A3" w14:textId="77777777" w:rsidR="00BB56F8" w:rsidRDefault="00BB56F8" w:rsidP="00874492">
      <w:pPr>
        <w:pStyle w:val="Title"/>
      </w:pPr>
    </w:p>
    <w:p w14:paraId="1C492564" w14:textId="77777777" w:rsidR="00BB56F8" w:rsidRDefault="00BB56F8" w:rsidP="00874492">
      <w:pPr>
        <w:pStyle w:val="Title"/>
      </w:pPr>
    </w:p>
    <w:p w14:paraId="62ADFC97" w14:textId="77777777" w:rsidR="00BB56F8" w:rsidRDefault="00BB56F8" w:rsidP="00874492">
      <w:pPr>
        <w:pStyle w:val="Title"/>
      </w:pPr>
    </w:p>
    <w:p w14:paraId="2F5D0EDA" w14:textId="77777777" w:rsidR="00BB56F8" w:rsidRDefault="00BB56F8" w:rsidP="00874492">
      <w:pPr>
        <w:pStyle w:val="Title"/>
      </w:pPr>
    </w:p>
    <w:p w14:paraId="0ED5DB50" w14:textId="77777777" w:rsidR="00BB56F8" w:rsidRDefault="00BB56F8" w:rsidP="00874492">
      <w:pPr>
        <w:pStyle w:val="Title"/>
      </w:pPr>
    </w:p>
    <w:p w14:paraId="4FCC95CD" w14:textId="77777777" w:rsidR="005C5C89" w:rsidRDefault="005C5C89" w:rsidP="00874492">
      <w:pPr>
        <w:pStyle w:val="Title"/>
      </w:pPr>
    </w:p>
    <w:bookmarkEnd w:id="0"/>
    <w:sectPr w:rsidR="005C5C89"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9C2F3" w14:textId="77777777" w:rsidR="0059262E" w:rsidRDefault="0059262E">
      <w:r>
        <w:separator/>
      </w:r>
    </w:p>
  </w:endnote>
  <w:endnote w:type="continuationSeparator" w:id="0">
    <w:p w14:paraId="376DCBA7" w14:textId="77777777" w:rsidR="0059262E" w:rsidRDefault="0059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A4BC" w14:textId="77777777" w:rsidR="0059262E" w:rsidRDefault="0059262E">
      <w:r>
        <w:separator/>
      </w:r>
    </w:p>
  </w:footnote>
  <w:footnote w:type="continuationSeparator" w:id="0">
    <w:p w14:paraId="6321A748" w14:textId="77777777" w:rsidR="0059262E" w:rsidRDefault="00592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10D"/>
    <w:multiLevelType w:val="hybridMultilevel"/>
    <w:tmpl w:val="B7DC10E2"/>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35BC5"/>
    <w:multiLevelType w:val="singleLevel"/>
    <w:tmpl w:val="AA6C5B40"/>
    <w:lvl w:ilvl="0">
      <w:start w:val="1"/>
      <w:numFmt w:val="upperLetter"/>
      <w:lvlText w:val="%1."/>
      <w:lvlJc w:val="left"/>
      <w:pPr>
        <w:tabs>
          <w:tab w:val="num" w:pos="1440"/>
        </w:tabs>
        <w:ind w:left="1440" w:hanging="720"/>
      </w:pPr>
      <w:rPr>
        <w:rFonts w:hint="default"/>
        <w:b/>
      </w:rPr>
    </w:lvl>
  </w:abstractNum>
  <w:abstractNum w:abstractNumId="2"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4"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7D35F4"/>
    <w:multiLevelType w:val="hybridMultilevel"/>
    <w:tmpl w:val="22BE5B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D4E4650"/>
    <w:multiLevelType w:val="hybridMultilevel"/>
    <w:tmpl w:val="99E8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8" w15:restartNumberingAfterBreak="0">
    <w:nsid w:val="3619130C"/>
    <w:multiLevelType w:val="hybridMultilevel"/>
    <w:tmpl w:val="D2AA8378"/>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B13BC3"/>
    <w:multiLevelType w:val="hybridMultilevel"/>
    <w:tmpl w:val="36D0241E"/>
    <w:lvl w:ilvl="0" w:tplc="0450E35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575BB3"/>
    <w:multiLevelType w:val="singleLevel"/>
    <w:tmpl w:val="7ECE0A0A"/>
    <w:lvl w:ilvl="0">
      <w:start w:val="1"/>
      <w:numFmt w:val="upperLetter"/>
      <w:lvlText w:val="%1."/>
      <w:lvlJc w:val="left"/>
      <w:pPr>
        <w:tabs>
          <w:tab w:val="num" w:pos="1440"/>
        </w:tabs>
        <w:ind w:left="1440" w:hanging="720"/>
      </w:pPr>
      <w:rPr>
        <w:rFonts w:hint="default"/>
        <w:b/>
      </w:rPr>
    </w:lvl>
  </w:abstractNum>
  <w:abstractNum w:abstractNumId="11" w15:restartNumberingAfterBreak="0">
    <w:nsid w:val="70D025D7"/>
    <w:multiLevelType w:val="hybridMultilevel"/>
    <w:tmpl w:val="2E4ECFD0"/>
    <w:lvl w:ilvl="0" w:tplc="0ECCE2A4">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7C623C"/>
    <w:multiLevelType w:val="hybridMultilevel"/>
    <w:tmpl w:val="6BFC2D86"/>
    <w:lvl w:ilvl="0" w:tplc="43EC1CA6">
      <w:start w:val="2"/>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15:restartNumberingAfterBreak="0">
    <w:nsid w:val="774735FA"/>
    <w:multiLevelType w:val="singleLevel"/>
    <w:tmpl w:val="E3D2AB3C"/>
    <w:lvl w:ilvl="0">
      <w:start w:val="1"/>
      <w:numFmt w:val="upperLetter"/>
      <w:lvlText w:val="%1."/>
      <w:legacy w:legacy="1" w:legacySpace="0" w:legacyIndent="364"/>
      <w:lvlJc w:val="left"/>
      <w:pPr>
        <w:ind w:left="0" w:firstLine="0"/>
      </w:pPr>
      <w:rPr>
        <w:rFonts w:ascii="Garamond" w:hAnsi="Garamond" w:cs="Times New Roman" w:hint="default"/>
      </w:rPr>
    </w:lvl>
  </w:abstractNum>
  <w:abstractNum w:abstractNumId="14" w15:restartNumberingAfterBreak="0">
    <w:nsid w:val="7A486977"/>
    <w:multiLevelType w:val="hybridMultilevel"/>
    <w:tmpl w:val="18804DB8"/>
    <w:lvl w:ilvl="0" w:tplc="3E8E44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1406AF"/>
    <w:multiLevelType w:val="hybridMultilevel"/>
    <w:tmpl w:val="E6F25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868170">
    <w:abstractNumId w:val="7"/>
  </w:num>
  <w:num w:numId="2" w16cid:durableId="1145511658">
    <w:abstractNumId w:val="3"/>
  </w:num>
  <w:num w:numId="3" w16cid:durableId="966934744">
    <w:abstractNumId w:val="5"/>
  </w:num>
  <w:num w:numId="4" w16cid:durableId="995501416">
    <w:abstractNumId w:val="2"/>
  </w:num>
  <w:num w:numId="5" w16cid:durableId="11862095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5871474">
    <w:abstractNumId w:val="8"/>
  </w:num>
  <w:num w:numId="7" w16cid:durableId="1318916034">
    <w:abstractNumId w:val="0"/>
  </w:num>
  <w:num w:numId="8" w16cid:durableId="199246781">
    <w:abstractNumId w:val="6"/>
  </w:num>
  <w:num w:numId="9" w16cid:durableId="67462160">
    <w:abstractNumId w:val="9"/>
  </w:num>
  <w:num w:numId="10" w16cid:durableId="1783920924">
    <w:abstractNumId w:val="12"/>
  </w:num>
  <w:num w:numId="11" w16cid:durableId="1602101906">
    <w:abstractNumId w:val="10"/>
  </w:num>
  <w:num w:numId="12" w16cid:durableId="1812282370">
    <w:abstractNumId w:val="1"/>
  </w:num>
  <w:num w:numId="13" w16cid:durableId="716590074">
    <w:abstractNumId w:val="11"/>
  </w:num>
  <w:num w:numId="14" w16cid:durableId="1015306487">
    <w:abstractNumId w:val="14"/>
  </w:num>
  <w:num w:numId="15" w16cid:durableId="2551341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6980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2366466">
    <w:abstractNumId w:val="13"/>
    <w:lvlOverride w:ilvl="0">
      <w:startOverride w:val="1"/>
    </w:lvlOverride>
  </w:num>
  <w:num w:numId="18" w16cid:durableId="166096014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F7"/>
    <w:rsid w:val="000024E3"/>
    <w:rsid w:val="00004E65"/>
    <w:rsid w:val="00004EE0"/>
    <w:rsid w:val="00004F05"/>
    <w:rsid w:val="0000503C"/>
    <w:rsid w:val="000053E9"/>
    <w:rsid w:val="0000600C"/>
    <w:rsid w:val="00006465"/>
    <w:rsid w:val="00010710"/>
    <w:rsid w:val="000117B7"/>
    <w:rsid w:val="000120BF"/>
    <w:rsid w:val="00013C94"/>
    <w:rsid w:val="00013CCB"/>
    <w:rsid w:val="00013EBE"/>
    <w:rsid w:val="00014465"/>
    <w:rsid w:val="000146EC"/>
    <w:rsid w:val="000147A1"/>
    <w:rsid w:val="0001653B"/>
    <w:rsid w:val="00016F28"/>
    <w:rsid w:val="00021321"/>
    <w:rsid w:val="000244D7"/>
    <w:rsid w:val="00024EB2"/>
    <w:rsid w:val="000258DB"/>
    <w:rsid w:val="0002625B"/>
    <w:rsid w:val="000271DF"/>
    <w:rsid w:val="0002731B"/>
    <w:rsid w:val="0002752F"/>
    <w:rsid w:val="00027804"/>
    <w:rsid w:val="00027F9F"/>
    <w:rsid w:val="00027FC6"/>
    <w:rsid w:val="000308D5"/>
    <w:rsid w:val="00031344"/>
    <w:rsid w:val="00035788"/>
    <w:rsid w:val="000362F5"/>
    <w:rsid w:val="00036DE7"/>
    <w:rsid w:val="000373BB"/>
    <w:rsid w:val="00037B3C"/>
    <w:rsid w:val="00042DC0"/>
    <w:rsid w:val="00045A77"/>
    <w:rsid w:val="00047A1F"/>
    <w:rsid w:val="00051C53"/>
    <w:rsid w:val="0005516E"/>
    <w:rsid w:val="0005538B"/>
    <w:rsid w:val="00056962"/>
    <w:rsid w:val="00056ADC"/>
    <w:rsid w:val="00057203"/>
    <w:rsid w:val="00062557"/>
    <w:rsid w:val="00063767"/>
    <w:rsid w:val="000638AD"/>
    <w:rsid w:val="00064F1A"/>
    <w:rsid w:val="00065691"/>
    <w:rsid w:val="00065D9B"/>
    <w:rsid w:val="00066D52"/>
    <w:rsid w:val="00067064"/>
    <w:rsid w:val="00070E93"/>
    <w:rsid w:val="0007248B"/>
    <w:rsid w:val="00072AD4"/>
    <w:rsid w:val="00072FF9"/>
    <w:rsid w:val="00073017"/>
    <w:rsid w:val="00073E71"/>
    <w:rsid w:val="0007764E"/>
    <w:rsid w:val="00080E5C"/>
    <w:rsid w:val="00082B4D"/>
    <w:rsid w:val="000848CD"/>
    <w:rsid w:val="000856EE"/>
    <w:rsid w:val="000860B6"/>
    <w:rsid w:val="0008726D"/>
    <w:rsid w:val="00087CE8"/>
    <w:rsid w:val="00091367"/>
    <w:rsid w:val="00091793"/>
    <w:rsid w:val="00091CE8"/>
    <w:rsid w:val="000928FB"/>
    <w:rsid w:val="00092A63"/>
    <w:rsid w:val="00093CDC"/>
    <w:rsid w:val="00094D39"/>
    <w:rsid w:val="00095017"/>
    <w:rsid w:val="000955CB"/>
    <w:rsid w:val="00095EE4"/>
    <w:rsid w:val="00096ACA"/>
    <w:rsid w:val="000973F6"/>
    <w:rsid w:val="000A1108"/>
    <w:rsid w:val="000A248F"/>
    <w:rsid w:val="000A4E5B"/>
    <w:rsid w:val="000A57DB"/>
    <w:rsid w:val="000A61FB"/>
    <w:rsid w:val="000A6C10"/>
    <w:rsid w:val="000A6F76"/>
    <w:rsid w:val="000B056A"/>
    <w:rsid w:val="000B2181"/>
    <w:rsid w:val="000B37F0"/>
    <w:rsid w:val="000B38A2"/>
    <w:rsid w:val="000B4548"/>
    <w:rsid w:val="000B457A"/>
    <w:rsid w:val="000B51A4"/>
    <w:rsid w:val="000B537D"/>
    <w:rsid w:val="000B7E31"/>
    <w:rsid w:val="000C06D7"/>
    <w:rsid w:val="000C0A32"/>
    <w:rsid w:val="000C23A2"/>
    <w:rsid w:val="000C494D"/>
    <w:rsid w:val="000C54F3"/>
    <w:rsid w:val="000C5EEF"/>
    <w:rsid w:val="000C6E44"/>
    <w:rsid w:val="000C7289"/>
    <w:rsid w:val="000C7521"/>
    <w:rsid w:val="000D1B8E"/>
    <w:rsid w:val="000D3DE7"/>
    <w:rsid w:val="000D414F"/>
    <w:rsid w:val="000D5153"/>
    <w:rsid w:val="000D6280"/>
    <w:rsid w:val="000D6C7E"/>
    <w:rsid w:val="000E1C4D"/>
    <w:rsid w:val="000E3058"/>
    <w:rsid w:val="000E450A"/>
    <w:rsid w:val="000E5208"/>
    <w:rsid w:val="000E53A3"/>
    <w:rsid w:val="000E5F9D"/>
    <w:rsid w:val="000F1139"/>
    <w:rsid w:val="000F19DB"/>
    <w:rsid w:val="000F1C87"/>
    <w:rsid w:val="000F2108"/>
    <w:rsid w:val="000F32C4"/>
    <w:rsid w:val="000F32F8"/>
    <w:rsid w:val="000F3DE2"/>
    <w:rsid w:val="000F43AC"/>
    <w:rsid w:val="000F4CC1"/>
    <w:rsid w:val="000F50C0"/>
    <w:rsid w:val="000F5E3D"/>
    <w:rsid w:val="000F782C"/>
    <w:rsid w:val="00101920"/>
    <w:rsid w:val="00102C6E"/>
    <w:rsid w:val="001031AB"/>
    <w:rsid w:val="00103EEC"/>
    <w:rsid w:val="001053F6"/>
    <w:rsid w:val="00105ABE"/>
    <w:rsid w:val="00105C2D"/>
    <w:rsid w:val="00105ED2"/>
    <w:rsid w:val="00106B4F"/>
    <w:rsid w:val="001105BF"/>
    <w:rsid w:val="00110A6B"/>
    <w:rsid w:val="00111085"/>
    <w:rsid w:val="001119DB"/>
    <w:rsid w:val="00111FC2"/>
    <w:rsid w:val="00114725"/>
    <w:rsid w:val="00114B1A"/>
    <w:rsid w:val="00115852"/>
    <w:rsid w:val="00115861"/>
    <w:rsid w:val="00115F16"/>
    <w:rsid w:val="001168A6"/>
    <w:rsid w:val="00117241"/>
    <w:rsid w:val="00122C3A"/>
    <w:rsid w:val="0012358B"/>
    <w:rsid w:val="00130B65"/>
    <w:rsid w:val="00131BBC"/>
    <w:rsid w:val="00132FEC"/>
    <w:rsid w:val="00136322"/>
    <w:rsid w:val="00136839"/>
    <w:rsid w:val="00136920"/>
    <w:rsid w:val="00136DF9"/>
    <w:rsid w:val="001370B4"/>
    <w:rsid w:val="00137519"/>
    <w:rsid w:val="0013788B"/>
    <w:rsid w:val="00137BE4"/>
    <w:rsid w:val="00144AA3"/>
    <w:rsid w:val="00144B5C"/>
    <w:rsid w:val="00146404"/>
    <w:rsid w:val="001466C2"/>
    <w:rsid w:val="001476CD"/>
    <w:rsid w:val="0014794F"/>
    <w:rsid w:val="0015307F"/>
    <w:rsid w:val="00155504"/>
    <w:rsid w:val="00155C87"/>
    <w:rsid w:val="00155F70"/>
    <w:rsid w:val="00157C41"/>
    <w:rsid w:val="00157E20"/>
    <w:rsid w:val="0016091B"/>
    <w:rsid w:val="00161C18"/>
    <w:rsid w:val="00161C6F"/>
    <w:rsid w:val="00162E5B"/>
    <w:rsid w:val="0016339B"/>
    <w:rsid w:val="00163459"/>
    <w:rsid w:val="00164187"/>
    <w:rsid w:val="001644FE"/>
    <w:rsid w:val="00164DE8"/>
    <w:rsid w:val="001664CD"/>
    <w:rsid w:val="00166BF7"/>
    <w:rsid w:val="0017029C"/>
    <w:rsid w:val="0017277A"/>
    <w:rsid w:val="00173EB1"/>
    <w:rsid w:val="00174CC5"/>
    <w:rsid w:val="001757D0"/>
    <w:rsid w:val="001800B6"/>
    <w:rsid w:val="00180770"/>
    <w:rsid w:val="001811B3"/>
    <w:rsid w:val="001812FF"/>
    <w:rsid w:val="001819DC"/>
    <w:rsid w:val="00182EFD"/>
    <w:rsid w:val="00182F0F"/>
    <w:rsid w:val="00183363"/>
    <w:rsid w:val="00184110"/>
    <w:rsid w:val="001846F9"/>
    <w:rsid w:val="00184D1F"/>
    <w:rsid w:val="00190753"/>
    <w:rsid w:val="00192686"/>
    <w:rsid w:val="001926A6"/>
    <w:rsid w:val="00193849"/>
    <w:rsid w:val="0019384D"/>
    <w:rsid w:val="0019419E"/>
    <w:rsid w:val="001941F5"/>
    <w:rsid w:val="0019494C"/>
    <w:rsid w:val="00195BA0"/>
    <w:rsid w:val="00195E20"/>
    <w:rsid w:val="001A10B8"/>
    <w:rsid w:val="001A3B95"/>
    <w:rsid w:val="001A3D7C"/>
    <w:rsid w:val="001B020A"/>
    <w:rsid w:val="001B06A6"/>
    <w:rsid w:val="001B0874"/>
    <w:rsid w:val="001B1A89"/>
    <w:rsid w:val="001B1D70"/>
    <w:rsid w:val="001B2D31"/>
    <w:rsid w:val="001B32E5"/>
    <w:rsid w:val="001B3E3B"/>
    <w:rsid w:val="001B59A3"/>
    <w:rsid w:val="001C058F"/>
    <w:rsid w:val="001C1CC3"/>
    <w:rsid w:val="001C4609"/>
    <w:rsid w:val="001C5F42"/>
    <w:rsid w:val="001C7945"/>
    <w:rsid w:val="001D02EB"/>
    <w:rsid w:val="001D281F"/>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E6B3A"/>
    <w:rsid w:val="001F19AA"/>
    <w:rsid w:val="001F1C34"/>
    <w:rsid w:val="001F1F86"/>
    <w:rsid w:val="001F2A4F"/>
    <w:rsid w:val="001F4241"/>
    <w:rsid w:val="001F53CD"/>
    <w:rsid w:val="001F6CC5"/>
    <w:rsid w:val="001F71CB"/>
    <w:rsid w:val="001F7779"/>
    <w:rsid w:val="001F7BEE"/>
    <w:rsid w:val="002010EB"/>
    <w:rsid w:val="002031A9"/>
    <w:rsid w:val="00204F8C"/>
    <w:rsid w:val="0020529A"/>
    <w:rsid w:val="002106CB"/>
    <w:rsid w:val="002110B4"/>
    <w:rsid w:val="00211A33"/>
    <w:rsid w:val="00211BAE"/>
    <w:rsid w:val="00211BDF"/>
    <w:rsid w:val="00213988"/>
    <w:rsid w:val="00215FD7"/>
    <w:rsid w:val="00220360"/>
    <w:rsid w:val="00221867"/>
    <w:rsid w:val="00221E58"/>
    <w:rsid w:val="00222BF0"/>
    <w:rsid w:val="0022410E"/>
    <w:rsid w:val="002244B8"/>
    <w:rsid w:val="00224729"/>
    <w:rsid w:val="0022509F"/>
    <w:rsid w:val="002276D1"/>
    <w:rsid w:val="00227D6F"/>
    <w:rsid w:val="00230C4E"/>
    <w:rsid w:val="00234D27"/>
    <w:rsid w:val="00236019"/>
    <w:rsid w:val="00241F6E"/>
    <w:rsid w:val="002436C8"/>
    <w:rsid w:val="00243714"/>
    <w:rsid w:val="00243882"/>
    <w:rsid w:val="00244BFD"/>
    <w:rsid w:val="00244EB5"/>
    <w:rsid w:val="00247E8A"/>
    <w:rsid w:val="00250366"/>
    <w:rsid w:val="00250D78"/>
    <w:rsid w:val="00251584"/>
    <w:rsid w:val="00252DFB"/>
    <w:rsid w:val="00253517"/>
    <w:rsid w:val="00253D0D"/>
    <w:rsid w:val="0025434A"/>
    <w:rsid w:val="00256790"/>
    <w:rsid w:val="0025729B"/>
    <w:rsid w:val="0026030C"/>
    <w:rsid w:val="00260376"/>
    <w:rsid w:val="00260CDF"/>
    <w:rsid w:val="00261658"/>
    <w:rsid w:val="0026197A"/>
    <w:rsid w:val="00264C13"/>
    <w:rsid w:val="00265127"/>
    <w:rsid w:val="00266418"/>
    <w:rsid w:val="00266F17"/>
    <w:rsid w:val="00267452"/>
    <w:rsid w:val="00270DF8"/>
    <w:rsid w:val="00273271"/>
    <w:rsid w:val="002751BA"/>
    <w:rsid w:val="00275F3E"/>
    <w:rsid w:val="0027609D"/>
    <w:rsid w:val="002760F0"/>
    <w:rsid w:val="00280ADA"/>
    <w:rsid w:val="002818D0"/>
    <w:rsid w:val="00281F78"/>
    <w:rsid w:val="0028253F"/>
    <w:rsid w:val="00283BE6"/>
    <w:rsid w:val="00284286"/>
    <w:rsid w:val="00285611"/>
    <w:rsid w:val="00285C1F"/>
    <w:rsid w:val="002860DE"/>
    <w:rsid w:val="0028635C"/>
    <w:rsid w:val="0028689C"/>
    <w:rsid w:val="00290665"/>
    <w:rsid w:val="00290F44"/>
    <w:rsid w:val="0029126D"/>
    <w:rsid w:val="0029270F"/>
    <w:rsid w:val="00293364"/>
    <w:rsid w:val="00293594"/>
    <w:rsid w:val="00294C2F"/>
    <w:rsid w:val="002954FF"/>
    <w:rsid w:val="00296D6F"/>
    <w:rsid w:val="00297F08"/>
    <w:rsid w:val="002A1D01"/>
    <w:rsid w:val="002A2095"/>
    <w:rsid w:val="002A2D7C"/>
    <w:rsid w:val="002A2FBE"/>
    <w:rsid w:val="002A30B5"/>
    <w:rsid w:val="002A30F4"/>
    <w:rsid w:val="002A6CE8"/>
    <w:rsid w:val="002A70F2"/>
    <w:rsid w:val="002B1150"/>
    <w:rsid w:val="002B335B"/>
    <w:rsid w:val="002B4291"/>
    <w:rsid w:val="002B47B2"/>
    <w:rsid w:val="002B4A40"/>
    <w:rsid w:val="002B6411"/>
    <w:rsid w:val="002C148E"/>
    <w:rsid w:val="002C15B8"/>
    <w:rsid w:val="002C2227"/>
    <w:rsid w:val="002C26C5"/>
    <w:rsid w:val="002C2A05"/>
    <w:rsid w:val="002C2FB2"/>
    <w:rsid w:val="002C3C0A"/>
    <w:rsid w:val="002C3F48"/>
    <w:rsid w:val="002C4CB2"/>
    <w:rsid w:val="002C7ABF"/>
    <w:rsid w:val="002D09A1"/>
    <w:rsid w:val="002D21A3"/>
    <w:rsid w:val="002D24C0"/>
    <w:rsid w:val="002D3FE7"/>
    <w:rsid w:val="002D44AF"/>
    <w:rsid w:val="002D641B"/>
    <w:rsid w:val="002D6536"/>
    <w:rsid w:val="002D7DD2"/>
    <w:rsid w:val="002D7EEE"/>
    <w:rsid w:val="002E13FB"/>
    <w:rsid w:val="002E15FA"/>
    <w:rsid w:val="002E19CF"/>
    <w:rsid w:val="002E2624"/>
    <w:rsid w:val="002E3609"/>
    <w:rsid w:val="002E441C"/>
    <w:rsid w:val="002E6D1E"/>
    <w:rsid w:val="002E78E6"/>
    <w:rsid w:val="002F1109"/>
    <w:rsid w:val="002F2138"/>
    <w:rsid w:val="002F22E9"/>
    <w:rsid w:val="002F36B2"/>
    <w:rsid w:val="002F4062"/>
    <w:rsid w:val="002F4882"/>
    <w:rsid w:val="002F5172"/>
    <w:rsid w:val="002F6F95"/>
    <w:rsid w:val="002F797F"/>
    <w:rsid w:val="00300BE3"/>
    <w:rsid w:val="00302FF4"/>
    <w:rsid w:val="00303E03"/>
    <w:rsid w:val="0030424E"/>
    <w:rsid w:val="00304639"/>
    <w:rsid w:val="0030468E"/>
    <w:rsid w:val="00307905"/>
    <w:rsid w:val="00310E51"/>
    <w:rsid w:val="00310E68"/>
    <w:rsid w:val="00313ED2"/>
    <w:rsid w:val="00313FD6"/>
    <w:rsid w:val="00314851"/>
    <w:rsid w:val="00314BA2"/>
    <w:rsid w:val="00316C7F"/>
    <w:rsid w:val="0031788B"/>
    <w:rsid w:val="003220EB"/>
    <w:rsid w:val="003233D7"/>
    <w:rsid w:val="003243D0"/>
    <w:rsid w:val="0032442B"/>
    <w:rsid w:val="003252C7"/>
    <w:rsid w:val="00325822"/>
    <w:rsid w:val="00325917"/>
    <w:rsid w:val="00326A48"/>
    <w:rsid w:val="00330905"/>
    <w:rsid w:val="00332944"/>
    <w:rsid w:val="00334F26"/>
    <w:rsid w:val="00337D55"/>
    <w:rsid w:val="00343C8F"/>
    <w:rsid w:val="00345213"/>
    <w:rsid w:val="003456B9"/>
    <w:rsid w:val="00346197"/>
    <w:rsid w:val="003520B8"/>
    <w:rsid w:val="003526FD"/>
    <w:rsid w:val="00352714"/>
    <w:rsid w:val="003532AC"/>
    <w:rsid w:val="00353426"/>
    <w:rsid w:val="003545A6"/>
    <w:rsid w:val="0035475C"/>
    <w:rsid w:val="003554CC"/>
    <w:rsid w:val="00355CC5"/>
    <w:rsid w:val="00356A12"/>
    <w:rsid w:val="00357299"/>
    <w:rsid w:val="0036047B"/>
    <w:rsid w:val="003604BE"/>
    <w:rsid w:val="00360585"/>
    <w:rsid w:val="00361F42"/>
    <w:rsid w:val="00362116"/>
    <w:rsid w:val="00367AAC"/>
    <w:rsid w:val="00371552"/>
    <w:rsid w:val="003719DA"/>
    <w:rsid w:val="00372960"/>
    <w:rsid w:val="0037296C"/>
    <w:rsid w:val="00372C00"/>
    <w:rsid w:val="00373A51"/>
    <w:rsid w:val="00375929"/>
    <w:rsid w:val="00376A70"/>
    <w:rsid w:val="00377550"/>
    <w:rsid w:val="00377C96"/>
    <w:rsid w:val="00380704"/>
    <w:rsid w:val="00380978"/>
    <w:rsid w:val="00384258"/>
    <w:rsid w:val="00384938"/>
    <w:rsid w:val="00386B71"/>
    <w:rsid w:val="00387577"/>
    <w:rsid w:val="00387A41"/>
    <w:rsid w:val="003901CF"/>
    <w:rsid w:val="00391324"/>
    <w:rsid w:val="00396032"/>
    <w:rsid w:val="003968D9"/>
    <w:rsid w:val="003973D8"/>
    <w:rsid w:val="003A022A"/>
    <w:rsid w:val="003A0562"/>
    <w:rsid w:val="003A12D0"/>
    <w:rsid w:val="003A1EC3"/>
    <w:rsid w:val="003A2946"/>
    <w:rsid w:val="003A56DA"/>
    <w:rsid w:val="003A7588"/>
    <w:rsid w:val="003B0CC1"/>
    <w:rsid w:val="003B0E9A"/>
    <w:rsid w:val="003B263F"/>
    <w:rsid w:val="003B294A"/>
    <w:rsid w:val="003B51DD"/>
    <w:rsid w:val="003B53EE"/>
    <w:rsid w:val="003B6732"/>
    <w:rsid w:val="003B7407"/>
    <w:rsid w:val="003B7F66"/>
    <w:rsid w:val="003C0442"/>
    <w:rsid w:val="003C5341"/>
    <w:rsid w:val="003C54CF"/>
    <w:rsid w:val="003C690B"/>
    <w:rsid w:val="003C6FC4"/>
    <w:rsid w:val="003C7799"/>
    <w:rsid w:val="003C7852"/>
    <w:rsid w:val="003C7F4C"/>
    <w:rsid w:val="003D01F7"/>
    <w:rsid w:val="003D1AFD"/>
    <w:rsid w:val="003D1EAF"/>
    <w:rsid w:val="003D6FE0"/>
    <w:rsid w:val="003E0547"/>
    <w:rsid w:val="003E0B35"/>
    <w:rsid w:val="003E1564"/>
    <w:rsid w:val="003E1CA6"/>
    <w:rsid w:val="003E2A07"/>
    <w:rsid w:val="003E3423"/>
    <w:rsid w:val="003E3554"/>
    <w:rsid w:val="003E38E3"/>
    <w:rsid w:val="003E55C1"/>
    <w:rsid w:val="003E55F0"/>
    <w:rsid w:val="003E6780"/>
    <w:rsid w:val="003E6F0C"/>
    <w:rsid w:val="003E7EF5"/>
    <w:rsid w:val="003F0DEA"/>
    <w:rsid w:val="003F1B88"/>
    <w:rsid w:val="003F4E3C"/>
    <w:rsid w:val="003F59C0"/>
    <w:rsid w:val="003F5A1F"/>
    <w:rsid w:val="003F70E6"/>
    <w:rsid w:val="003F7FEB"/>
    <w:rsid w:val="00400FF6"/>
    <w:rsid w:val="0040205D"/>
    <w:rsid w:val="004028F4"/>
    <w:rsid w:val="00403435"/>
    <w:rsid w:val="0040511D"/>
    <w:rsid w:val="00405CDF"/>
    <w:rsid w:val="00405FF5"/>
    <w:rsid w:val="004070D1"/>
    <w:rsid w:val="0040748E"/>
    <w:rsid w:val="00407DD1"/>
    <w:rsid w:val="00410096"/>
    <w:rsid w:val="00410F13"/>
    <w:rsid w:val="004149F9"/>
    <w:rsid w:val="00415C7B"/>
    <w:rsid w:val="00417FB7"/>
    <w:rsid w:val="0042111D"/>
    <w:rsid w:val="0042235C"/>
    <w:rsid w:val="00422A5E"/>
    <w:rsid w:val="00423204"/>
    <w:rsid w:val="00423588"/>
    <w:rsid w:val="00423722"/>
    <w:rsid w:val="00424CCF"/>
    <w:rsid w:val="00425E0D"/>
    <w:rsid w:val="00426446"/>
    <w:rsid w:val="0042711B"/>
    <w:rsid w:val="004277DD"/>
    <w:rsid w:val="00427B29"/>
    <w:rsid w:val="004301CA"/>
    <w:rsid w:val="004328BB"/>
    <w:rsid w:val="00434381"/>
    <w:rsid w:val="004345A6"/>
    <w:rsid w:val="00434715"/>
    <w:rsid w:val="00434DE7"/>
    <w:rsid w:val="00435BFB"/>
    <w:rsid w:val="0043607E"/>
    <w:rsid w:val="00440F60"/>
    <w:rsid w:val="00440F81"/>
    <w:rsid w:val="004428CD"/>
    <w:rsid w:val="00442AAA"/>
    <w:rsid w:val="00445695"/>
    <w:rsid w:val="00447F16"/>
    <w:rsid w:val="0045169A"/>
    <w:rsid w:val="0045180B"/>
    <w:rsid w:val="00451FB7"/>
    <w:rsid w:val="004529BB"/>
    <w:rsid w:val="0045389D"/>
    <w:rsid w:val="004542EA"/>
    <w:rsid w:val="00455752"/>
    <w:rsid w:val="00456137"/>
    <w:rsid w:val="0045701E"/>
    <w:rsid w:val="004603F8"/>
    <w:rsid w:val="00460FE2"/>
    <w:rsid w:val="0046356E"/>
    <w:rsid w:val="00463670"/>
    <w:rsid w:val="0046517E"/>
    <w:rsid w:val="00465772"/>
    <w:rsid w:val="004701F3"/>
    <w:rsid w:val="00470725"/>
    <w:rsid w:val="00473557"/>
    <w:rsid w:val="00475040"/>
    <w:rsid w:val="00475CBD"/>
    <w:rsid w:val="00481354"/>
    <w:rsid w:val="00481F2D"/>
    <w:rsid w:val="00485414"/>
    <w:rsid w:val="0048597C"/>
    <w:rsid w:val="0048657A"/>
    <w:rsid w:val="0048701B"/>
    <w:rsid w:val="004903FA"/>
    <w:rsid w:val="00490BDE"/>
    <w:rsid w:val="00492638"/>
    <w:rsid w:val="0049296E"/>
    <w:rsid w:val="00492FF7"/>
    <w:rsid w:val="004934D7"/>
    <w:rsid w:val="004934DF"/>
    <w:rsid w:val="00493652"/>
    <w:rsid w:val="004941E3"/>
    <w:rsid w:val="00494505"/>
    <w:rsid w:val="00497156"/>
    <w:rsid w:val="00497201"/>
    <w:rsid w:val="004A1A14"/>
    <w:rsid w:val="004A51D9"/>
    <w:rsid w:val="004A51ED"/>
    <w:rsid w:val="004A69CA"/>
    <w:rsid w:val="004A6B57"/>
    <w:rsid w:val="004A71D9"/>
    <w:rsid w:val="004A7EE0"/>
    <w:rsid w:val="004B2473"/>
    <w:rsid w:val="004B48F0"/>
    <w:rsid w:val="004B54A9"/>
    <w:rsid w:val="004B5CB4"/>
    <w:rsid w:val="004C2F0D"/>
    <w:rsid w:val="004C342E"/>
    <w:rsid w:val="004C35B8"/>
    <w:rsid w:val="004C4009"/>
    <w:rsid w:val="004C63FA"/>
    <w:rsid w:val="004C6632"/>
    <w:rsid w:val="004C6C57"/>
    <w:rsid w:val="004C6F64"/>
    <w:rsid w:val="004D06F1"/>
    <w:rsid w:val="004D0B12"/>
    <w:rsid w:val="004D1703"/>
    <w:rsid w:val="004D1AC1"/>
    <w:rsid w:val="004D36AF"/>
    <w:rsid w:val="004D4754"/>
    <w:rsid w:val="004D497A"/>
    <w:rsid w:val="004E163B"/>
    <w:rsid w:val="004E1745"/>
    <w:rsid w:val="004E2477"/>
    <w:rsid w:val="004E2598"/>
    <w:rsid w:val="004E2A6C"/>
    <w:rsid w:val="004E36E5"/>
    <w:rsid w:val="004E4104"/>
    <w:rsid w:val="004E5E91"/>
    <w:rsid w:val="004E641E"/>
    <w:rsid w:val="004E64D0"/>
    <w:rsid w:val="004E7306"/>
    <w:rsid w:val="004F0812"/>
    <w:rsid w:val="004F2452"/>
    <w:rsid w:val="004F2824"/>
    <w:rsid w:val="004F2A26"/>
    <w:rsid w:val="004F2A4D"/>
    <w:rsid w:val="004F34F1"/>
    <w:rsid w:val="004F4735"/>
    <w:rsid w:val="004F4D94"/>
    <w:rsid w:val="005008DA"/>
    <w:rsid w:val="00501B84"/>
    <w:rsid w:val="00502D57"/>
    <w:rsid w:val="00503DCD"/>
    <w:rsid w:val="005062DB"/>
    <w:rsid w:val="005068C8"/>
    <w:rsid w:val="00506FDB"/>
    <w:rsid w:val="0050702B"/>
    <w:rsid w:val="0050799E"/>
    <w:rsid w:val="00507EAA"/>
    <w:rsid w:val="00511F43"/>
    <w:rsid w:val="0051226F"/>
    <w:rsid w:val="00513BAB"/>
    <w:rsid w:val="005149AF"/>
    <w:rsid w:val="00516EC2"/>
    <w:rsid w:val="005174BA"/>
    <w:rsid w:val="005177B9"/>
    <w:rsid w:val="005206DF"/>
    <w:rsid w:val="00521E97"/>
    <w:rsid w:val="00522493"/>
    <w:rsid w:val="0052388F"/>
    <w:rsid w:val="00525441"/>
    <w:rsid w:val="005279B2"/>
    <w:rsid w:val="005307DD"/>
    <w:rsid w:val="005314AB"/>
    <w:rsid w:val="00532216"/>
    <w:rsid w:val="00535DAC"/>
    <w:rsid w:val="005367E3"/>
    <w:rsid w:val="00540E19"/>
    <w:rsid w:val="00541687"/>
    <w:rsid w:val="00542783"/>
    <w:rsid w:val="005446B5"/>
    <w:rsid w:val="005459C9"/>
    <w:rsid w:val="00546352"/>
    <w:rsid w:val="00547643"/>
    <w:rsid w:val="0055123F"/>
    <w:rsid w:val="00554824"/>
    <w:rsid w:val="00555278"/>
    <w:rsid w:val="00555616"/>
    <w:rsid w:val="00555780"/>
    <w:rsid w:val="00555B7A"/>
    <w:rsid w:val="00555D06"/>
    <w:rsid w:val="00556D1A"/>
    <w:rsid w:val="0056127C"/>
    <w:rsid w:val="00564FC9"/>
    <w:rsid w:val="0056688D"/>
    <w:rsid w:val="0056794B"/>
    <w:rsid w:val="00572DFA"/>
    <w:rsid w:val="00573147"/>
    <w:rsid w:val="00573696"/>
    <w:rsid w:val="00573752"/>
    <w:rsid w:val="005748CB"/>
    <w:rsid w:val="00574955"/>
    <w:rsid w:val="00574D76"/>
    <w:rsid w:val="00576C6B"/>
    <w:rsid w:val="0057707D"/>
    <w:rsid w:val="00577F70"/>
    <w:rsid w:val="0058172A"/>
    <w:rsid w:val="00581938"/>
    <w:rsid w:val="00584228"/>
    <w:rsid w:val="00584A07"/>
    <w:rsid w:val="00584AFE"/>
    <w:rsid w:val="0058607C"/>
    <w:rsid w:val="005919E8"/>
    <w:rsid w:val="0059262E"/>
    <w:rsid w:val="00593E3A"/>
    <w:rsid w:val="0059429E"/>
    <w:rsid w:val="00594CE5"/>
    <w:rsid w:val="005A1E7F"/>
    <w:rsid w:val="005A22B1"/>
    <w:rsid w:val="005A3A4C"/>
    <w:rsid w:val="005A41BC"/>
    <w:rsid w:val="005A5DC4"/>
    <w:rsid w:val="005A70AB"/>
    <w:rsid w:val="005B0576"/>
    <w:rsid w:val="005B117D"/>
    <w:rsid w:val="005B248F"/>
    <w:rsid w:val="005B7A63"/>
    <w:rsid w:val="005B7BF2"/>
    <w:rsid w:val="005B7ECD"/>
    <w:rsid w:val="005C0009"/>
    <w:rsid w:val="005C00A4"/>
    <w:rsid w:val="005C19D7"/>
    <w:rsid w:val="005C1D86"/>
    <w:rsid w:val="005C3A2F"/>
    <w:rsid w:val="005C4DA9"/>
    <w:rsid w:val="005C5C89"/>
    <w:rsid w:val="005C621A"/>
    <w:rsid w:val="005C69F2"/>
    <w:rsid w:val="005C7F9A"/>
    <w:rsid w:val="005D0742"/>
    <w:rsid w:val="005D29CE"/>
    <w:rsid w:val="005D41C2"/>
    <w:rsid w:val="005D4369"/>
    <w:rsid w:val="005D68E5"/>
    <w:rsid w:val="005D6CA5"/>
    <w:rsid w:val="005D74B5"/>
    <w:rsid w:val="005E0AE9"/>
    <w:rsid w:val="005E2CA6"/>
    <w:rsid w:val="005E3EC1"/>
    <w:rsid w:val="005E4727"/>
    <w:rsid w:val="005E55A4"/>
    <w:rsid w:val="005E609A"/>
    <w:rsid w:val="005E629E"/>
    <w:rsid w:val="005E62F0"/>
    <w:rsid w:val="005E64FA"/>
    <w:rsid w:val="005E7DEA"/>
    <w:rsid w:val="005E7DF5"/>
    <w:rsid w:val="005F0B0C"/>
    <w:rsid w:val="005F15AF"/>
    <w:rsid w:val="005F1A11"/>
    <w:rsid w:val="005F1CFE"/>
    <w:rsid w:val="005F2730"/>
    <w:rsid w:val="005F27DE"/>
    <w:rsid w:val="005F2E63"/>
    <w:rsid w:val="005F55C0"/>
    <w:rsid w:val="005F61A6"/>
    <w:rsid w:val="005F707B"/>
    <w:rsid w:val="005F7C29"/>
    <w:rsid w:val="006001A0"/>
    <w:rsid w:val="00601171"/>
    <w:rsid w:val="006015AD"/>
    <w:rsid w:val="0060213F"/>
    <w:rsid w:val="00602A85"/>
    <w:rsid w:val="00603D70"/>
    <w:rsid w:val="00604B64"/>
    <w:rsid w:val="006062E3"/>
    <w:rsid w:val="0060683B"/>
    <w:rsid w:val="00606CB2"/>
    <w:rsid w:val="00607B4F"/>
    <w:rsid w:val="00607CBE"/>
    <w:rsid w:val="00610937"/>
    <w:rsid w:val="00611905"/>
    <w:rsid w:val="006121E2"/>
    <w:rsid w:val="00613A87"/>
    <w:rsid w:val="00613BF6"/>
    <w:rsid w:val="00615372"/>
    <w:rsid w:val="006159E7"/>
    <w:rsid w:val="00615D8B"/>
    <w:rsid w:val="00616C99"/>
    <w:rsid w:val="00620E6A"/>
    <w:rsid w:val="0062421F"/>
    <w:rsid w:val="00624624"/>
    <w:rsid w:val="00625416"/>
    <w:rsid w:val="00625EB0"/>
    <w:rsid w:val="006279F6"/>
    <w:rsid w:val="00630657"/>
    <w:rsid w:val="00630A07"/>
    <w:rsid w:val="00631FA7"/>
    <w:rsid w:val="00632641"/>
    <w:rsid w:val="00632A48"/>
    <w:rsid w:val="00633936"/>
    <w:rsid w:val="00635F99"/>
    <w:rsid w:val="00636887"/>
    <w:rsid w:val="006369D1"/>
    <w:rsid w:val="00640C99"/>
    <w:rsid w:val="00641040"/>
    <w:rsid w:val="006431C7"/>
    <w:rsid w:val="0064510D"/>
    <w:rsid w:val="00646678"/>
    <w:rsid w:val="00646CB6"/>
    <w:rsid w:val="00647106"/>
    <w:rsid w:val="0064785A"/>
    <w:rsid w:val="00647B1B"/>
    <w:rsid w:val="006504D0"/>
    <w:rsid w:val="00650754"/>
    <w:rsid w:val="006515E9"/>
    <w:rsid w:val="00651B4A"/>
    <w:rsid w:val="0065405A"/>
    <w:rsid w:val="006545F3"/>
    <w:rsid w:val="00654A22"/>
    <w:rsid w:val="006567D4"/>
    <w:rsid w:val="00660CD0"/>
    <w:rsid w:val="00661484"/>
    <w:rsid w:val="0066180F"/>
    <w:rsid w:val="006634B2"/>
    <w:rsid w:val="0066426C"/>
    <w:rsid w:val="00665364"/>
    <w:rsid w:val="00666F11"/>
    <w:rsid w:val="00666F40"/>
    <w:rsid w:val="0067085F"/>
    <w:rsid w:val="006723C4"/>
    <w:rsid w:val="006724D9"/>
    <w:rsid w:val="006732BA"/>
    <w:rsid w:val="00673673"/>
    <w:rsid w:val="006748D7"/>
    <w:rsid w:val="00676359"/>
    <w:rsid w:val="00676EFA"/>
    <w:rsid w:val="00680E4C"/>
    <w:rsid w:val="00681FF9"/>
    <w:rsid w:val="006825BA"/>
    <w:rsid w:val="00683D61"/>
    <w:rsid w:val="006840D0"/>
    <w:rsid w:val="00684A0B"/>
    <w:rsid w:val="00684A86"/>
    <w:rsid w:val="006901DF"/>
    <w:rsid w:val="0069041C"/>
    <w:rsid w:val="006923DB"/>
    <w:rsid w:val="00693FBB"/>
    <w:rsid w:val="00694D54"/>
    <w:rsid w:val="00696D2A"/>
    <w:rsid w:val="006A180E"/>
    <w:rsid w:val="006A2A31"/>
    <w:rsid w:val="006A3574"/>
    <w:rsid w:val="006A493A"/>
    <w:rsid w:val="006A4AA8"/>
    <w:rsid w:val="006A540D"/>
    <w:rsid w:val="006A6020"/>
    <w:rsid w:val="006A61E3"/>
    <w:rsid w:val="006A6A82"/>
    <w:rsid w:val="006A6C42"/>
    <w:rsid w:val="006A718B"/>
    <w:rsid w:val="006A7C2F"/>
    <w:rsid w:val="006A7F5F"/>
    <w:rsid w:val="006B00C1"/>
    <w:rsid w:val="006B0223"/>
    <w:rsid w:val="006B1EF6"/>
    <w:rsid w:val="006B287C"/>
    <w:rsid w:val="006B30D1"/>
    <w:rsid w:val="006B3EC2"/>
    <w:rsid w:val="006B5D4E"/>
    <w:rsid w:val="006B63AF"/>
    <w:rsid w:val="006B7A0C"/>
    <w:rsid w:val="006C010A"/>
    <w:rsid w:val="006C02A7"/>
    <w:rsid w:val="006C0874"/>
    <w:rsid w:val="006C1149"/>
    <w:rsid w:val="006C1CC9"/>
    <w:rsid w:val="006C2D9A"/>
    <w:rsid w:val="006C34FA"/>
    <w:rsid w:val="006C4262"/>
    <w:rsid w:val="006C65CD"/>
    <w:rsid w:val="006C7460"/>
    <w:rsid w:val="006C7914"/>
    <w:rsid w:val="006D1738"/>
    <w:rsid w:val="006D3155"/>
    <w:rsid w:val="006D358C"/>
    <w:rsid w:val="006D4280"/>
    <w:rsid w:val="006D6957"/>
    <w:rsid w:val="006E04D5"/>
    <w:rsid w:val="006E2013"/>
    <w:rsid w:val="006E22BC"/>
    <w:rsid w:val="006E27FB"/>
    <w:rsid w:val="006E329D"/>
    <w:rsid w:val="006E3684"/>
    <w:rsid w:val="006E758D"/>
    <w:rsid w:val="006F09EE"/>
    <w:rsid w:val="006F0A0A"/>
    <w:rsid w:val="006F0FEE"/>
    <w:rsid w:val="006F0FF6"/>
    <w:rsid w:val="006F5902"/>
    <w:rsid w:val="006F72BE"/>
    <w:rsid w:val="007007C7"/>
    <w:rsid w:val="00701E4E"/>
    <w:rsid w:val="00702AE1"/>
    <w:rsid w:val="007037B0"/>
    <w:rsid w:val="00704CD4"/>
    <w:rsid w:val="0070589C"/>
    <w:rsid w:val="00705A43"/>
    <w:rsid w:val="0070704A"/>
    <w:rsid w:val="0070734F"/>
    <w:rsid w:val="0070737C"/>
    <w:rsid w:val="007079C5"/>
    <w:rsid w:val="007102D5"/>
    <w:rsid w:val="0071153E"/>
    <w:rsid w:val="0071558C"/>
    <w:rsid w:val="0072006B"/>
    <w:rsid w:val="00722313"/>
    <w:rsid w:val="007257B9"/>
    <w:rsid w:val="00725E54"/>
    <w:rsid w:val="00727B48"/>
    <w:rsid w:val="00727D56"/>
    <w:rsid w:val="0073196E"/>
    <w:rsid w:val="007320A4"/>
    <w:rsid w:val="007321E9"/>
    <w:rsid w:val="00734253"/>
    <w:rsid w:val="00734D69"/>
    <w:rsid w:val="007352D5"/>
    <w:rsid w:val="0073541E"/>
    <w:rsid w:val="00735A51"/>
    <w:rsid w:val="0073649A"/>
    <w:rsid w:val="007375B6"/>
    <w:rsid w:val="00740561"/>
    <w:rsid w:val="0074339D"/>
    <w:rsid w:val="0074456B"/>
    <w:rsid w:val="007454DE"/>
    <w:rsid w:val="00745B9E"/>
    <w:rsid w:val="00746622"/>
    <w:rsid w:val="0074715D"/>
    <w:rsid w:val="0074787A"/>
    <w:rsid w:val="00747A51"/>
    <w:rsid w:val="007532A8"/>
    <w:rsid w:val="007536D6"/>
    <w:rsid w:val="00754178"/>
    <w:rsid w:val="00754FC9"/>
    <w:rsid w:val="007550EE"/>
    <w:rsid w:val="0075714A"/>
    <w:rsid w:val="007572EA"/>
    <w:rsid w:val="0076068A"/>
    <w:rsid w:val="00762846"/>
    <w:rsid w:val="007630B3"/>
    <w:rsid w:val="00764247"/>
    <w:rsid w:val="00766DC8"/>
    <w:rsid w:val="0077044C"/>
    <w:rsid w:val="00771622"/>
    <w:rsid w:val="00772758"/>
    <w:rsid w:val="007727A5"/>
    <w:rsid w:val="00774CFA"/>
    <w:rsid w:val="00774DA0"/>
    <w:rsid w:val="007759AF"/>
    <w:rsid w:val="007806A8"/>
    <w:rsid w:val="007808C0"/>
    <w:rsid w:val="00780CEB"/>
    <w:rsid w:val="007811C9"/>
    <w:rsid w:val="007841EB"/>
    <w:rsid w:val="007878E2"/>
    <w:rsid w:val="00787D31"/>
    <w:rsid w:val="00790904"/>
    <w:rsid w:val="00790B0D"/>
    <w:rsid w:val="00790CB3"/>
    <w:rsid w:val="00791B54"/>
    <w:rsid w:val="00791D25"/>
    <w:rsid w:val="00797411"/>
    <w:rsid w:val="007A120A"/>
    <w:rsid w:val="007A21F5"/>
    <w:rsid w:val="007A2955"/>
    <w:rsid w:val="007A30DA"/>
    <w:rsid w:val="007A4988"/>
    <w:rsid w:val="007A51B4"/>
    <w:rsid w:val="007A7CA3"/>
    <w:rsid w:val="007A7F2D"/>
    <w:rsid w:val="007B070C"/>
    <w:rsid w:val="007B1C5C"/>
    <w:rsid w:val="007B26D0"/>
    <w:rsid w:val="007B7D8C"/>
    <w:rsid w:val="007C07DD"/>
    <w:rsid w:val="007C23CD"/>
    <w:rsid w:val="007C2781"/>
    <w:rsid w:val="007C3381"/>
    <w:rsid w:val="007C3545"/>
    <w:rsid w:val="007C39DD"/>
    <w:rsid w:val="007C5076"/>
    <w:rsid w:val="007C5238"/>
    <w:rsid w:val="007C6614"/>
    <w:rsid w:val="007C7352"/>
    <w:rsid w:val="007C7578"/>
    <w:rsid w:val="007C7E99"/>
    <w:rsid w:val="007D0B59"/>
    <w:rsid w:val="007D1F52"/>
    <w:rsid w:val="007D2B52"/>
    <w:rsid w:val="007D3403"/>
    <w:rsid w:val="007D4317"/>
    <w:rsid w:val="007D4C39"/>
    <w:rsid w:val="007D57C2"/>
    <w:rsid w:val="007D637C"/>
    <w:rsid w:val="007D648D"/>
    <w:rsid w:val="007D6734"/>
    <w:rsid w:val="007D6FE2"/>
    <w:rsid w:val="007E0325"/>
    <w:rsid w:val="007E0622"/>
    <w:rsid w:val="007E08AD"/>
    <w:rsid w:val="007E1B5E"/>
    <w:rsid w:val="007E249B"/>
    <w:rsid w:val="007E44C3"/>
    <w:rsid w:val="007E4BDD"/>
    <w:rsid w:val="007E4E10"/>
    <w:rsid w:val="007E5335"/>
    <w:rsid w:val="007E5DEA"/>
    <w:rsid w:val="007F26AC"/>
    <w:rsid w:val="007F28CC"/>
    <w:rsid w:val="007F65AE"/>
    <w:rsid w:val="007F77D7"/>
    <w:rsid w:val="008016A3"/>
    <w:rsid w:val="008016BB"/>
    <w:rsid w:val="00802483"/>
    <w:rsid w:val="008032DB"/>
    <w:rsid w:val="0080539C"/>
    <w:rsid w:val="00805B1A"/>
    <w:rsid w:val="00805B9C"/>
    <w:rsid w:val="00805E1A"/>
    <w:rsid w:val="008066A6"/>
    <w:rsid w:val="00810896"/>
    <w:rsid w:val="0081096C"/>
    <w:rsid w:val="00810B72"/>
    <w:rsid w:val="00811051"/>
    <w:rsid w:val="00811FB2"/>
    <w:rsid w:val="00813190"/>
    <w:rsid w:val="00813E51"/>
    <w:rsid w:val="0081447D"/>
    <w:rsid w:val="0081549C"/>
    <w:rsid w:val="00817DEC"/>
    <w:rsid w:val="008215ED"/>
    <w:rsid w:val="0082170C"/>
    <w:rsid w:val="0082462B"/>
    <w:rsid w:val="00824EE1"/>
    <w:rsid w:val="00825447"/>
    <w:rsid w:val="00825827"/>
    <w:rsid w:val="0083011C"/>
    <w:rsid w:val="00830CD8"/>
    <w:rsid w:val="00832583"/>
    <w:rsid w:val="00833FC4"/>
    <w:rsid w:val="0083687B"/>
    <w:rsid w:val="00836F57"/>
    <w:rsid w:val="00837FCA"/>
    <w:rsid w:val="008402BA"/>
    <w:rsid w:val="00841555"/>
    <w:rsid w:val="00841E25"/>
    <w:rsid w:val="00845E7B"/>
    <w:rsid w:val="008462B7"/>
    <w:rsid w:val="00846962"/>
    <w:rsid w:val="008500DD"/>
    <w:rsid w:val="0085142D"/>
    <w:rsid w:val="0085166F"/>
    <w:rsid w:val="00851D39"/>
    <w:rsid w:val="00853A88"/>
    <w:rsid w:val="00853F12"/>
    <w:rsid w:val="008550CF"/>
    <w:rsid w:val="0085618D"/>
    <w:rsid w:val="008563C4"/>
    <w:rsid w:val="00856CF1"/>
    <w:rsid w:val="00857D7B"/>
    <w:rsid w:val="008606BA"/>
    <w:rsid w:val="00861125"/>
    <w:rsid w:val="008664B6"/>
    <w:rsid w:val="0086734B"/>
    <w:rsid w:val="008674FF"/>
    <w:rsid w:val="0086764B"/>
    <w:rsid w:val="008718A2"/>
    <w:rsid w:val="00872872"/>
    <w:rsid w:val="00873B4D"/>
    <w:rsid w:val="00874492"/>
    <w:rsid w:val="00874750"/>
    <w:rsid w:val="00874FCF"/>
    <w:rsid w:val="00875CAB"/>
    <w:rsid w:val="00880077"/>
    <w:rsid w:val="00880DBF"/>
    <w:rsid w:val="008812F0"/>
    <w:rsid w:val="00881C27"/>
    <w:rsid w:val="00882B00"/>
    <w:rsid w:val="00882E34"/>
    <w:rsid w:val="008830E9"/>
    <w:rsid w:val="00883806"/>
    <w:rsid w:val="00884C72"/>
    <w:rsid w:val="00885417"/>
    <w:rsid w:val="008854EF"/>
    <w:rsid w:val="00886713"/>
    <w:rsid w:val="00890002"/>
    <w:rsid w:val="008902D2"/>
    <w:rsid w:val="0089131C"/>
    <w:rsid w:val="00891FB3"/>
    <w:rsid w:val="008937DC"/>
    <w:rsid w:val="00893C91"/>
    <w:rsid w:val="00894A93"/>
    <w:rsid w:val="00894D06"/>
    <w:rsid w:val="00894E0D"/>
    <w:rsid w:val="008953D6"/>
    <w:rsid w:val="0089556F"/>
    <w:rsid w:val="008A0B6C"/>
    <w:rsid w:val="008A1688"/>
    <w:rsid w:val="008A3429"/>
    <w:rsid w:val="008A3915"/>
    <w:rsid w:val="008A4142"/>
    <w:rsid w:val="008A5570"/>
    <w:rsid w:val="008A6555"/>
    <w:rsid w:val="008A6700"/>
    <w:rsid w:val="008A72F5"/>
    <w:rsid w:val="008A7FAD"/>
    <w:rsid w:val="008B2D84"/>
    <w:rsid w:val="008B2DB1"/>
    <w:rsid w:val="008B4796"/>
    <w:rsid w:val="008B51D3"/>
    <w:rsid w:val="008B5D60"/>
    <w:rsid w:val="008B749B"/>
    <w:rsid w:val="008C07C0"/>
    <w:rsid w:val="008C189C"/>
    <w:rsid w:val="008C1A7F"/>
    <w:rsid w:val="008C60DC"/>
    <w:rsid w:val="008C62CA"/>
    <w:rsid w:val="008C7472"/>
    <w:rsid w:val="008C74A1"/>
    <w:rsid w:val="008D0D30"/>
    <w:rsid w:val="008D214A"/>
    <w:rsid w:val="008D2481"/>
    <w:rsid w:val="008D2A74"/>
    <w:rsid w:val="008D3938"/>
    <w:rsid w:val="008D42C8"/>
    <w:rsid w:val="008D4C40"/>
    <w:rsid w:val="008D5708"/>
    <w:rsid w:val="008D684D"/>
    <w:rsid w:val="008D699A"/>
    <w:rsid w:val="008D6C6C"/>
    <w:rsid w:val="008E0B24"/>
    <w:rsid w:val="008E1A1E"/>
    <w:rsid w:val="008E5132"/>
    <w:rsid w:val="008E6163"/>
    <w:rsid w:val="008E64D7"/>
    <w:rsid w:val="008E6705"/>
    <w:rsid w:val="008E6921"/>
    <w:rsid w:val="008F0B63"/>
    <w:rsid w:val="008F12BD"/>
    <w:rsid w:val="008F20C0"/>
    <w:rsid w:val="008F211C"/>
    <w:rsid w:val="008F2ECE"/>
    <w:rsid w:val="008F3073"/>
    <w:rsid w:val="008F6560"/>
    <w:rsid w:val="008F6ED7"/>
    <w:rsid w:val="008F7326"/>
    <w:rsid w:val="00900A60"/>
    <w:rsid w:val="009030C5"/>
    <w:rsid w:val="00904104"/>
    <w:rsid w:val="00904CE2"/>
    <w:rsid w:val="00905078"/>
    <w:rsid w:val="009058E7"/>
    <w:rsid w:val="00906958"/>
    <w:rsid w:val="009077AB"/>
    <w:rsid w:val="00910C68"/>
    <w:rsid w:val="0091146A"/>
    <w:rsid w:val="00913585"/>
    <w:rsid w:val="0091407C"/>
    <w:rsid w:val="00915379"/>
    <w:rsid w:val="00916119"/>
    <w:rsid w:val="00916C3F"/>
    <w:rsid w:val="00916F63"/>
    <w:rsid w:val="0091709E"/>
    <w:rsid w:val="00917299"/>
    <w:rsid w:val="00917DB4"/>
    <w:rsid w:val="00921FC3"/>
    <w:rsid w:val="00922AB2"/>
    <w:rsid w:val="009231CD"/>
    <w:rsid w:val="009278B5"/>
    <w:rsid w:val="00927D4C"/>
    <w:rsid w:val="00927D94"/>
    <w:rsid w:val="0093009A"/>
    <w:rsid w:val="00932109"/>
    <w:rsid w:val="00932F66"/>
    <w:rsid w:val="00933D36"/>
    <w:rsid w:val="00934DB5"/>
    <w:rsid w:val="00936159"/>
    <w:rsid w:val="00937519"/>
    <w:rsid w:val="00941041"/>
    <w:rsid w:val="00941869"/>
    <w:rsid w:val="00943176"/>
    <w:rsid w:val="009448A6"/>
    <w:rsid w:val="009468BA"/>
    <w:rsid w:val="00951DD8"/>
    <w:rsid w:val="00951E1E"/>
    <w:rsid w:val="00952141"/>
    <w:rsid w:val="00952599"/>
    <w:rsid w:val="009528CF"/>
    <w:rsid w:val="0095298A"/>
    <w:rsid w:val="00952E49"/>
    <w:rsid w:val="00953D7B"/>
    <w:rsid w:val="00954143"/>
    <w:rsid w:val="009546B0"/>
    <w:rsid w:val="00954835"/>
    <w:rsid w:val="0095495D"/>
    <w:rsid w:val="00955081"/>
    <w:rsid w:val="00956A8F"/>
    <w:rsid w:val="009601FE"/>
    <w:rsid w:val="00962235"/>
    <w:rsid w:val="00962506"/>
    <w:rsid w:val="0096278C"/>
    <w:rsid w:val="00962A7B"/>
    <w:rsid w:val="009643D0"/>
    <w:rsid w:val="0096567D"/>
    <w:rsid w:val="00965DED"/>
    <w:rsid w:val="00967D05"/>
    <w:rsid w:val="0097007E"/>
    <w:rsid w:val="0097029F"/>
    <w:rsid w:val="009706C6"/>
    <w:rsid w:val="009710B3"/>
    <w:rsid w:val="00971AD2"/>
    <w:rsid w:val="00971F75"/>
    <w:rsid w:val="009720DD"/>
    <w:rsid w:val="00972BDC"/>
    <w:rsid w:val="009741DF"/>
    <w:rsid w:val="00974912"/>
    <w:rsid w:val="009758F8"/>
    <w:rsid w:val="009767B7"/>
    <w:rsid w:val="00976FF0"/>
    <w:rsid w:val="00977485"/>
    <w:rsid w:val="0098167B"/>
    <w:rsid w:val="00981C06"/>
    <w:rsid w:val="00981D91"/>
    <w:rsid w:val="00982F59"/>
    <w:rsid w:val="00984326"/>
    <w:rsid w:val="00984503"/>
    <w:rsid w:val="00984B8F"/>
    <w:rsid w:val="00986064"/>
    <w:rsid w:val="009874B5"/>
    <w:rsid w:val="009878D1"/>
    <w:rsid w:val="00990513"/>
    <w:rsid w:val="00991185"/>
    <w:rsid w:val="00991891"/>
    <w:rsid w:val="009930CA"/>
    <w:rsid w:val="00995A48"/>
    <w:rsid w:val="009A0F01"/>
    <w:rsid w:val="009A15D5"/>
    <w:rsid w:val="009A1B18"/>
    <w:rsid w:val="009A2932"/>
    <w:rsid w:val="009A2E77"/>
    <w:rsid w:val="009A32AC"/>
    <w:rsid w:val="009A44B8"/>
    <w:rsid w:val="009A4F7B"/>
    <w:rsid w:val="009A5C01"/>
    <w:rsid w:val="009A7FF3"/>
    <w:rsid w:val="009B0BA9"/>
    <w:rsid w:val="009B23B3"/>
    <w:rsid w:val="009B35B0"/>
    <w:rsid w:val="009B3C5B"/>
    <w:rsid w:val="009B4163"/>
    <w:rsid w:val="009B4DF6"/>
    <w:rsid w:val="009B6170"/>
    <w:rsid w:val="009B7DA5"/>
    <w:rsid w:val="009C042D"/>
    <w:rsid w:val="009C2322"/>
    <w:rsid w:val="009C4C83"/>
    <w:rsid w:val="009C5C5F"/>
    <w:rsid w:val="009C71F1"/>
    <w:rsid w:val="009C76BE"/>
    <w:rsid w:val="009C7E08"/>
    <w:rsid w:val="009D1147"/>
    <w:rsid w:val="009D3B83"/>
    <w:rsid w:val="009D3B89"/>
    <w:rsid w:val="009D4F27"/>
    <w:rsid w:val="009D667A"/>
    <w:rsid w:val="009D6DD2"/>
    <w:rsid w:val="009E0425"/>
    <w:rsid w:val="009E0C87"/>
    <w:rsid w:val="009E15DC"/>
    <w:rsid w:val="009E273D"/>
    <w:rsid w:val="009E2A5D"/>
    <w:rsid w:val="009E3DCF"/>
    <w:rsid w:val="009E4F75"/>
    <w:rsid w:val="009E61A8"/>
    <w:rsid w:val="009E7C79"/>
    <w:rsid w:val="009F02B8"/>
    <w:rsid w:val="009F0ADE"/>
    <w:rsid w:val="009F0B42"/>
    <w:rsid w:val="009F571E"/>
    <w:rsid w:val="009F6F01"/>
    <w:rsid w:val="009F7F12"/>
    <w:rsid w:val="009F7FDF"/>
    <w:rsid w:val="00A006D5"/>
    <w:rsid w:val="00A0161D"/>
    <w:rsid w:val="00A0341D"/>
    <w:rsid w:val="00A03FDB"/>
    <w:rsid w:val="00A04964"/>
    <w:rsid w:val="00A0570F"/>
    <w:rsid w:val="00A067EC"/>
    <w:rsid w:val="00A07576"/>
    <w:rsid w:val="00A07F22"/>
    <w:rsid w:val="00A121B8"/>
    <w:rsid w:val="00A122D8"/>
    <w:rsid w:val="00A1278E"/>
    <w:rsid w:val="00A135F3"/>
    <w:rsid w:val="00A13FFC"/>
    <w:rsid w:val="00A143F1"/>
    <w:rsid w:val="00A1633A"/>
    <w:rsid w:val="00A228C0"/>
    <w:rsid w:val="00A23BF8"/>
    <w:rsid w:val="00A25293"/>
    <w:rsid w:val="00A257FF"/>
    <w:rsid w:val="00A27093"/>
    <w:rsid w:val="00A27AE7"/>
    <w:rsid w:val="00A31FCF"/>
    <w:rsid w:val="00A32E1D"/>
    <w:rsid w:val="00A35209"/>
    <w:rsid w:val="00A3548E"/>
    <w:rsid w:val="00A36331"/>
    <w:rsid w:val="00A37341"/>
    <w:rsid w:val="00A37A75"/>
    <w:rsid w:val="00A40081"/>
    <w:rsid w:val="00A40096"/>
    <w:rsid w:val="00A40EBE"/>
    <w:rsid w:val="00A4260B"/>
    <w:rsid w:val="00A45F43"/>
    <w:rsid w:val="00A471F7"/>
    <w:rsid w:val="00A47B05"/>
    <w:rsid w:val="00A50207"/>
    <w:rsid w:val="00A506F5"/>
    <w:rsid w:val="00A509F4"/>
    <w:rsid w:val="00A51B4C"/>
    <w:rsid w:val="00A52183"/>
    <w:rsid w:val="00A531B3"/>
    <w:rsid w:val="00A54552"/>
    <w:rsid w:val="00A54EAC"/>
    <w:rsid w:val="00A55241"/>
    <w:rsid w:val="00A55369"/>
    <w:rsid w:val="00A55A5D"/>
    <w:rsid w:val="00A55FEF"/>
    <w:rsid w:val="00A56ACB"/>
    <w:rsid w:val="00A56D4B"/>
    <w:rsid w:val="00A5737D"/>
    <w:rsid w:val="00A642A7"/>
    <w:rsid w:val="00A66484"/>
    <w:rsid w:val="00A67582"/>
    <w:rsid w:val="00A6792F"/>
    <w:rsid w:val="00A70920"/>
    <w:rsid w:val="00A77A3D"/>
    <w:rsid w:val="00A816B8"/>
    <w:rsid w:val="00A821B1"/>
    <w:rsid w:val="00A82915"/>
    <w:rsid w:val="00A87153"/>
    <w:rsid w:val="00A87B18"/>
    <w:rsid w:val="00A9125E"/>
    <w:rsid w:val="00A9133B"/>
    <w:rsid w:val="00A91AB1"/>
    <w:rsid w:val="00A923D5"/>
    <w:rsid w:val="00A92601"/>
    <w:rsid w:val="00A95934"/>
    <w:rsid w:val="00A962CE"/>
    <w:rsid w:val="00A96917"/>
    <w:rsid w:val="00AA06C4"/>
    <w:rsid w:val="00AA10E4"/>
    <w:rsid w:val="00AA1888"/>
    <w:rsid w:val="00AA1E96"/>
    <w:rsid w:val="00AA281B"/>
    <w:rsid w:val="00AA32B6"/>
    <w:rsid w:val="00AA62A4"/>
    <w:rsid w:val="00AA7D18"/>
    <w:rsid w:val="00AB3D7B"/>
    <w:rsid w:val="00AB51D2"/>
    <w:rsid w:val="00AB5960"/>
    <w:rsid w:val="00AB657D"/>
    <w:rsid w:val="00AB6DC2"/>
    <w:rsid w:val="00AB6F9B"/>
    <w:rsid w:val="00AC13DB"/>
    <w:rsid w:val="00AC2627"/>
    <w:rsid w:val="00AC46BF"/>
    <w:rsid w:val="00AC4F67"/>
    <w:rsid w:val="00AC699F"/>
    <w:rsid w:val="00AC6C19"/>
    <w:rsid w:val="00AC6D75"/>
    <w:rsid w:val="00AC70DA"/>
    <w:rsid w:val="00AC7BCF"/>
    <w:rsid w:val="00AC7DD8"/>
    <w:rsid w:val="00AD181D"/>
    <w:rsid w:val="00AD4112"/>
    <w:rsid w:val="00AD4CB0"/>
    <w:rsid w:val="00AD4F97"/>
    <w:rsid w:val="00AD5441"/>
    <w:rsid w:val="00AD55CC"/>
    <w:rsid w:val="00AD587A"/>
    <w:rsid w:val="00AD7481"/>
    <w:rsid w:val="00AD7977"/>
    <w:rsid w:val="00AE0BF8"/>
    <w:rsid w:val="00AE0CEB"/>
    <w:rsid w:val="00AE2734"/>
    <w:rsid w:val="00AE3208"/>
    <w:rsid w:val="00AE4EC2"/>
    <w:rsid w:val="00AE51C4"/>
    <w:rsid w:val="00AF08F6"/>
    <w:rsid w:val="00AF0D53"/>
    <w:rsid w:val="00AF1566"/>
    <w:rsid w:val="00AF19C7"/>
    <w:rsid w:val="00AF20E4"/>
    <w:rsid w:val="00AF3AA0"/>
    <w:rsid w:val="00AF4262"/>
    <w:rsid w:val="00AF74A5"/>
    <w:rsid w:val="00AF76B8"/>
    <w:rsid w:val="00B01774"/>
    <w:rsid w:val="00B04D08"/>
    <w:rsid w:val="00B07490"/>
    <w:rsid w:val="00B10A91"/>
    <w:rsid w:val="00B1115C"/>
    <w:rsid w:val="00B13279"/>
    <w:rsid w:val="00B150F1"/>
    <w:rsid w:val="00B20177"/>
    <w:rsid w:val="00B21297"/>
    <w:rsid w:val="00B21755"/>
    <w:rsid w:val="00B22EEB"/>
    <w:rsid w:val="00B2348D"/>
    <w:rsid w:val="00B23872"/>
    <w:rsid w:val="00B2460C"/>
    <w:rsid w:val="00B24B29"/>
    <w:rsid w:val="00B30280"/>
    <w:rsid w:val="00B31675"/>
    <w:rsid w:val="00B33772"/>
    <w:rsid w:val="00B33964"/>
    <w:rsid w:val="00B36271"/>
    <w:rsid w:val="00B370DC"/>
    <w:rsid w:val="00B37C7C"/>
    <w:rsid w:val="00B37CD3"/>
    <w:rsid w:val="00B4066B"/>
    <w:rsid w:val="00B4095F"/>
    <w:rsid w:val="00B40ACD"/>
    <w:rsid w:val="00B42E74"/>
    <w:rsid w:val="00B43068"/>
    <w:rsid w:val="00B45DB9"/>
    <w:rsid w:val="00B51EE9"/>
    <w:rsid w:val="00B5263D"/>
    <w:rsid w:val="00B54E3F"/>
    <w:rsid w:val="00B575AF"/>
    <w:rsid w:val="00B61158"/>
    <w:rsid w:val="00B618AD"/>
    <w:rsid w:val="00B6210A"/>
    <w:rsid w:val="00B63109"/>
    <w:rsid w:val="00B63423"/>
    <w:rsid w:val="00B6474E"/>
    <w:rsid w:val="00B65692"/>
    <w:rsid w:val="00B665E2"/>
    <w:rsid w:val="00B66B5C"/>
    <w:rsid w:val="00B67292"/>
    <w:rsid w:val="00B67B7A"/>
    <w:rsid w:val="00B70084"/>
    <w:rsid w:val="00B7330D"/>
    <w:rsid w:val="00B7338B"/>
    <w:rsid w:val="00B74B97"/>
    <w:rsid w:val="00B757F5"/>
    <w:rsid w:val="00B76142"/>
    <w:rsid w:val="00B76DFB"/>
    <w:rsid w:val="00B7731D"/>
    <w:rsid w:val="00B776CB"/>
    <w:rsid w:val="00B77FF0"/>
    <w:rsid w:val="00B80399"/>
    <w:rsid w:val="00B80AAA"/>
    <w:rsid w:val="00B815C3"/>
    <w:rsid w:val="00B821BB"/>
    <w:rsid w:val="00B827AB"/>
    <w:rsid w:val="00B82EB7"/>
    <w:rsid w:val="00B83220"/>
    <w:rsid w:val="00B83FED"/>
    <w:rsid w:val="00B8488D"/>
    <w:rsid w:val="00B8744C"/>
    <w:rsid w:val="00B87DC0"/>
    <w:rsid w:val="00B90853"/>
    <w:rsid w:val="00B90AA0"/>
    <w:rsid w:val="00B9270E"/>
    <w:rsid w:val="00B93BE3"/>
    <w:rsid w:val="00B958FD"/>
    <w:rsid w:val="00B95AEB"/>
    <w:rsid w:val="00B96C52"/>
    <w:rsid w:val="00BA0036"/>
    <w:rsid w:val="00BA03F7"/>
    <w:rsid w:val="00BA2818"/>
    <w:rsid w:val="00BA2E0F"/>
    <w:rsid w:val="00BA3218"/>
    <w:rsid w:val="00BA497F"/>
    <w:rsid w:val="00BA640C"/>
    <w:rsid w:val="00BA6B7C"/>
    <w:rsid w:val="00BB0801"/>
    <w:rsid w:val="00BB0E68"/>
    <w:rsid w:val="00BB1631"/>
    <w:rsid w:val="00BB1A61"/>
    <w:rsid w:val="00BB20FD"/>
    <w:rsid w:val="00BB23D6"/>
    <w:rsid w:val="00BB2D56"/>
    <w:rsid w:val="00BB2D58"/>
    <w:rsid w:val="00BB4951"/>
    <w:rsid w:val="00BB56F8"/>
    <w:rsid w:val="00BB6A5D"/>
    <w:rsid w:val="00BB6C42"/>
    <w:rsid w:val="00BC11A3"/>
    <w:rsid w:val="00BC1589"/>
    <w:rsid w:val="00BC2633"/>
    <w:rsid w:val="00BC3AB0"/>
    <w:rsid w:val="00BC3EE9"/>
    <w:rsid w:val="00BC6BF4"/>
    <w:rsid w:val="00BD0851"/>
    <w:rsid w:val="00BD6ED7"/>
    <w:rsid w:val="00BE01EF"/>
    <w:rsid w:val="00BE0930"/>
    <w:rsid w:val="00BE114A"/>
    <w:rsid w:val="00BE2377"/>
    <w:rsid w:val="00BE298E"/>
    <w:rsid w:val="00BE5035"/>
    <w:rsid w:val="00BE66FD"/>
    <w:rsid w:val="00BE722C"/>
    <w:rsid w:val="00BE7700"/>
    <w:rsid w:val="00BF0B65"/>
    <w:rsid w:val="00BF224E"/>
    <w:rsid w:val="00BF3779"/>
    <w:rsid w:val="00BF404F"/>
    <w:rsid w:val="00BF6620"/>
    <w:rsid w:val="00C0091B"/>
    <w:rsid w:val="00C0140E"/>
    <w:rsid w:val="00C01489"/>
    <w:rsid w:val="00C032B7"/>
    <w:rsid w:val="00C04490"/>
    <w:rsid w:val="00C04755"/>
    <w:rsid w:val="00C054A8"/>
    <w:rsid w:val="00C055F9"/>
    <w:rsid w:val="00C105EB"/>
    <w:rsid w:val="00C10F5D"/>
    <w:rsid w:val="00C114CB"/>
    <w:rsid w:val="00C11764"/>
    <w:rsid w:val="00C11DF4"/>
    <w:rsid w:val="00C1312F"/>
    <w:rsid w:val="00C14D40"/>
    <w:rsid w:val="00C1525D"/>
    <w:rsid w:val="00C16AD7"/>
    <w:rsid w:val="00C2116A"/>
    <w:rsid w:val="00C21718"/>
    <w:rsid w:val="00C21F32"/>
    <w:rsid w:val="00C220EB"/>
    <w:rsid w:val="00C260DD"/>
    <w:rsid w:val="00C31347"/>
    <w:rsid w:val="00C342EF"/>
    <w:rsid w:val="00C36A1E"/>
    <w:rsid w:val="00C36D3A"/>
    <w:rsid w:val="00C41E2F"/>
    <w:rsid w:val="00C42721"/>
    <w:rsid w:val="00C4278C"/>
    <w:rsid w:val="00C4457C"/>
    <w:rsid w:val="00C44598"/>
    <w:rsid w:val="00C44BD6"/>
    <w:rsid w:val="00C45531"/>
    <w:rsid w:val="00C47458"/>
    <w:rsid w:val="00C51910"/>
    <w:rsid w:val="00C52EAA"/>
    <w:rsid w:val="00C54DB2"/>
    <w:rsid w:val="00C56226"/>
    <w:rsid w:val="00C572A7"/>
    <w:rsid w:val="00C60F9D"/>
    <w:rsid w:val="00C6178A"/>
    <w:rsid w:val="00C61A62"/>
    <w:rsid w:val="00C62CB9"/>
    <w:rsid w:val="00C632E7"/>
    <w:rsid w:val="00C63C0E"/>
    <w:rsid w:val="00C65C41"/>
    <w:rsid w:val="00C66718"/>
    <w:rsid w:val="00C6793D"/>
    <w:rsid w:val="00C67B73"/>
    <w:rsid w:val="00C70C35"/>
    <w:rsid w:val="00C71D6B"/>
    <w:rsid w:val="00C71DBC"/>
    <w:rsid w:val="00C74171"/>
    <w:rsid w:val="00C75AD1"/>
    <w:rsid w:val="00C76EC4"/>
    <w:rsid w:val="00C77C49"/>
    <w:rsid w:val="00C77C87"/>
    <w:rsid w:val="00C80696"/>
    <w:rsid w:val="00C82A18"/>
    <w:rsid w:val="00C838B4"/>
    <w:rsid w:val="00C83A89"/>
    <w:rsid w:val="00C84CEC"/>
    <w:rsid w:val="00C85B15"/>
    <w:rsid w:val="00C85B86"/>
    <w:rsid w:val="00C8606A"/>
    <w:rsid w:val="00C868E2"/>
    <w:rsid w:val="00C8759A"/>
    <w:rsid w:val="00C875BA"/>
    <w:rsid w:val="00C87917"/>
    <w:rsid w:val="00C87D2A"/>
    <w:rsid w:val="00C90649"/>
    <w:rsid w:val="00C910DA"/>
    <w:rsid w:val="00C911D3"/>
    <w:rsid w:val="00C911D5"/>
    <w:rsid w:val="00C92413"/>
    <w:rsid w:val="00C92881"/>
    <w:rsid w:val="00C92CF4"/>
    <w:rsid w:val="00C93100"/>
    <w:rsid w:val="00C9566E"/>
    <w:rsid w:val="00C96D80"/>
    <w:rsid w:val="00C97ABA"/>
    <w:rsid w:val="00C97E4D"/>
    <w:rsid w:val="00CA00F2"/>
    <w:rsid w:val="00CA1CC7"/>
    <w:rsid w:val="00CA2F82"/>
    <w:rsid w:val="00CA51C9"/>
    <w:rsid w:val="00CA5F11"/>
    <w:rsid w:val="00CA5F21"/>
    <w:rsid w:val="00CA5F30"/>
    <w:rsid w:val="00CA6451"/>
    <w:rsid w:val="00CA74C3"/>
    <w:rsid w:val="00CA76FA"/>
    <w:rsid w:val="00CA78B5"/>
    <w:rsid w:val="00CB0168"/>
    <w:rsid w:val="00CB125C"/>
    <w:rsid w:val="00CB279B"/>
    <w:rsid w:val="00CB310A"/>
    <w:rsid w:val="00CB3EA0"/>
    <w:rsid w:val="00CB4973"/>
    <w:rsid w:val="00CB58CB"/>
    <w:rsid w:val="00CB5B3A"/>
    <w:rsid w:val="00CB7E0E"/>
    <w:rsid w:val="00CC1B6A"/>
    <w:rsid w:val="00CC3938"/>
    <w:rsid w:val="00CC3CD2"/>
    <w:rsid w:val="00CC459B"/>
    <w:rsid w:val="00CC5357"/>
    <w:rsid w:val="00CC5EED"/>
    <w:rsid w:val="00CD1102"/>
    <w:rsid w:val="00CD4E51"/>
    <w:rsid w:val="00CD71FB"/>
    <w:rsid w:val="00CD792A"/>
    <w:rsid w:val="00CE1368"/>
    <w:rsid w:val="00CE15AC"/>
    <w:rsid w:val="00CE17B3"/>
    <w:rsid w:val="00CE1D7F"/>
    <w:rsid w:val="00CE2557"/>
    <w:rsid w:val="00CE3654"/>
    <w:rsid w:val="00CE46B2"/>
    <w:rsid w:val="00CE4FAC"/>
    <w:rsid w:val="00CE7BFA"/>
    <w:rsid w:val="00CF00CF"/>
    <w:rsid w:val="00CF17A3"/>
    <w:rsid w:val="00CF1BED"/>
    <w:rsid w:val="00CF2168"/>
    <w:rsid w:val="00CF4105"/>
    <w:rsid w:val="00CF4152"/>
    <w:rsid w:val="00CF6A44"/>
    <w:rsid w:val="00CF707D"/>
    <w:rsid w:val="00D00900"/>
    <w:rsid w:val="00D01EF0"/>
    <w:rsid w:val="00D03154"/>
    <w:rsid w:val="00D03324"/>
    <w:rsid w:val="00D03E89"/>
    <w:rsid w:val="00D0629F"/>
    <w:rsid w:val="00D06AE0"/>
    <w:rsid w:val="00D10348"/>
    <w:rsid w:val="00D1065D"/>
    <w:rsid w:val="00D11219"/>
    <w:rsid w:val="00D11288"/>
    <w:rsid w:val="00D1270B"/>
    <w:rsid w:val="00D1344D"/>
    <w:rsid w:val="00D13DBD"/>
    <w:rsid w:val="00D13F02"/>
    <w:rsid w:val="00D14F4F"/>
    <w:rsid w:val="00D166EA"/>
    <w:rsid w:val="00D1738C"/>
    <w:rsid w:val="00D20BA8"/>
    <w:rsid w:val="00D2184C"/>
    <w:rsid w:val="00D21EEC"/>
    <w:rsid w:val="00D222F5"/>
    <w:rsid w:val="00D23F2A"/>
    <w:rsid w:val="00D24603"/>
    <w:rsid w:val="00D253DE"/>
    <w:rsid w:val="00D255B3"/>
    <w:rsid w:val="00D2591D"/>
    <w:rsid w:val="00D25C80"/>
    <w:rsid w:val="00D271B9"/>
    <w:rsid w:val="00D31051"/>
    <w:rsid w:val="00D318C1"/>
    <w:rsid w:val="00D31B97"/>
    <w:rsid w:val="00D31F4E"/>
    <w:rsid w:val="00D32C78"/>
    <w:rsid w:val="00D34545"/>
    <w:rsid w:val="00D35CF6"/>
    <w:rsid w:val="00D35D53"/>
    <w:rsid w:val="00D37B81"/>
    <w:rsid w:val="00D40841"/>
    <w:rsid w:val="00D40EF2"/>
    <w:rsid w:val="00D4100C"/>
    <w:rsid w:val="00D42EE2"/>
    <w:rsid w:val="00D47088"/>
    <w:rsid w:val="00D5028A"/>
    <w:rsid w:val="00D50DE4"/>
    <w:rsid w:val="00D5428F"/>
    <w:rsid w:val="00D54B68"/>
    <w:rsid w:val="00D54BFD"/>
    <w:rsid w:val="00D56C0D"/>
    <w:rsid w:val="00D57466"/>
    <w:rsid w:val="00D601E6"/>
    <w:rsid w:val="00D6051E"/>
    <w:rsid w:val="00D60BD2"/>
    <w:rsid w:val="00D63FF1"/>
    <w:rsid w:val="00D65C86"/>
    <w:rsid w:val="00D65FD9"/>
    <w:rsid w:val="00D66060"/>
    <w:rsid w:val="00D67408"/>
    <w:rsid w:val="00D67AA9"/>
    <w:rsid w:val="00D67F81"/>
    <w:rsid w:val="00D701EF"/>
    <w:rsid w:val="00D72812"/>
    <w:rsid w:val="00D74827"/>
    <w:rsid w:val="00D80BCB"/>
    <w:rsid w:val="00D82C3A"/>
    <w:rsid w:val="00D835EA"/>
    <w:rsid w:val="00D9046A"/>
    <w:rsid w:val="00D91C2B"/>
    <w:rsid w:val="00D93BDA"/>
    <w:rsid w:val="00D94C41"/>
    <w:rsid w:val="00D9635B"/>
    <w:rsid w:val="00D96ECF"/>
    <w:rsid w:val="00D97B44"/>
    <w:rsid w:val="00DA11B8"/>
    <w:rsid w:val="00DA155D"/>
    <w:rsid w:val="00DA2921"/>
    <w:rsid w:val="00DA2C87"/>
    <w:rsid w:val="00DA305E"/>
    <w:rsid w:val="00DA388B"/>
    <w:rsid w:val="00DA4152"/>
    <w:rsid w:val="00DA4C22"/>
    <w:rsid w:val="00DA55CD"/>
    <w:rsid w:val="00DA579A"/>
    <w:rsid w:val="00DA5F17"/>
    <w:rsid w:val="00DA6B6C"/>
    <w:rsid w:val="00DA6F2E"/>
    <w:rsid w:val="00DA7319"/>
    <w:rsid w:val="00DA7E06"/>
    <w:rsid w:val="00DB0D81"/>
    <w:rsid w:val="00DB3344"/>
    <w:rsid w:val="00DB4370"/>
    <w:rsid w:val="00DB4D30"/>
    <w:rsid w:val="00DB67E2"/>
    <w:rsid w:val="00DB6F5D"/>
    <w:rsid w:val="00DB77A4"/>
    <w:rsid w:val="00DB79A6"/>
    <w:rsid w:val="00DC00B4"/>
    <w:rsid w:val="00DC1241"/>
    <w:rsid w:val="00DC20EE"/>
    <w:rsid w:val="00DC2DF7"/>
    <w:rsid w:val="00DC3921"/>
    <w:rsid w:val="00DC39E9"/>
    <w:rsid w:val="00DC3DD0"/>
    <w:rsid w:val="00DC50FA"/>
    <w:rsid w:val="00DC7436"/>
    <w:rsid w:val="00DC7451"/>
    <w:rsid w:val="00DC7660"/>
    <w:rsid w:val="00DD1F66"/>
    <w:rsid w:val="00DD2C14"/>
    <w:rsid w:val="00DD314D"/>
    <w:rsid w:val="00DD34F5"/>
    <w:rsid w:val="00DD3738"/>
    <w:rsid w:val="00DD6A97"/>
    <w:rsid w:val="00DD78BA"/>
    <w:rsid w:val="00DD7F45"/>
    <w:rsid w:val="00DE1855"/>
    <w:rsid w:val="00DE2122"/>
    <w:rsid w:val="00DE2FB0"/>
    <w:rsid w:val="00DE3CB7"/>
    <w:rsid w:val="00DE43E0"/>
    <w:rsid w:val="00DE52E9"/>
    <w:rsid w:val="00DE721F"/>
    <w:rsid w:val="00DF2E8F"/>
    <w:rsid w:val="00DF35C1"/>
    <w:rsid w:val="00DF426A"/>
    <w:rsid w:val="00DF44DD"/>
    <w:rsid w:val="00DF5B66"/>
    <w:rsid w:val="00DF7A47"/>
    <w:rsid w:val="00E01B89"/>
    <w:rsid w:val="00E01D87"/>
    <w:rsid w:val="00E03BA6"/>
    <w:rsid w:val="00E0542E"/>
    <w:rsid w:val="00E05810"/>
    <w:rsid w:val="00E06A4D"/>
    <w:rsid w:val="00E10A7C"/>
    <w:rsid w:val="00E133FB"/>
    <w:rsid w:val="00E14E4B"/>
    <w:rsid w:val="00E15B41"/>
    <w:rsid w:val="00E15BD0"/>
    <w:rsid w:val="00E16290"/>
    <w:rsid w:val="00E16912"/>
    <w:rsid w:val="00E16EBD"/>
    <w:rsid w:val="00E20D0D"/>
    <w:rsid w:val="00E20E9C"/>
    <w:rsid w:val="00E2422E"/>
    <w:rsid w:val="00E24818"/>
    <w:rsid w:val="00E25C49"/>
    <w:rsid w:val="00E27B2D"/>
    <w:rsid w:val="00E27FAE"/>
    <w:rsid w:val="00E318A5"/>
    <w:rsid w:val="00E3382A"/>
    <w:rsid w:val="00E3465B"/>
    <w:rsid w:val="00E34B09"/>
    <w:rsid w:val="00E36218"/>
    <w:rsid w:val="00E36BF5"/>
    <w:rsid w:val="00E41AB5"/>
    <w:rsid w:val="00E41DE0"/>
    <w:rsid w:val="00E42DE7"/>
    <w:rsid w:val="00E43975"/>
    <w:rsid w:val="00E43BBB"/>
    <w:rsid w:val="00E444CB"/>
    <w:rsid w:val="00E44584"/>
    <w:rsid w:val="00E45D7F"/>
    <w:rsid w:val="00E51454"/>
    <w:rsid w:val="00E52413"/>
    <w:rsid w:val="00E52BB4"/>
    <w:rsid w:val="00E53DFA"/>
    <w:rsid w:val="00E54740"/>
    <w:rsid w:val="00E54A23"/>
    <w:rsid w:val="00E55905"/>
    <w:rsid w:val="00E55FD1"/>
    <w:rsid w:val="00E61328"/>
    <w:rsid w:val="00E61E9F"/>
    <w:rsid w:val="00E62142"/>
    <w:rsid w:val="00E6328A"/>
    <w:rsid w:val="00E63844"/>
    <w:rsid w:val="00E66171"/>
    <w:rsid w:val="00E6638A"/>
    <w:rsid w:val="00E70057"/>
    <w:rsid w:val="00E7017E"/>
    <w:rsid w:val="00E718FB"/>
    <w:rsid w:val="00E75351"/>
    <w:rsid w:val="00E75503"/>
    <w:rsid w:val="00E80569"/>
    <w:rsid w:val="00E80FB2"/>
    <w:rsid w:val="00E819D9"/>
    <w:rsid w:val="00E82268"/>
    <w:rsid w:val="00E823EF"/>
    <w:rsid w:val="00E823F4"/>
    <w:rsid w:val="00E84B59"/>
    <w:rsid w:val="00E8577C"/>
    <w:rsid w:val="00E8686C"/>
    <w:rsid w:val="00E87179"/>
    <w:rsid w:val="00E8749B"/>
    <w:rsid w:val="00E875E4"/>
    <w:rsid w:val="00E90531"/>
    <w:rsid w:val="00E90A71"/>
    <w:rsid w:val="00E912F1"/>
    <w:rsid w:val="00E92922"/>
    <w:rsid w:val="00E9317F"/>
    <w:rsid w:val="00E950B9"/>
    <w:rsid w:val="00E957B2"/>
    <w:rsid w:val="00E96063"/>
    <w:rsid w:val="00E96B16"/>
    <w:rsid w:val="00E972E7"/>
    <w:rsid w:val="00E97329"/>
    <w:rsid w:val="00E9794E"/>
    <w:rsid w:val="00E97E25"/>
    <w:rsid w:val="00E97F62"/>
    <w:rsid w:val="00EA1563"/>
    <w:rsid w:val="00EA2828"/>
    <w:rsid w:val="00EA4563"/>
    <w:rsid w:val="00EA4883"/>
    <w:rsid w:val="00EA4C37"/>
    <w:rsid w:val="00EA4E6A"/>
    <w:rsid w:val="00EA4FED"/>
    <w:rsid w:val="00EA56CE"/>
    <w:rsid w:val="00EB24E3"/>
    <w:rsid w:val="00EB366F"/>
    <w:rsid w:val="00EB43A5"/>
    <w:rsid w:val="00EB47A4"/>
    <w:rsid w:val="00EB4874"/>
    <w:rsid w:val="00EB67D9"/>
    <w:rsid w:val="00EC03D5"/>
    <w:rsid w:val="00EC08E5"/>
    <w:rsid w:val="00EC1C11"/>
    <w:rsid w:val="00EC528C"/>
    <w:rsid w:val="00EC52EA"/>
    <w:rsid w:val="00EC5769"/>
    <w:rsid w:val="00EC5E5B"/>
    <w:rsid w:val="00EC61C7"/>
    <w:rsid w:val="00EC61D2"/>
    <w:rsid w:val="00EC677C"/>
    <w:rsid w:val="00ED184C"/>
    <w:rsid w:val="00ED549B"/>
    <w:rsid w:val="00ED5685"/>
    <w:rsid w:val="00ED56FE"/>
    <w:rsid w:val="00ED59B9"/>
    <w:rsid w:val="00ED7977"/>
    <w:rsid w:val="00ED7CC9"/>
    <w:rsid w:val="00EE02B3"/>
    <w:rsid w:val="00EE0DCB"/>
    <w:rsid w:val="00EE1B88"/>
    <w:rsid w:val="00EE2337"/>
    <w:rsid w:val="00EE32F5"/>
    <w:rsid w:val="00EE5B66"/>
    <w:rsid w:val="00EE65CF"/>
    <w:rsid w:val="00EE674B"/>
    <w:rsid w:val="00EF0277"/>
    <w:rsid w:val="00EF093E"/>
    <w:rsid w:val="00EF3B14"/>
    <w:rsid w:val="00EF3DF6"/>
    <w:rsid w:val="00EF46BE"/>
    <w:rsid w:val="00EF47EB"/>
    <w:rsid w:val="00EF5893"/>
    <w:rsid w:val="00EF7074"/>
    <w:rsid w:val="00EF7155"/>
    <w:rsid w:val="00F05F2A"/>
    <w:rsid w:val="00F07C0B"/>
    <w:rsid w:val="00F103AD"/>
    <w:rsid w:val="00F11889"/>
    <w:rsid w:val="00F11DD4"/>
    <w:rsid w:val="00F135B7"/>
    <w:rsid w:val="00F15108"/>
    <w:rsid w:val="00F15560"/>
    <w:rsid w:val="00F15AA9"/>
    <w:rsid w:val="00F1610E"/>
    <w:rsid w:val="00F207DF"/>
    <w:rsid w:val="00F21723"/>
    <w:rsid w:val="00F224E1"/>
    <w:rsid w:val="00F23199"/>
    <w:rsid w:val="00F251AE"/>
    <w:rsid w:val="00F25AD1"/>
    <w:rsid w:val="00F263A6"/>
    <w:rsid w:val="00F26D71"/>
    <w:rsid w:val="00F2717F"/>
    <w:rsid w:val="00F2725F"/>
    <w:rsid w:val="00F276D7"/>
    <w:rsid w:val="00F33CE7"/>
    <w:rsid w:val="00F34032"/>
    <w:rsid w:val="00F35447"/>
    <w:rsid w:val="00F35FEB"/>
    <w:rsid w:val="00F40D43"/>
    <w:rsid w:val="00F42D18"/>
    <w:rsid w:val="00F44A32"/>
    <w:rsid w:val="00F44D50"/>
    <w:rsid w:val="00F51237"/>
    <w:rsid w:val="00F517EF"/>
    <w:rsid w:val="00F53691"/>
    <w:rsid w:val="00F53BDE"/>
    <w:rsid w:val="00F554BC"/>
    <w:rsid w:val="00F5553E"/>
    <w:rsid w:val="00F579A2"/>
    <w:rsid w:val="00F60DDF"/>
    <w:rsid w:val="00F6156B"/>
    <w:rsid w:val="00F620A3"/>
    <w:rsid w:val="00F62625"/>
    <w:rsid w:val="00F63557"/>
    <w:rsid w:val="00F6395B"/>
    <w:rsid w:val="00F6398F"/>
    <w:rsid w:val="00F70FF1"/>
    <w:rsid w:val="00F73E61"/>
    <w:rsid w:val="00F762BD"/>
    <w:rsid w:val="00F76711"/>
    <w:rsid w:val="00F76ECE"/>
    <w:rsid w:val="00F80508"/>
    <w:rsid w:val="00F8171B"/>
    <w:rsid w:val="00F8261C"/>
    <w:rsid w:val="00F829AD"/>
    <w:rsid w:val="00F8378F"/>
    <w:rsid w:val="00F86415"/>
    <w:rsid w:val="00F91A38"/>
    <w:rsid w:val="00F91E5C"/>
    <w:rsid w:val="00F967C7"/>
    <w:rsid w:val="00F96F42"/>
    <w:rsid w:val="00F97357"/>
    <w:rsid w:val="00FA033E"/>
    <w:rsid w:val="00FA08B0"/>
    <w:rsid w:val="00FA160A"/>
    <w:rsid w:val="00FA2C2D"/>
    <w:rsid w:val="00FA4C7E"/>
    <w:rsid w:val="00FA58FE"/>
    <w:rsid w:val="00FA5D73"/>
    <w:rsid w:val="00FA601A"/>
    <w:rsid w:val="00FB1230"/>
    <w:rsid w:val="00FB135E"/>
    <w:rsid w:val="00FB456E"/>
    <w:rsid w:val="00FB5F46"/>
    <w:rsid w:val="00FB71D2"/>
    <w:rsid w:val="00FB73C8"/>
    <w:rsid w:val="00FB7F30"/>
    <w:rsid w:val="00FC1B58"/>
    <w:rsid w:val="00FC2014"/>
    <w:rsid w:val="00FC228B"/>
    <w:rsid w:val="00FC5F77"/>
    <w:rsid w:val="00FD0708"/>
    <w:rsid w:val="00FD74C2"/>
    <w:rsid w:val="00FE070F"/>
    <w:rsid w:val="00FE21B9"/>
    <w:rsid w:val="00FE22EC"/>
    <w:rsid w:val="00FE276E"/>
    <w:rsid w:val="00FE3BB3"/>
    <w:rsid w:val="00FE4A38"/>
    <w:rsid w:val="00FE4A3C"/>
    <w:rsid w:val="00FE5083"/>
    <w:rsid w:val="00FE5E7A"/>
    <w:rsid w:val="00FF0DE9"/>
    <w:rsid w:val="00FF1409"/>
    <w:rsid w:val="00FF16A5"/>
    <w:rsid w:val="00FF2402"/>
    <w:rsid w:val="00FF2B60"/>
    <w:rsid w:val="00FF3CF6"/>
    <w:rsid w:val="00FF44E0"/>
    <w:rsid w:val="00FF489A"/>
    <w:rsid w:val="00FF5225"/>
    <w:rsid w:val="00FF5E5C"/>
    <w:rsid w:val="00FF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76EAC"/>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5B0"/>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link w:val="Heading3Char"/>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3Char">
    <w:name w:val="Heading 3 Char"/>
    <w:basedOn w:val="DefaultParagraphFont"/>
    <w:link w:val="Heading3"/>
    <w:rsid w:val="00791B54"/>
    <w:rPr>
      <w:rFonts w:ascii="Arial" w:hAnsi="Arial" w:cs="Arial"/>
      <w:b/>
      <w:bCs/>
      <w:sz w:val="26"/>
      <w:szCs w:val="26"/>
    </w:rPr>
  </w:style>
  <w:style w:type="paragraph" w:styleId="Subtitle">
    <w:name w:val="Subtitle"/>
    <w:basedOn w:val="Normal"/>
    <w:link w:val="SubtitleChar"/>
    <w:qFormat/>
    <w:rsid w:val="008066A6"/>
    <w:rPr>
      <w:b/>
      <w:bCs/>
      <w:sz w:val="24"/>
    </w:rPr>
  </w:style>
  <w:style w:type="character" w:customStyle="1" w:styleId="SubtitleChar">
    <w:name w:val="Subtitle Char"/>
    <w:basedOn w:val="DefaultParagraphFont"/>
    <w:link w:val="Subtitle"/>
    <w:rsid w:val="008066A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589668">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776825589">
      <w:bodyDiv w:val="1"/>
      <w:marLeft w:val="0"/>
      <w:marRight w:val="0"/>
      <w:marTop w:val="0"/>
      <w:marBottom w:val="0"/>
      <w:divBdr>
        <w:top w:val="none" w:sz="0" w:space="0" w:color="auto"/>
        <w:left w:val="none" w:sz="0" w:space="0" w:color="auto"/>
        <w:bottom w:val="none" w:sz="0" w:space="0" w:color="auto"/>
        <w:right w:val="none" w:sz="0" w:space="0" w:color="auto"/>
      </w:divBdr>
    </w:div>
    <w:div w:id="1830361359">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6392E-E2C6-4CEE-830E-D7D6A6626E48}">
  <ds:schemaRefs>
    <ds:schemaRef ds:uri="http://schemas.openxmlformats.org/officeDocument/2006/bibliography"/>
  </ds:schemaRefs>
</ds:datastoreItem>
</file>

<file path=customXml/itemProps2.xml><?xml version="1.0" encoding="utf-8"?>
<ds:datastoreItem xmlns:ds="http://schemas.openxmlformats.org/officeDocument/2006/customXml" ds:itemID="{9EA60FF4-4DD7-4C8C-971E-4CA3E3CF8B43}"/>
</file>

<file path=customXml/itemProps3.xml><?xml version="1.0" encoding="utf-8"?>
<ds:datastoreItem xmlns:ds="http://schemas.openxmlformats.org/officeDocument/2006/customXml" ds:itemID="{B87A0439-4132-42CE-A58B-AEEE45ABC535}"/>
</file>

<file path=customXml/itemProps4.xml><?xml version="1.0" encoding="utf-8"?>
<ds:datastoreItem xmlns:ds="http://schemas.openxmlformats.org/officeDocument/2006/customXml" ds:itemID="{41BFCEBD-D05C-4B1F-94D9-1337AD2DB2FD}"/>
</file>

<file path=docProps/app.xml><?xml version="1.0" encoding="utf-8"?>
<Properties xmlns="http://schemas.openxmlformats.org/officeDocument/2006/extended-properties" xmlns:vt="http://schemas.openxmlformats.org/officeDocument/2006/docPropsVTypes">
  <Template>Normal.dotm</Template>
  <TotalTime>1715</TotalTime>
  <Pages>1</Pages>
  <Words>190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1328</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Mathews, Tom T (KYTC)</cp:lastModifiedBy>
  <cp:revision>40</cp:revision>
  <cp:lastPrinted>2022-12-12T14:26:00Z</cp:lastPrinted>
  <dcterms:created xsi:type="dcterms:W3CDTF">2022-05-10T14:40:00Z</dcterms:created>
  <dcterms:modified xsi:type="dcterms:W3CDTF">2025-06-12T12:15:00Z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