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F22D" w14:textId="77777777" w:rsidR="00D50DE4" w:rsidRPr="00A37341" w:rsidRDefault="00D50DE4" w:rsidP="00D50DE4">
      <w:pPr>
        <w:jc w:val="center"/>
        <w:rPr>
          <w:b/>
          <w:sz w:val="24"/>
        </w:rPr>
      </w:pPr>
      <w:r>
        <w:rPr>
          <w:b/>
          <w:sz w:val="24"/>
        </w:rPr>
        <w:t>SPECIAL NOTE FOR BRIDGE DECK RESTORATION AND WATERPROOFING WITH CONCRETE OVERLAYS</w:t>
      </w:r>
    </w:p>
    <w:p w14:paraId="002B6066" w14:textId="77777777" w:rsidR="00D50DE4" w:rsidRDefault="00D50DE4" w:rsidP="00D50DE4">
      <w:pPr>
        <w:jc w:val="center"/>
        <w:rPr>
          <w:sz w:val="24"/>
        </w:rPr>
      </w:pPr>
      <w:r>
        <w:rPr>
          <w:sz w:val="24"/>
        </w:rPr>
        <w:t xml:space="preserve"> </w:t>
      </w:r>
    </w:p>
    <w:p w14:paraId="1B1DD770" w14:textId="78136647" w:rsidR="00D50DE4" w:rsidRDefault="00D50DE4" w:rsidP="00D50DE4">
      <w:pPr>
        <w:jc w:val="both"/>
        <w:rPr>
          <w:sz w:val="24"/>
        </w:rPr>
      </w:pPr>
      <w:r>
        <w:rPr>
          <w:b/>
          <w:sz w:val="24"/>
        </w:rPr>
        <w:t>1.</w:t>
      </w:r>
      <w:r>
        <w:rPr>
          <w:b/>
          <w:sz w:val="24"/>
        </w:rPr>
        <w:tab/>
        <w:t>DESCRIPTION.</w:t>
      </w:r>
      <w:r>
        <w:rPr>
          <w:sz w:val="24"/>
        </w:rPr>
        <w:t xml:space="preserve">  Perform all work in accordance with the Kentucky Transportation Cabinet, Department of Highway’s Standard Specifications for Road and Bridge </w:t>
      </w:r>
      <w:r>
        <w:rPr>
          <w:sz w:val="24"/>
        </w:rPr>
        <w:tab/>
        <w:t>Construction and applicable Supplemental Specifications, the Standard Drawings (current editions), this Note, and the attached detail drawings.  Section references are to the Standard Specifications.</w:t>
      </w:r>
      <w:r w:rsidR="00D30049">
        <w:rPr>
          <w:sz w:val="24"/>
        </w:rPr>
        <w:t xml:space="preserve"> </w:t>
      </w:r>
      <w:r>
        <w:rPr>
          <w:sz w:val="24"/>
        </w:rPr>
        <w:t xml:space="preserve">This work consists of the following: (1) Furnish all labor, materials, tools, and equipment, (2) Machine prep the existing slab, (3) </w:t>
      </w:r>
      <w:r w:rsidRPr="00A914CA">
        <w:rPr>
          <w:sz w:val="24"/>
        </w:rPr>
        <w:t>Complete full-depth and partial depth repa</w:t>
      </w:r>
      <w:r>
        <w:rPr>
          <w:sz w:val="24"/>
        </w:rPr>
        <w:t xml:space="preserve">irs as directed by the Engineer, </w:t>
      </w:r>
      <w:r w:rsidRPr="00A66F2F">
        <w:rPr>
          <w:sz w:val="24"/>
        </w:rPr>
        <w:t>(4)</w:t>
      </w:r>
      <w:r w:rsidRPr="00A66F2F">
        <w:t xml:space="preserve"> </w:t>
      </w:r>
      <w:r w:rsidRPr="00A66F2F">
        <w:rPr>
          <w:sz w:val="24"/>
        </w:rPr>
        <w:t>Repair/replace damage</w:t>
      </w:r>
      <w:r>
        <w:rPr>
          <w:sz w:val="24"/>
        </w:rPr>
        <w:t>d and corroded reinforcing bars, (5) Place new concrete overlay and epoxy-sand slurry in accordance with Section 606, (6) Complete asphalt approach pavement, and (7) Any other work specified as part of this contract. All construction will be in accordance with Section 606 unless otherwise specified.</w:t>
      </w:r>
    </w:p>
    <w:p w14:paraId="62DEA7DF" w14:textId="77777777" w:rsidR="00D50DE4" w:rsidRDefault="00D50DE4" w:rsidP="00D50DE4">
      <w:pPr>
        <w:jc w:val="both"/>
        <w:rPr>
          <w:sz w:val="24"/>
        </w:rPr>
      </w:pPr>
    </w:p>
    <w:p w14:paraId="12DB097B" w14:textId="77777777" w:rsidR="00D50DE4" w:rsidRDefault="00D50DE4" w:rsidP="00D50DE4">
      <w:pPr>
        <w:jc w:val="both"/>
        <w:rPr>
          <w:sz w:val="24"/>
        </w:rPr>
      </w:pPr>
      <w:r>
        <w:rPr>
          <w:b/>
          <w:sz w:val="24"/>
        </w:rPr>
        <w:t>2.</w:t>
      </w:r>
      <w:r>
        <w:rPr>
          <w:b/>
          <w:sz w:val="24"/>
        </w:rPr>
        <w:tab/>
        <w:t>MATERIALS</w:t>
      </w:r>
      <w:r>
        <w:rPr>
          <w:sz w:val="24"/>
        </w:rPr>
        <w:t>.</w:t>
      </w:r>
    </w:p>
    <w:p w14:paraId="780763A2" w14:textId="77777777" w:rsidR="00D50DE4" w:rsidRDefault="00D50DE4" w:rsidP="00D50DE4">
      <w:pPr>
        <w:numPr>
          <w:ilvl w:val="0"/>
          <w:numId w:val="2"/>
        </w:numPr>
        <w:tabs>
          <w:tab w:val="clear" w:pos="1710"/>
        </w:tabs>
        <w:ind w:left="1080" w:hanging="360"/>
        <w:jc w:val="both"/>
        <w:rPr>
          <w:sz w:val="24"/>
        </w:rPr>
      </w:pPr>
      <w:r>
        <w:rPr>
          <w:b/>
          <w:sz w:val="24"/>
        </w:rPr>
        <w:t>Latex Concrete.</w:t>
      </w:r>
      <w:r>
        <w:rPr>
          <w:sz w:val="24"/>
        </w:rPr>
        <w:t xml:space="preserve">  See Section 606.03.17.</w:t>
      </w:r>
    </w:p>
    <w:p w14:paraId="4E8647A5" w14:textId="77777777" w:rsidR="00D50DE4" w:rsidRDefault="00D50DE4" w:rsidP="00D50DE4">
      <w:pPr>
        <w:numPr>
          <w:ilvl w:val="0"/>
          <w:numId w:val="2"/>
        </w:numPr>
        <w:tabs>
          <w:tab w:val="clear" w:pos="1710"/>
        </w:tabs>
        <w:ind w:left="1080" w:hanging="360"/>
        <w:rPr>
          <w:sz w:val="24"/>
        </w:rPr>
      </w:pPr>
      <w:r>
        <w:rPr>
          <w:b/>
          <w:sz w:val="24"/>
        </w:rPr>
        <w:t>Class “M” Concrete.</w:t>
      </w:r>
      <w:r>
        <w:rPr>
          <w:sz w:val="24"/>
        </w:rPr>
        <w:t xml:space="preserve">  Use either “M1” or “M2”.  See Section 601.</w:t>
      </w:r>
    </w:p>
    <w:p w14:paraId="10776048" w14:textId="77777777" w:rsidR="00D50DE4" w:rsidRDefault="00D50DE4" w:rsidP="00D50DE4">
      <w:pPr>
        <w:numPr>
          <w:ilvl w:val="0"/>
          <w:numId w:val="2"/>
        </w:numPr>
        <w:tabs>
          <w:tab w:val="clear" w:pos="1710"/>
        </w:tabs>
        <w:ind w:left="1080" w:hanging="360"/>
        <w:rPr>
          <w:sz w:val="24"/>
        </w:rPr>
      </w:pPr>
      <w:r w:rsidRPr="009369B9">
        <w:rPr>
          <w:b/>
          <w:sz w:val="24"/>
        </w:rPr>
        <w:t>Bituminous Asphalt</w:t>
      </w:r>
      <w:r w:rsidRPr="009369B9">
        <w:rPr>
          <w:sz w:val="24"/>
        </w:rPr>
        <w:t xml:space="preserve">. Use </w:t>
      </w:r>
      <w:r>
        <w:rPr>
          <w:sz w:val="24"/>
        </w:rPr>
        <w:t>CL2 ASPH SURF 0.38</w:t>
      </w:r>
      <w:r w:rsidRPr="00E7017E">
        <w:rPr>
          <w:sz w:val="24"/>
        </w:rPr>
        <w:t>D PG64-22</w:t>
      </w:r>
      <w:r w:rsidRPr="009369B9">
        <w:rPr>
          <w:sz w:val="24"/>
        </w:rPr>
        <w:t xml:space="preserve">. </w:t>
      </w:r>
    </w:p>
    <w:p w14:paraId="4EB56DBE" w14:textId="77777777" w:rsidR="00D50DE4" w:rsidRPr="009369B9" w:rsidRDefault="00D50DE4" w:rsidP="00D50DE4">
      <w:pPr>
        <w:numPr>
          <w:ilvl w:val="0"/>
          <w:numId w:val="2"/>
        </w:numPr>
        <w:tabs>
          <w:tab w:val="clear" w:pos="1710"/>
        </w:tabs>
        <w:ind w:left="1080" w:hanging="360"/>
        <w:rPr>
          <w:sz w:val="24"/>
        </w:rPr>
      </w:pPr>
      <w:r w:rsidRPr="009369B9">
        <w:rPr>
          <w:b/>
          <w:sz w:val="24"/>
        </w:rPr>
        <w:t xml:space="preserve">Epoxy-Sand Slurry. </w:t>
      </w:r>
      <w:r w:rsidRPr="009369B9">
        <w:rPr>
          <w:sz w:val="24"/>
        </w:rPr>
        <w:t>See Section 606.03.10.</w:t>
      </w:r>
    </w:p>
    <w:p w14:paraId="213FE5B8" w14:textId="77777777" w:rsidR="00D50DE4" w:rsidRDefault="00D50DE4" w:rsidP="00D50DE4">
      <w:pPr>
        <w:rPr>
          <w:sz w:val="24"/>
        </w:rPr>
      </w:pPr>
    </w:p>
    <w:p w14:paraId="2B5C9990" w14:textId="77777777" w:rsidR="00D50DE4" w:rsidRPr="00F54684" w:rsidRDefault="00D50DE4" w:rsidP="00D50DE4">
      <w:pPr>
        <w:rPr>
          <w:b/>
          <w:sz w:val="24"/>
        </w:rPr>
      </w:pPr>
      <w:r>
        <w:rPr>
          <w:b/>
          <w:sz w:val="24"/>
        </w:rPr>
        <w:t>3.</w:t>
      </w:r>
      <w:r>
        <w:rPr>
          <w:b/>
          <w:sz w:val="24"/>
        </w:rPr>
        <w:tab/>
        <w:t>CONSTRUCTION.</w:t>
      </w:r>
      <w:r w:rsidRPr="00310C4B">
        <w:rPr>
          <w:sz w:val="24"/>
        </w:rPr>
        <w:t xml:space="preserve"> </w:t>
      </w:r>
    </w:p>
    <w:p w14:paraId="3A38B948" w14:textId="535396A0" w:rsidR="00BB4951" w:rsidRDefault="00BB4951" w:rsidP="00BB4951">
      <w:pPr>
        <w:ind w:left="1080" w:hanging="360"/>
        <w:jc w:val="both"/>
        <w:rPr>
          <w:sz w:val="24"/>
        </w:rPr>
      </w:pPr>
      <w:r>
        <w:rPr>
          <w:b/>
          <w:sz w:val="24"/>
        </w:rPr>
        <w:t xml:space="preserve">A. </w:t>
      </w:r>
      <w:r w:rsidRPr="00472BBA">
        <w:rPr>
          <w:b/>
          <w:sz w:val="24"/>
        </w:rPr>
        <w:t>Remove Existing Overlay</w:t>
      </w:r>
      <w:r>
        <w:rPr>
          <w:b/>
          <w:sz w:val="24"/>
        </w:rPr>
        <w:t xml:space="preserve">.  </w:t>
      </w:r>
      <w:r w:rsidRPr="00472BBA">
        <w:rPr>
          <w:sz w:val="24"/>
        </w:rPr>
        <w:t>In addition to Section 606.03.03, totally remove the</w:t>
      </w:r>
      <w:r>
        <w:rPr>
          <w:sz w:val="24"/>
        </w:rPr>
        <w:t xml:space="preserve"> </w:t>
      </w:r>
      <w:r w:rsidRPr="00472BBA">
        <w:rPr>
          <w:sz w:val="24"/>
        </w:rPr>
        <w:t>existing concrete overlay by milling</w:t>
      </w:r>
      <w:r>
        <w:rPr>
          <w:sz w:val="24"/>
        </w:rPr>
        <w:t>.</w:t>
      </w:r>
      <w:r w:rsidRPr="00310C4B">
        <w:rPr>
          <w:sz w:val="24"/>
        </w:rPr>
        <w:t xml:space="preserve"> </w:t>
      </w:r>
    </w:p>
    <w:p w14:paraId="48C65D81" w14:textId="702676F8" w:rsidR="00666F40" w:rsidRPr="00DF5B66" w:rsidRDefault="00666F40" w:rsidP="00DF5B66">
      <w:pPr>
        <w:ind w:left="1080" w:hanging="360"/>
        <w:jc w:val="both"/>
        <w:rPr>
          <w:sz w:val="24"/>
          <w:szCs w:val="24"/>
        </w:rPr>
      </w:pPr>
      <w:r>
        <w:rPr>
          <w:b/>
          <w:bCs/>
          <w:sz w:val="24"/>
          <w:szCs w:val="24"/>
        </w:rPr>
        <w:t xml:space="preserve">B. Machine Preparation of Existing Slab.  </w:t>
      </w:r>
      <w:r>
        <w:rPr>
          <w:sz w:val="24"/>
          <w:szCs w:val="24"/>
        </w:rPr>
        <w:t xml:space="preserve">Remove concrete from existing slab to a depth of at least ¼” below the existing surface, and remove all patches completely, in accordance with the requirements of Section 606.03.03.  </w:t>
      </w:r>
    </w:p>
    <w:p w14:paraId="2D28D434" w14:textId="556642EE" w:rsidR="00BB4951" w:rsidRDefault="00666F40" w:rsidP="00BB4951">
      <w:pPr>
        <w:ind w:left="1080" w:hanging="360"/>
        <w:jc w:val="both"/>
        <w:rPr>
          <w:sz w:val="24"/>
        </w:rPr>
      </w:pPr>
      <w:r>
        <w:rPr>
          <w:b/>
          <w:sz w:val="24"/>
        </w:rPr>
        <w:t>C</w:t>
      </w:r>
      <w:r w:rsidR="00BB4951" w:rsidRPr="000C3439">
        <w:rPr>
          <w:b/>
          <w:sz w:val="24"/>
        </w:rPr>
        <w:t>.</w:t>
      </w:r>
      <w:r w:rsidR="00BB4951" w:rsidRPr="000C3439">
        <w:rPr>
          <w:b/>
          <w:sz w:val="24"/>
        </w:rPr>
        <w:tab/>
        <w:t>Partial Depth Slab Repair</w:t>
      </w:r>
      <w:r w:rsidR="00BB4951">
        <w:rPr>
          <w:b/>
          <w:sz w:val="24"/>
        </w:rPr>
        <w:t xml:space="preserve"> and Latex Overlay</w:t>
      </w:r>
      <w:r w:rsidR="00BB4951" w:rsidRPr="000C3439">
        <w:rPr>
          <w:b/>
          <w:sz w:val="24"/>
        </w:rPr>
        <w:t>.</w:t>
      </w:r>
      <w:r w:rsidR="00BB4951" w:rsidRPr="000C3439">
        <w:rPr>
          <w:sz w:val="24"/>
        </w:rPr>
        <w:t xml:space="preserve">  </w:t>
      </w:r>
      <w:r w:rsidR="00BB4951">
        <w:rPr>
          <w:sz w:val="24"/>
        </w:rPr>
        <w:t xml:space="preserve">Remove areas determined to be unsound by the Engineer via hydro-demolition or </w:t>
      </w:r>
      <w:r w:rsidR="00BB4951" w:rsidRPr="00730EA0">
        <w:rPr>
          <w:sz w:val="24"/>
        </w:rPr>
        <w:t xml:space="preserve">via </w:t>
      </w:r>
      <w:r w:rsidR="00227D6F" w:rsidRPr="00730EA0">
        <w:rPr>
          <w:sz w:val="24"/>
        </w:rPr>
        <w:t>handheld</w:t>
      </w:r>
      <w:r w:rsidR="00BB4951" w:rsidRPr="00730EA0">
        <w:rPr>
          <w:sz w:val="24"/>
        </w:rPr>
        <w:t xml:space="preserve"> jackhammers weighing less than 45lbs</w:t>
      </w:r>
      <w:r w:rsidR="00D30049">
        <w:rPr>
          <w:sz w:val="24"/>
        </w:rPr>
        <w:t>.</w:t>
      </w:r>
      <w:r w:rsidR="001D4C6F">
        <w:rPr>
          <w:sz w:val="24"/>
        </w:rPr>
        <w:t xml:space="preserve"> </w:t>
      </w:r>
      <w:r w:rsidR="00BB4951">
        <w:rPr>
          <w:sz w:val="24"/>
        </w:rPr>
        <w:t>in accordance with Section 606.02.10 D.  Repair/Replace all damaged or severely corroded reinforcing bars prior to partial depth repair operation.</w:t>
      </w:r>
      <w:r w:rsidR="001D4C6F">
        <w:rPr>
          <w:sz w:val="24"/>
        </w:rPr>
        <w:t xml:space="preserve"> </w:t>
      </w:r>
      <w:r w:rsidR="00BB4951" w:rsidRPr="000C3439">
        <w:rPr>
          <w:sz w:val="24"/>
        </w:rPr>
        <w:t>The Depar</w:t>
      </w:r>
      <w:r w:rsidR="00BB4951">
        <w:rPr>
          <w:sz w:val="24"/>
        </w:rPr>
        <w:t>tment will not measure material removal</w:t>
      </w:r>
      <w:r w:rsidR="00BB4951" w:rsidRPr="000C3439">
        <w:rPr>
          <w:sz w:val="24"/>
        </w:rPr>
        <w:t xml:space="preserve"> and will consider this work incidental to the </w:t>
      </w:r>
      <w:r w:rsidR="00BB4951">
        <w:rPr>
          <w:sz w:val="24"/>
        </w:rPr>
        <w:t>bid</w:t>
      </w:r>
      <w:r w:rsidR="00BB4951" w:rsidRPr="000C3439">
        <w:rPr>
          <w:sz w:val="24"/>
        </w:rPr>
        <w:t xml:space="preserve"> item “</w:t>
      </w:r>
      <w:r w:rsidR="00BB4951">
        <w:rPr>
          <w:sz w:val="24"/>
        </w:rPr>
        <w:t>PARTIAL DEPTH PATCHING</w:t>
      </w:r>
      <w:r w:rsidR="00BB4951" w:rsidRPr="000C3439">
        <w:rPr>
          <w:sz w:val="24"/>
        </w:rPr>
        <w:t>”.</w:t>
      </w:r>
      <w:r w:rsidR="00BB4951">
        <w:rPr>
          <w:sz w:val="24"/>
        </w:rPr>
        <w:t xml:space="preserve">  Mix and place Latex Modified Concrete Overlay in accordance with Sections 606.03.08 and 606.03.17.</w:t>
      </w:r>
    </w:p>
    <w:p w14:paraId="12618897" w14:textId="224E8453" w:rsidR="00BB4951" w:rsidRPr="00F02437" w:rsidRDefault="00666F40" w:rsidP="00BB4951">
      <w:pPr>
        <w:ind w:left="1080" w:hanging="360"/>
        <w:jc w:val="both"/>
        <w:rPr>
          <w:sz w:val="24"/>
        </w:rPr>
      </w:pPr>
      <w:r>
        <w:rPr>
          <w:b/>
          <w:sz w:val="24"/>
        </w:rPr>
        <w:t>D</w:t>
      </w:r>
      <w:r w:rsidR="00BB4951" w:rsidRPr="00F02437">
        <w:rPr>
          <w:b/>
          <w:sz w:val="24"/>
        </w:rPr>
        <w:t>.</w:t>
      </w:r>
      <w:r w:rsidR="00BB4951" w:rsidRPr="00F02437">
        <w:rPr>
          <w:b/>
          <w:sz w:val="24"/>
        </w:rPr>
        <w:tab/>
        <w:t xml:space="preserve">Asphalt Approach </w:t>
      </w:r>
      <w:r w:rsidR="00BB4951">
        <w:rPr>
          <w:b/>
          <w:sz w:val="24"/>
        </w:rPr>
        <w:t>Pavement</w:t>
      </w:r>
      <w:r w:rsidR="00BB4951" w:rsidRPr="00F02437">
        <w:rPr>
          <w:b/>
          <w:sz w:val="24"/>
        </w:rPr>
        <w:t>.</w:t>
      </w:r>
      <w:r w:rsidR="00BB4951" w:rsidRPr="00F02437">
        <w:rPr>
          <w:sz w:val="24"/>
        </w:rPr>
        <w:t xml:space="preserve">  </w:t>
      </w:r>
      <w:r w:rsidR="00BB4951">
        <w:rPr>
          <w:sz w:val="24"/>
        </w:rPr>
        <w:t>Mill</w:t>
      </w:r>
      <w:r w:rsidR="00BB4951" w:rsidRPr="00F02437">
        <w:rPr>
          <w:sz w:val="24"/>
        </w:rPr>
        <w:t xml:space="preserve"> </w:t>
      </w:r>
      <w:r w:rsidR="00BB4951">
        <w:rPr>
          <w:sz w:val="24"/>
        </w:rPr>
        <w:t>each</w:t>
      </w:r>
      <w:r w:rsidR="00BB4951" w:rsidRPr="00F02437">
        <w:rPr>
          <w:sz w:val="24"/>
        </w:rPr>
        <w:t xml:space="preserve"> existing asphalt </w:t>
      </w:r>
      <w:r w:rsidR="00BB4951">
        <w:rPr>
          <w:sz w:val="24"/>
        </w:rPr>
        <w:t>approach to the distance indicated in the attached detailed drawings</w:t>
      </w:r>
      <w:r w:rsidR="00BB4951" w:rsidRPr="00F02437">
        <w:rPr>
          <w:sz w:val="24"/>
        </w:rPr>
        <w:t xml:space="preserve">. Remove the bituminous material uniformly by making an edge key, so as to provide a smooth transition to the finished bridge when a new bituminous overlay of compacted depth of approximately 1½” is added to the approaches. The grinding depth may vary depending </w:t>
      </w:r>
      <w:r w:rsidR="00BB4951">
        <w:rPr>
          <w:sz w:val="24"/>
        </w:rPr>
        <w:t xml:space="preserve">on </w:t>
      </w:r>
      <w:r w:rsidR="00BB4951" w:rsidRPr="00F02437">
        <w:rPr>
          <w:sz w:val="24"/>
        </w:rPr>
        <w:t xml:space="preserve">the condition of the existing approach and final elevation of bridge end. Dispose of all removed material away from the site.  </w:t>
      </w:r>
    </w:p>
    <w:p w14:paraId="42C1B716" w14:textId="4D6848E3" w:rsidR="00BB4951" w:rsidRDefault="00666F40" w:rsidP="00BB4951">
      <w:pPr>
        <w:ind w:left="1080" w:hanging="360"/>
        <w:jc w:val="both"/>
        <w:rPr>
          <w:sz w:val="24"/>
        </w:rPr>
      </w:pPr>
      <w:r>
        <w:rPr>
          <w:b/>
          <w:sz w:val="24"/>
        </w:rPr>
        <w:t>E</w:t>
      </w:r>
      <w:r w:rsidR="00BB4951" w:rsidRPr="00F02437">
        <w:rPr>
          <w:b/>
          <w:sz w:val="24"/>
        </w:rPr>
        <w:t>.</w:t>
      </w:r>
      <w:r w:rsidR="00BB4951" w:rsidRPr="00F02437">
        <w:rPr>
          <w:b/>
          <w:sz w:val="24"/>
        </w:rPr>
        <w:tab/>
        <w:t>Surface Texturing.</w:t>
      </w:r>
      <w:r w:rsidR="00BB4951" w:rsidRPr="00F02437">
        <w:rPr>
          <w:sz w:val="24"/>
        </w:rPr>
        <w:t xml:space="preserve">  Texture the concrete surface of the overlay in accordance with Section 609.03.10.  </w:t>
      </w:r>
    </w:p>
    <w:p w14:paraId="1C99A39B" w14:textId="1DE0A9AA" w:rsidR="00BB4951" w:rsidRDefault="000F50C0" w:rsidP="00BB4951">
      <w:pPr>
        <w:ind w:left="1080" w:hanging="360"/>
        <w:jc w:val="both"/>
        <w:rPr>
          <w:sz w:val="24"/>
        </w:rPr>
      </w:pPr>
      <w:r>
        <w:rPr>
          <w:b/>
          <w:sz w:val="24"/>
        </w:rPr>
        <w:t>F</w:t>
      </w:r>
      <w:r w:rsidR="00BB4951">
        <w:rPr>
          <w:b/>
          <w:sz w:val="24"/>
        </w:rPr>
        <w:t>.</w:t>
      </w:r>
      <w:r w:rsidR="00BB4951">
        <w:rPr>
          <w:sz w:val="24"/>
        </w:rPr>
        <w:t xml:space="preserve">  </w:t>
      </w:r>
      <w:r w:rsidR="00BB4951">
        <w:rPr>
          <w:b/>
          <w:bCs/>
          <w:sz w:val="24"/>
        </w:rPr>
        <w:t xml:space="preserve">Pavement Markings.  </w:t>
      </w:r>
      <w:r w:rsidR="00BB4951">
        <w:rPr>
          <w:sz w:val="24"/>
        </w:rPr>
        <w:t>Restore pavement markings to original patterns and/or as directed by the Engineer in accordance with Sections 713, 714 and 837. See Standard Drawings TPM-115 and TPM-207 Current Edition.</w:t>
      </w:r>
    </w:p>
    <w:p w14:paraId="4E496311" w14:textId="39371B01" w:rsidR="00BB4951" w:rsidRDefault="000F50C0" w:rsidP="00541687">
      <w:pPr>
        <w:ind w:left="1080" w:hanging="360"/>
        <w:jc w:val="both"/>
        <w:rPr>
          <w:rFonts w:ascii="New Times Roman" w:hAnsi="New Times Roman"/>
          <w:sz w:val="24"/>
          <w:szCs w:val="24"/>
        </w:rPr>
      </w:pPr>
      <w:r>
        <w:rPr>
          <w:b/>
          <w:sz w:val="24"/>
        </w:rPr>
        <w:lastRenderedPageBreak/>
        <w:t>G</w:t>
      </w:r>
      <w:r w:rsidR="00BB4951">
        <w:rPr>
          <w:b/>
          <w:sz w:val="24"/>
        </w:rPr>
        <w:t xml:space="preserve">.  </w:t>
      </w:r>
      <w:r w:rsidR="00BB4951" w:rsidRPr="00824648">
        <w:rPr>
          <w:b/>
          <w:sz w:val="24"/>
          <w:szCs w:val="24"/>
        </w:rPr>
        <w:t xml:space="preserve">Verifying Field Conditions. </w:t>
      </w:r>
      <w:r w:rsidR="00BB4951">
        <w:rPr>
          <w:sz w:val="24"/>
        </w:rPr>
        <w:t xml:space="preserve">The Contractor shall field verify all dimensions before ordering any material. </w:t>
      </w:r>
      <w:r w:rsidR="00BB4951">
        <w:rPr>
          <w:sz w:val="24"/>
          <w:szCs w:val="24"/>
        </w:rPr>
        <w:t xml:space="preserve">New material that is unsuitable due to </w:t>
      </w:r>
      <w:r w:rsidR="00BB4951">
        <w:rPr>
          <w:rFonts w:ascii="New Times Roman" w:hAnsi="New Times Roman"/>
          <w:sz w:val="24"/>
          <w:szCs w:val="24"/>
        </w:rPr>
        <w:t>variation in existing structure shall be replaced at the Contractors expense.</w:t>
      </w:r>
    </w:p>
    <w:p w14:paraId="706A5F43" w14:textId="169B68F2" w:rsidR="00BB4951" w:rsidRDefault="000F50C0" w:rsidP="00BB4951">
      <w:pPr>
        <w:ind w:left="1080" w:hanging="360"/>
        <w:jc w:val="both"/>
        <w:rPr>
          <w:sz w:val="24"/>
        </w:rPr>
      </w:pPr>
      <w:r>
        <w:rPr>
          <w:b/>
          <w:sz w:val="24"/>
        </w:rPr>
        <w:t>H</w:t>
      </w:r>
      <w:r w:rsidR="00BB4951">
        <w:rPr>
          <w:b/>
          <w:sz w:val="24"/>
        </w:rPr>
        <w:t xml:space="preserve">. Damage to the Structure.  </w:t>
      </w:r>
      <w:r w:rsidR="00BB4951">
        <w:rPr>
          <w:sz w:val="24"/>
        </w:rPr>
        <w:t>The Contractor shall bear all responsibility and expense for all damage to the structure during the repair work even to removal and replacement of a fallen span, should the fallen span result from the Contractor’s actions.</w:t>
      </w:r>
    </w:p>
    <w:p w14:paraId="5019BE60" w14:textId="77777777" w:rsidR="00D50DE4" w:rsidRDefault="00D50DE4" w:rsidP="00D50DE4">
      <w:pPr>
        <w:ind w:left="1080" w:hanging="360"/>
        <w:jc w:val="both"/>
        <w:rPr>
          <w:sz w:val="24"/>
        </w:rPr>
      </w:pPr>
    </w:p>
    <w:p w14:paraId="06A9427E" w14:textId="77777777" w:rsidR="00D50DE4" w:rsidRDefault="00D50DE4" w:rsidP="00D50DE4">
      <w:pPr>
        <w:rPr>
          <w:sz w:val="24"/>
        </w:rPr>
      </w:pPr>
      <w:r>
        <w:rPr>
          <w:b/>
          <w:sz w:val="24"/>
        </w:rPr>
        <w:t>4.</w:t>
      </w:r>
      <w:r>
        <w:rPr>
          <w:b/>
          <w:sz w:val="24"/>
        </w:rPr>
        <w:tab/>
        <w:t xml:space="preserve">MEASUREMENT.  </w:t>
      </w:r>
      <w:r>
        <w:rPr>
          <w:sz w:val="24"/>
        </w:rPr>
        <w:t xml:space="preserve">See Section 606 and the following: </w:t>
      </w:r>
    </w:p>
    <w:p w14:paraId="15B0CBE3" w14:textId="56B714BA" w:rsidR="00D50DE4" w:rsidRPr="00C67B73" w:rsidRDefault="00D50DE4" w:rsidP="00C67B73">
      <w:pPr>
        <w:numPr>
          <w:ilvl w:val="1"/>
          <w:numId w:val="6"/>
        </w:numPr>
        <w:tabs>
          <w:tab w:val="num" w:pos="1080"/>
        </w:tabs>
        <w:jc w:val="both"/>
        <w:rPr>
          <w:sz w:val="24"/>
          <w:szCs w:val="24"/>
        </w:rPr>
      </w:pPr>
      <w:r>
        <w:rPr>
          <w:b/>
          <w:sz w:val="24"/>
          <w:szCs w:val="24"/>
        </w:rPr>
        <w:t>Latex Modified Concrete for Overlay</w:t>
      </w:r>
      <w:r w:rsidRPr="0022022B">
        <w:rPr>
          <w:b/>
          <w:sz w:val="24"/>
          <w:szCs w:val="24"/>
        </w:rPr>
        <w:t>.</w:t>
      </w:r>
      <w:r w:rsidRPr="0022022B">
        <w:rPr>
          <w:sz w:val="24"/>
          <w:szCs w:val="24"/>
        </w:rPr>
        <w:t xml:space="preserve">  </w:t>
      </w:r>
      <w:r>
        <w:rPr>
          <w:sz w:val="24"/>
          <w:szCs w:val="24"/>
        </w:rPr>
        <w:t>The Department will measure the quantity in cubic yards using the theoretical volume as follows for each bridge:</w:t>
      </w:r>
      <w:r w:rsidRPr="0022022B">
        <w:rPr>
          <w:sz w:val="24"/>
          <w:szCs w:val="24"/>
        </w:rPr>
        <w:t xml:space="preserve">  </w:t>
      </w:r>
    </w:p>
    <w:p w14:paraId="62A5B676" w14:textId="2DDE52EC" w:rsidR="00825827" w:rsidRDefault="00FE21B9" w:rsidP="00CA2D72">
      <w:pPr>
        <w:ind w:left="1080"/>
        <w:jc w:val="both"/>
        <w:rPr>
          <w:b/>
          <w:sz w:val="24"/>
          <w:szCs w:val="24"/>
        </w:rPr>
      </w:pPr>
      <w:r>
        <w:rPr>
          <w:b/>
          <w:sz w:val="24"/>
          <w:szCs w:val="24"/>
        </w:rPr>
        <w:t xml:space="preserve">      </w:t>
      </w:r>
      <w:bookmarkStart w:id="0" w:name="_Hlk103166779"/>
      <w:r w:rsidR="00CA2D72">
        <w:rPr>
          <w:b/>
          <w:sz w:val="24"/>
          <w:szCs w:val="24"/>
        </w:rPr>
        <w:t>000</w:t>
      </w:r>
      <w:r>
        <w:rPr>
          <w:b/>
          <w:sz w:val="24"/>
          <w:szCs w:val="24"/>
        </w:rPr>
        <w:t>B</w:t>
      </w:r>
      <w:r w:rsidR="00CA2D72">
        <w:rPr>
          <w:b/>
          <w:sz w:val="24"/>
          <w:szCs w:val="24"/>
        </w:rPr>
        <w:t>00000X</w:t>
      </w:r>
      <w:r>
        <w:rPr>
          <w:b/>
          <w:sz w:val="24"/>
          <w:szCs w:val="24"/>
        </w:rPr>
        <w:t xml:space="preserve">              </w:t>
      </w:r>
      <w:r w:rsidR="00CA2D72">
        <w:rPr>
          <w:b/>
          <w:sz w:val="24"/>
          <w:szCs w:val="24"/>
        </w:rPr>
        <w:t>(000</w:t>
      </w:r>
      <w:r>
        <w:rPr>
          <w:b/>
          <w:sz w:val="24"/>
          <w:szCs w:val="24"/>
        </w:rPr>
        <w:t>’</w:t>
      </w:r>
      <w:r w:rsidR="00CA2D72">
        <w:rPr>
          <w:b/>
          <w:sz w:val="24"/>
          <w:szCs w:val="24"/>
        </w:rPr>
        <w:t>0</w:t>
      </w:r>
      <w:r>
        <w:rPr>
          <w:b/>
          <w:sz w:val="24"/>
          <w:szCs w:val="24"/>
        </w:rPr>
        <w:t>”</w:t>
      </w:r>
      <w:r w:rsidR="00A50207">
        <w:rPr>
          <w:b/>
          <w:sz w:val="24"/>
          <w:szCs w:val="24"/>
        </w:rPr>
        <w:t xml:space="preserve"> </w:t>
      </w:r>
      <w:r>
        <w:rPr>
          <w:b/>
          <w:sz w:val="24"/>
          <w:szCs w:val="24"/>
        </w:rPr>
        <w:t xml:space="preserve">x </w:t>
      </w:r>
      <w:r w:rsidR="00CA2D72">
        <w:rPr>
          <w:b/>
          <w:sz w:val="24"/>
          <w:szCs w:val="24"/>
        </w:rPr>
        <w:t>00</w:t>
      </w:r>
      <w:r>
        <w:rPr>
          <w:b/>
          <w:sz w:val="24"/>
          <w:szCs w:val="24"/>
        </w:rPr>
        <w:t>’0”</w:t>
      </w:r>
      <w:r w:rsidR="00A50207">
        <w:rPr>
          <w:b/>
          <w:sz w:val="24"/>
          <w:szCs w:val="24"/>
        </w:rPr>
        <w:t xml:space="preserve"> </w:t>
      </w:r>
      <w:r>
        <w:rPr>
          <w:b/>
          <w:sz w:val="24"/>
          <w:szCs w:val="24"/>
        </w:rPr>
        <w:t>x</w:t>
      </w:r>
      <w:r w:rsidR="00A50207">
        <w:rPr>
          <w:b/>
          <w:sz w:val="24"/>
          <w:szCs w:val="24"/>
        </w:rPr>
        <w:t xml:space="preserve"> </w:t>
      </w:r>
      <w:r>
        <w:rPr>
          <w:b/>
          <w:sz w:val="24"/>
          <w:szCs w:val="24"/>
        </w:rPr>
        <w:t xml:space="preserve">1.5”) =  </w:t>
      </w:r>
      <w:r w:rsidR="00CA2D72">
        <w:rPr>
          <w:b/>
          <w:sz w:val="24"/>
          <w:szCs w:val="24"/>
        </w:rPr>
        <w:t>00.0</w:t>
      </w:r>
      <w:r w:rsidR="00DD1F66">
        <w:rPr>
          <w:b/>
          <w:sz w:val="24"/>
          <w:szCs w:val="24"/>
        </w:rPr>
        <w:t xml:space="preserve"> CY</w:t>
      </w:r>
      <w:bookmarkEnd w:id="0"/>
    </w:p>
    <w:p w14:paraId="37454188" w14:textId="4F7547A0" w:rsidR="00BB4951" w:rsidRDefault="00BB4951" w:rsidP="00BB4951">
      <w:pPr>
        <w:numPr>
          <w:ilvl w:val="1"/>
          <w:numId w:val="6"/>
        </w:numPr>
        <w:jc w:val="both"/>
        <w:rPr>
          <w:sz w:val="24"/>
          <w:szCs w:val="24"/>
        </w:rPr>
      </w:pPr>
      <w:r>
        <w:rPr>
          <w:b/>
          <w:sz w:val="24"/>
          <w:szCs w:val="24"/>
        </w:rPr>
        <w:t>Remove Epoxy Bit Foreign Overlay,</w:t>
      </w:r>
      <w:r w:rsidR="00DF5B66">
        <w:rPr>
          <w:b/>
          <w:sz w:val="24"/>
          <w:szCs w:val="24"/>
        </w:rPr>
        <w:t xml:space="preserve"> Machine Prep of Slab,</w:t>
      </w:r>
      <w:r>
        <w:rPr>
          <w:b/>
          <w:sz w:val="24"/>
          <w:szCs w:val="24"/>
        </w:rPr>
        <w:t xml:space="preserve"> Blast Cleaning, Epoxy Sand Slurry and Bridge Overlay Approach Pavement</w:t>
      </w:r>
      <w:r w:rsidRPr="00334D01">
        <w:rPr>
          <w:sz w:val="24"/>
          <w:szCs w:val="24"/>
        </w:rPr>
        <w:t xml:space="preserve">. </w:t>
      </w:r>
      <w:r w:rsidRPr="00FD05DB">
        <w:rPr>
          <w:sz w:val="24"/>
          <w:szCs w:val="24"/>
        </w:rPr>
        <w:t>The Department will measure the removal of the</w:t>
      </w:r>
      <w:r>
        <w:rPr>
          <w:sz w:val="24"/>
          <w:szCs w:val="24"/>
        </w:rPr>
        <w:t xml:space="preserve"> </w:t>
      </w:r>
      <w:r w:rsidRPr="00FD05DB">
        <w:rPr>
          <w:sz w:val="24"/>
          <w:szCs w:val="24"/>
        </w:rPr>
        <w:t>existing overla</w:t>
      </w:r>
      <w:r>
        <w:rPr>
          <w:sz w:val="24"/>
          <w:szCs w:val="24"/>
        </w:rPr>
        <w:t>y in square yards</w:t>
      </w:r>
      <w:r w:rsidRPr="00FD05DB">
        <w:rPr>
          <w:sz w:val="24"/>
          <w:szCs w:val="24"/>
        </w:rPr>
        <w:t>.</w:t>
      </w:r>
    </w:p>
    <w:p w14:paraId="76EFD924" w14:textId="77777777" w:rsidR="00BB4951" w:rsidRDefault="00BB4951" w:rsidP="00BB4951">
      <w:pPr>
        <w:numPr>
          <w:ilvl w:val="1"/>
          <w:numId w:val="6"/>
        </w:numPr>
        <w:jc w:val="both"/>
        <w:rPr>
          <w:sz w:val="24"/>
          <w:szCs w:val="24"/>
        </w:rPr>
      </w:pPr>
      <w:r>
        <w:rPr>
          <w:b/>
          <w:sz w:val="24"/>
          <w:szCs w:val="24"/>
        </w:rPr>
        <w:t>Partial Depth Patching</w:t>
      </w:r>
      <w:r w:rsidRPr="00242379">
        <w:rPr>
          <w:b/>
          <w:sz w:val="24"/>
          <w:szCs w:val="24"/>
        </w:rPr>
        <w:t>.</w:t>
      </w:r>
      <w:r>
        <w:rPr>
          <w:b/>
          <w:sz w:val="24"/>
          <w:szCs w:val="24"/>
        </w:rPr>
        <w:t xml:space="preserve"> </w:t>
      </w:r>
      <w:r w:rsidRPr="0022022B">
        <w:rPr>
          <w:b/>
          <w:sz w:val="24"/>
          <w:szCs w:val="24"/>
        </w:rPr>
        <w:t xml:space="preserve"> </w:t>
      </w:r>
      <w:r w:rsidRPr="00204710">
        <w:rPr>
          <w:sz w:val="24"/>
          <w:szCs w:val="24"/>
        </w:rPr>
        <w:t>The Department will measure the quantity in cubic yards by deducting the theoretical volume of bridge deck overlay (LMC) from the total volume (as indicated by the batch quantity tickets) of Concrete required to obtain t</w:t>
      </w:r>
      <w:r>
        <w:rPr>
          <w:sz w:val="24"/>
          <w:szCs w:val="24"/>
        </w:rPr>
        <w:t>he finished grade shown on the p</w:t>
      </w:r>
      <w:r w:rsidRPr="00204710">
        <w:rPr>
          <w:sz w:val="24"/>
          <w:szCs w:val="24"/>
        </w:rPr>
        <w:t>lans or established by the Engineer.</w:t>
      </w:r>
      <w:r>
        <w:rPr>
          <w:sz w:val="24"/>
          <w:szCs w:val="24"/>
        </w:rPr>
        <w:t xml:space="preserve">  </w:t>
      </w:r>
    </w:p>
    <w:p w14:paraId="6A6A3901" w14:textId="77777777" w:rsidR="00BB4951" w:rsidRPr="002B077B" w:rsidRDefault="00BB4951" w:rsidP="00BB4951">
      <w:pPr>
        <w:numPr>
          <w:ilvl w:val="1"/>
          <w:numId w:val="6"/>
        </w:numPr>
        <w:jc w:val="both"/>
        <w:rPr>
          <w:b/>
          <w:sz w:val="24"/>
          <w:szCs w:val="24"/>
        </w:rPr>
      </w:pPr>
      <w:r w:rsidRPr="002B077B">
        <w:rPr>
          <w:rFonts w:ascii="Newtimesroman" w:hAnsi="Newtimesroman"/>
          <w:b/>
          <w:sz w:val="24"/>
          <w:szCs w:val="24"/>
        </w:rPr>
        <w:t>Co</w:t>
      </w:r>
      <w:r>
        <w:rPr>
          <w:rFonts w:ascii="Newtimesroman" w:hAnsi="Newtimesroman"/>
          <w:b/>
          <w:sz w:val="24"/>
          <w:szCs w:val="24"/>
        </w:rPr>
        <w:t>ncrete Class M Full Depth Patch and Concrete Latex Overlay.</w:t>
      </w:r>
      <w:r w:rsidRPr="002B077B">
        <w:rPr>
          <w:rFonts w:ascii="Newtimesroman" w:hAnsi="Newtimesroman"/>
          <w:b/>
          <w:sz w:val="24"/>
          <w:szCs w:val="24"/>
        </w:rPr>
        <w:t xml:space="preserve">  </w:t>
      </w:r>
      <w:r w:rsidRPr="002B077B">
        <w:rPr>
          <w:sz w:val="24"/>
          <w:szCs w:val="24"/>
        </w:rPr>
        <w:t>The Department will measure the quantity in cubic yards.</w:t>
      </w:r>
    </w:p>
    <w:p w14:paraId="0819D02E" w14:textId="77777777" w:rsidR="00BB4951" w:rsidRPr="00A907D5" w:rsidRDefault="00BB4951" w:rsidP="00BB4951">
      <w:pPr>
        <w:numPr>
          <w:ilvl w:val="1"/>
          <w:numId w:val="6"/>
        </w:numPr>
        <w:jc w:val="both"/>
        <w:rPr>
          <w:sz w:val="24"/>
          <w:szCs w:val="24"/>
        </w:rPr>
      </w:pPr>
      <w:r w:rsidRPr="00A907D5">
        <w:rPr>
          <w:b/>
          <w:sz w:val="24"/>
          <w:szCs w:val="24"/>
        </w:rPr>
        <w:t xml:space="preserve">Steel Reinforcement.  </w:t>
      </w:r>
      <w:r w:rsidRPr="00A907D5">
        <w:rPr>
          <w:sz w:val="24"/>
          <w:szCs w:val="24"/>
        </w:rPr>
        <w:t>The Department will measure any reinforcing steel necessary for the partial or full depth patch i</w:t>
      </w:r>
      <w:r>
        <w:rPr>
          <w:sz w:val="24"/>
          <w:szCs w:val="24"/>
        </w:rPr>
        <w:t>n pounds.</w:t>
      </w:r>
    </w:p>
    <w:p w14:paraId="61542F01" w14:textId="77777777" w:rsidR="00BB4951" w:rsidRPr="00C3403E" w:rsidRDefault="00BB4951" w:rsidP="00BB4951">
      <w:pPr>
        <w:numPr>
          <w:ilvl w:val="1"/>
          <w:numId w:val="6"/>
        </w:numPr>
        <w:tabs>
          <w:tab w:val="num" w:pos="1080"/>
        </w:tabs>
        <w:jc w:val="both"/>
        <w:rPr>
          <w:sz w:val="24"/>
        </w:rPr>
      </w:pPr>
      <w:r>
        <w:rPr>
          <w:b/>
          <w:sz w:val="24"/>
          <w:szCs w:val="24"/>
        </w:rPr>
        <w:t xml:space="preserve">Pave Striping-Perm 4 Inch.  </w:t>
      </w:r>
      <w:r w:rsidRPr="00C3403E">
        <w:rPr>
          <w:sz w:val="24"/>
          <w:szCs w:val="24"/>
        </w:rPr>
        <w:t>The Department will measu</w:t>
      </w:r>
      <w:r>
        <w:rPr>
          <w:sz w:val="24"/>
          <w:szCs w:val="24"/>
        </w:rPr>
        <w:t>re the quantity in lineal feet.</w:t>
      </w:r>
    </w:p>
    <w:p w14:paraId="4112293F" w14:textId="77777777" w:rsidR="00D50DE4" w:rsidRPr="00C3403E" w:rsidRDefault="00D50DE4" w:rsidP="00D50DE4">
      <w:pPr>
        <w:ind w:left="1080"/>
        <w:jc w:val="both"/>
        <w:rPr>
          <w:sz w:val="24"/>
        </w:rPr>
      </w:pPr>
    </w:p>
    <w:p w14:paraId="4983A3CF" w14:textId="5A300E9E" w:rsidR="00BB4951" w:rsidRPr="00BB4951" w:rsidRDefault="00D50DE4" w:rsidP="00D50DE4">
      <w:pPr>
        <w:rPr>
          <w:sz w:val="24"/>
        </w:rPr>
      </w:pPr>
      <w:r>
        <w:rPr>
          <w:b/>
          <w:sz w:val="24"/>
        </w:rPr>
        <w:t>5.</w:t>
      </w:r>
      <w:r>
        <w:rPr>
          <w:b/>
          <w:sz w:val="24"/>
        </w:rPr>
        <w:tab/>
        <w:t xml:space="preserve">PAYMENT.  </w:t>
      </w:r>
      <w:r>
        <w:rPr>
          <w:sz w:val="24"/>
        </w:rPr>
        <w:t>See Section 606 and the following:</w:t>
      </w:r>
    </w:p>
    <w:p w14:paraId="2416498D" w14:textId="213AE650" w:rsidR="00BB4951" w:rsidRPr="00BB4951" w:rsidRDefault="00BB4951" w:rsidP="00BB4951">
      <w:pPr>
        <w:numPr>
          <w:ilvl w:val="0"/>
          <w:numId w:val="7"/>
        </w:numPr>
        <w:jc w:val="both"/>
        <w:rPr>
          <w:sz w:val="24"/>
          <w:szCs w:val="24"/>
        </w:rPr>
      </w:pPr>
      <w:r>
        <w:rPr>
          <w:b/>
          <w:sz w:val="24"/>
          <w:szCs w:val="24"/>
        </w:rPr>
        <w:t>Remove Epoxy Bit Foreign Overlay (08510)</w:t>
      </w:r>
      <w:r w:rsidRPr="00921F7A">
        <w:rPr>
          <w:b/>
          <w:sz w:val="24"/>
          <w:szCs w:val="24"/>
        </w:rPr>
        <w:t>.</w:t>
      </w:r>
      <w:r w:rsidRPr="00334D01">
        <w:rPr>
          <w:sz w:val="24"/>
          <w:szCs w:val="24"/>
        </w:rPr>
        <w:t xml:space="preserve"> The Department will make payment for the removal of</w:t>
      </w:r>
      <w:r>
        <w:rPr>
          <w:sz w:val="24"/>
          <w:szCs w:val="24"/>
        </w:rPr>
        <w:t xml:space="preserve"> </w:t>
      </w:r>
      <w:r w:rsidRPr="00334D01">
        <w:rPr>
          <w:sz w:val="24"/>
          <w:szCs w:val="24"/>
        </w:rPr>
        <w:t>the existing ov</w:t>
      </w:r>
      <w:r>
        <w:rPr>
          <w:sz w:val="24"/>
          <w:szCs w:val="24"/>
        </w:rPr>
        <w:t>erlay.</w:t>
      </w:r>
    </w:p>
    <w:p w14:paraId="5E156BC8" w14:textId="5670A0E3" w:rsidR="00D50DE4" w:rsidRPr="00AF0344" w:rsidRDefault="00D50DE4" w:rsidP="00D50DE4">
      <w:pPr>
        <w:numPr>
          <w:ilvl w:val="0"/>
          <w:numId w:val="7"/>
        </w:numPr>
        <w:jc w:val="both"/>
        <w:rPr>
          <w:sz w:val="24"/>
          <w:szCs w:val="24"/>
        </w:rPr>
      </w:pPr>
      <w:r>
        <w:rPr>
          <w:b/>
          <w:sz w:val="24"/>
          <w:szCs w:val="24"/>
        </w:rPr>
        <w:t>Machine Pre</w:t>
      </w:r>
      <w:r w:rsidR="00DF5B66">
        <w:rPr>
          <w:b/>
          <w:sz w:val="24"/>
          <w:szCs w:val="24"/>
        </w:rPr>
        <w:t>p</w:t>
      </w:r>
      <w:r>
        <w:rPr>
          <w:b/>
          <w:sz w:val="24"/>
          <w:szCs w:val="24"/>
        </w:rPr>
        <w:t xml:space="preserve"> of Slab (08551).</w:t>
      </w:r>
      <w:r>
        <w:rPr>
          <w:sz w:val="24"/>
          <w:szCs w:val="24"/>
        </w:rPr>
        <w:t xml:space="preserve">  </w:t>
      </w:r>
      <w:r w:rsidRPr="00334D01">
        <w:rPr>
          <w:sz w:val="24"/>
          <w:szCs w:val="24"/>
        </w:rPr>
        <w:t>The Department will</w:t>
      </w:r>
      <w:r>
        <w:rPr>
          <w:sz w:val="24"/>
          <w:szCs w:val="24"/>
        </w:rPr>
        <w:t xml:space="preserve"> make payment for the machine preparation of the existing slab.</w:t>
      </w:r>
    </w:p>
    <w:p w14:paraId="76D4BF5B" w14:textId="77777777" w:rsidR="00D50DE4" w:rsidRDefault="00D50DE4" w:rsidP="00D50DE4">
      <w:pPr>
        <w:numPr>
          <w:ilvl w:val="0"/>
          <w:numId w:val="7"/>
        </w:numPr>
        <w:jc w:val="both"/>
        <w:rPr>
          <w:sz w:val="24"/>
          <w:szCs w:val="24"/>
        </w:rPr>
      </w:pPr>
      <w:r>
        <w:rPr>
          <w:b/>
          <w:sz w:val="24"/>
          <w:szCs w:val="24"/>
        </w:rPr>
        <w:t>Partial Depth Patching (24094EC).</w:t>
      </w:r>
      <w:r>
        <w:rPr>
          <w:sz w:val="24"/>
          <w:szCs w:val="24"/>
        </w:rPr>
        <w:t xml:space="preserve">  </w:t>
      </w:r>
      <w:r w:rsidRPr="00334D01">
        <w:rPr>
          <w:sz w:val="24"/>
          <w:szCs w:val="24"/>
        </w:rPr>
        <w:t>The Depa</w:t>
      </w:r>
      <w:r>
        <w:rPr>
          <w:sz w:val="24"/>
          <w:szCs w:val="24"/>
        </w:rPr>
        <w:t>rtment will make payment for removing exiting materials, furnishing and placing all new materials completed and accepted.</w:t>
      </w:r>
    </w:p>
    <w:p w14:paraId="5ABDEEE2" w14:textId="1213B5BB" w:rsidR="00D50DE4" w:rsidRPr="00764177" w:rsidRDefault="00D50DE4" w:rsidP="00D50DE4">
      <w:pPr>
        <w:numPr>
          <w:ilvl w:val="0"/>
          <w:numId w:val="7"/>
        </w:numPr>
        <w:jc w:val="both"/>
        <w:rPr>
          <w:sz w:val="24"/>
          <w:szCs w:val="24"/>
        </w:rPr>
      </w:pPr>
      <w:r w:rsidRPr="002B077B">
        <w:rPr>
          <w:rFonts w:ascii="Newtimesroman" w:hAnsi="Newtimesroman"/>
          <w:b/>
          <w:sz w:val="24"/>
          <w:szCs w:val="24"/>
        </w:rPr>
        <w:t>Concrete Class M Full Depth Patch</w:t>
      </w:r>
      <w:r>
        <w:rPr>
          <w:rFonts w:ascii="Newtimesroman" w:hAnsi="Newtimesroman"/>
          <w:b/>
          <w:sz w:val="24"/>
          <w:szCs w:val="24"/>
        </w:rPr>
        <w:t xml:space="preserve"> (08526)</w:t>
      </w:r>
      <w:r w:rsidRPr="002B077B">
        <w:rPr>
          <w:rFonts w:ascii="Newtimesroman" w:hAnsi="Newtimesroman"/>
          <w:b/>
          <w:sz w:val="24"/>
          <w:szCs w:val="24"/>
        </w:rPr>
        <w:t xml:space="preserve">.  </w:t>
      </w:r>
      <w:r w:rsidRPr="00334D01">
        <w:rPr>
          <w:sz w:val="24"/>
          <w:szCs w:val="24"/>
        </w:rPr>
        <w:t>The Depa</w:t>
      </w:r>
      <w:r>
        <w:rPr>
          <w:sz w:val="24"/>
          <w:szCs w:val="24"/>
        </w:rPr>
        <w:t>rtment will make payment for removing exiting materials, furnishing</w:t>
      </w:r>
      <w:r w:rsidR="00D30049">
        <w:rPr>
          <w:sz w:val="24"/>
          <w:szCs w:val="24"/>
        </w:rPr>
        <w:t>,</w:t>
      </w:r>
      <w:r>
        <w:rPr>
          <w:sz w:val="24"/>
          <w:szCs w:val="24"/>
        </w:rPr>
        <w:t xml:space="preserve"> and placing all new materials.</w:t>
      </w:r>
    </w:p>
    <w:p w14:paraId="43823270" w14:textId="77777777" w:rsidR="00D50DE4" w:rsidRDefault="00D50DE4" w:rsidP="00D50DE4">
      <w:pPr>
        <w:numPr>
          <w:ilvl w:val="0"/>
          <w:numId w:val="7"/>
        </w:numPr>
        <w:jc w:val="both"/>
        <w:rPr>
          <w:sz w:val="24"/>
          <w:szCs w:val="24"/>
        </w:rPr>
      </w:pPr>
      <w:r>
        <w:rPr>
          <w:rFonts w:ascii="Newtimesroman" w:hAnsi="Newtimesroman"/>
          <w:b/>
          <w:sz w:val="24"/>
          <w:szCs w:val="24"/>
        </w:rPr>
        <w:t>Blast Cleaning (08549).</w:t>
      </w:r>
      <w:r>
        <w:rPr>
          <w:b/>
          <w:sz w:val="24"/>
          <w:szCs w:val="24"/>
        </w:rPr>
        <w:t xml:space="preserve">   </w:t>
      </w:r>
      <w:r w:rsidRPr="00334D01">
        <w:rPr>
          <w:sz w:val="24"/>
          <w:szCs w:val="24"/>
        </w:rPr>
        <w:t>The Depa</w:t>
      </w:r>
      <w:r>
        <w:rPr>
          <w:sz w:val="24"/>
          <w:szCs w:val="24"/>
        </w:rPr>
        <w:t>rtment will make payment for blast cleaning all surfaces specified.</w:t>
      </w:r>
    </w:p>
    <w:p w14:paraId="74D5C076" w14:textId="77777777" w:rsidR="00D50DE4" w:rsidRPr="001D7781" w:rsidRDefault="00D50DE4" w:rsidP="00D50DE4">
      <w:pPr>
        <w:numPr>
          <w:ilvl w:val="0"/>
          <w:numId w:val="7"/>
        </w:numPr>
        <w:jc w:val="both"/>
        <w:rPr>
          <w:sz w:val="24"/>
          <w:szCs w:val="24"/>
        </w:rPr>
      </w:pPr>
      <w:r>
        <w:rPr>
          <w:rFonts w:ascii="Newtimesroman" w:hAnsi="Newtimesroman"/>
          <w:b/>
          <w:sz w:val="24"/>
          <w:szCs w:val="24"/>
        </w:rPr>
        <w:t xml:space="preserve">Epoxy Sand Slurry (08504).  </w:t>
      </w:r>
      <w:r w:rsidRPr="00334D01">
        <w:rPr>
          <w:sz w:val="24"/>
          <w:szCs w:val="24"/>
        </w:rPr>
        <w:t>The Depa</w:t>
      </w:r>
      <w:r>
        <w:rPr>
          <w:sz w:val="24"/>
          <w:szCs w:val="24"/>
        </w:rPr>
        <w:t>rtment will make payment for furnishing and placing all new materials as specified.</w:t>
      </w:r>
    </w:p>
    <w:p w14:paraId="47455D89" w14:textId="77777777" w:rsidR="00D50DE4" w:rsidRPr="00D926B6" w:rsidRDefault="00D50DE4" w:rsidP="00D50DE4">
      <w:pPr>
        <w:numPr>
          <w:ilvl w:val="0"/>
          <w:numId w:val="7"/>
        </w:numPr>
        <w:jc w:val="both"/>
        <w:rPr>
          <w:b/>
          <w:sz w:val="24"/>
          <w:szCs w:val="24"/>
        </w:rPr>
      </w:pPr>
      <w:r>
        <w:rPr>
          <w:b/>
          <w:sz w:val="24"/>
          <w:szCs w:val="24"/>
        </w:rPr>
        <w:t>Concrete Latex Overlay (08534).</w:t>
      </w:r>
      <w:r w:rsidRPr="00D926B6">
        <w:rPr>
          <w:sz w:val="24"/>
          <w:szCs w:val="24"/>
        </w:rPr>
        <w:t xml:space="preserve">  The Department will </w:t>
      </w:r>
      <w:r w:rsidRPr="008B7376">
        <w:rPr>
          <w:sz w:val="24"/>
        </w:rPr>
        <w:t>make payment</w:t>
      </w:r>
      <w:r>
        <w:rPr>
          <w:sz w:val="24"/>
          <w:szCs w:val="24"/>
        </w:rPr>
        <w:t xml:space="preserve"> for furnishing and placing all new material as specified.</w:t>
      </w:r>
    </w:p>
    <w:p w14:paraId="4B22358C" w14:textId="77777777" w:rsidR="00D50DE4" w:rsidRPr="0092759E" w:rsidRDefault="00D50DE4" w:rsidP="00D50DE4">
      <w:pPr>
        <w:numPr>
          <w:ilvl w:val="0"/>
          <w:numId w:val="7"/>
        </w:numPr>
        <w:jc w:val="both"/>
        <w:rPr>
          <w:sz w:val="24"/>
          <w:szCs w:val="24"/>
        </w:rPr>
      </w:pPr>
      <w:r>
        <w:rPr>
          <w:b/>
          <w:sz w:val="24"/>
          <w:szCs w:val="24"/>
        </w:rPr>
        <w:t xml:space="preserve">Steel Reinforcement (08150).  </w:t>
      </w:r>
      <w:r w:rsidRPr="008B7376">
        <w:rPr>
          <w:sz w:val="24"/>
        </w:rPr>
        <w:t xml:space="preserve">The Department will make payment for </w:t>
      </w:r>
      <w:r>
        <w:rPr>
          <w:sz w:val="24"/>
        </w:rPr>
        <w:t xml:space="preserve">steel reinforcement, if necessary. </w:t>
      </w:r>
    </w:p>
    <w:p w14:paraId="7A6D2175" w14:textId="77777777" w:rsidR="00D50DE4" w:rsidRPr="00EF67CE" w:rsidRDefault="00D50DE4" w:rsidP="00D50DE4">
      <w:pPr>
        <w:pStyle w:val="ListParagraph"/>
        <w:numPr>
          <w:ilvl w:val="0"/>
          <w:numId w:val="7"/>
        </w:numPr>
        <w:jc w:val="both"/>
        <w:rPr>
          <w:rFonts w:ascii="Newtimesroman" w:hAnsi="Newtimesroman"/>
          <w:szCs w:val="24"/>
        </w:rPr>
      </w:pPr>
      <w:r w:rsidRPr="00E9794E">
        <w:rPr>
          <w:rFonts w:ascii="Newtimesroman" w:hAnsi="Newtimesroman"/>
          <w:b/>
          <w:szCs w:val="24"/>
        </w:rPr>
        <w:t>Asphalt Approach Pavement</w:t>
      </w:r>
      <w:r>
        <w:rPr>
          <w:rFonts w:ascii="Newtimesroman" w:hAnsi="Newtimesroman"/>
          <w:b/>
          <w:szCs w:val="24"/>
        </w:rPr>
        <w:t xml:space="preserve"> (03304)</w:t>
      </w:r>
      <w:r w:rsidRPr="00E9794E">
        <w:rPr>
          <w:rFonts w:ascii="Newtimesroman" w:hAnsi="Newtimesroman"/>
          <w:b/>
          <w:szCs w:val="24"/>
        </w:rPr>
        <w:t xml:space="preserve">.  </w:t>
      </w:r>
      <w:r w:rsidRPr="00E9794E">
        <w:rPr>
          <w:rFonts w:ascii="Newtimesroman" w:hAnsi="Newtimesroman"/>
        </w:rPr>
        <w:t>The Department will</w:t>
      </w:r>
      <w:r>
        <w:rPr>
          <w:rFonts w:ascii="Newtimesroman" w:hAnsi="Newtimesroman"/>
        </w:rPr>
        <w:t xml:space="preserve"> make payment for removing existing materials, furnishing and placing all new materials as specified.</w:t>
      </w:r>
    </w:p>
    <w:p w14:paraId="0F661A8A" w14:textId="77777777" w:rsidR="00E20E9C" w:rsidRPr="00E20E9C" w:rsidRDefault="00D50DE4" w:rsidP="00E20E9C">
      <w:pPr>
        <w:pStyle w:val="ListParagraph"/>
        <w:numPr>
          <w:ilvl w:val="0"/>
          <w:numId w:val="7"/>
        </w:numPr>
        <w:jc w:val="both"/>
        <w:rPr>
          <w:rFonts w:ascii="Newtimesroman" w:hAnsi="Newtimesroman"/>
          <w:szCs w:val="24"/>
        </w:rPr>
      </w:pPr>
      <w:r>
        <w:rPr>
          <w:rFonts w:ascii="Newtimesroman" w:hAnsi="Newtimesroman"/>
          <w:b/>
          <w:szCs w:val="24"/>
        </w:rPr>
        <w:lastRenderedPageBreak/>
        <w:t xml:space="preserve">Pave Striping-Perm 4 Inch (06514).  </w:t>
      </w:r>
      <w:r w:rsidRPr="00E9794E">
        <w:rPr>
          <w:rFonts w:ascii="Newtimesroman" w:hAnsi="Newtimesroman"/>
        </w:rPr>
        <w:t>The Department will</w:t>
      </w:r>
      <w:r>
        <w:rPr>
          <w:rFonts w:ascii="Newtimesroman" w:hAnsi="Newtimesroman"/>
        </w:rPr>
        <w:t xml:space="preserve"> make payment for furnishing and placing permanent striping as specified.</w:t>
      </w:r>
    </w:p>
    <w:p w14:paraId="2C0C0AA1" w14:textId="77777777" w:rsidR="00BB56F8" w:rsidRDefault="00BB56F8" w:rsidP="00D50DE4">
      <w:pPr>
        <w:jc w:val="center"/>
        <w:rPr>
          <w:b/>
          <w:sz w:val="24"/>
          <w:szCs w:val="24"/>
        </w:rPr>
      </w:pPr>
    </w:p>
    <w:p w14:paraId="6071F71B" w14:textId="77777777" w:rsidR="00BB56F8" w:rsidRDefault="00BB56F8" w:rsidP="00D50DE4">
      <w:pPr>
        <w:jc w:val="center"/>
        <w:rPr>
          <w:b/>
          <w:sz w:val="24"/>
          <w:szCs w:val="24"/>
        </w:rPr>
      </w:pPr>
    </w:p>
    <w:p w14:paraId="1811527F" w14:textId="77777777" w:rsidR="00BB56F8" w:rsidRDefault="00BB56F8" w:rsidP="00D50DE4">
      <w:pPr>
        <w:jc w:val="center"/>
        <w:rPr>
          <w:b/>
          <w:sz w:val="24"/>
          <w:szCs w:val="24"/>
        </w:rPr>
      </w:pPr>
    </w:p>
    <w:p w14:paraId="0AF7CE09" w14:textId="77777777" w:rsidR="00BB56F8" w:rsidRDefault="00BB56F8" w:rsidP="00D50DE4">
      <w:pPr>
        <w:jc w:val="center"/>
        <w:rPr>
          <w:b/>
          <w:sz w:val="24"/>
          <w:szCs w:val="24"/>
        </w:rPr>
      </w:pPr>
    </w:p>
    <w:p w14:paraId="46B28B0F" w14:textId="77777777" w:rsidR="00BB56F8" w:rsidRDefault="00BB56F8" w:rsidP="00D50DE4">
      <w:pPr>
        <w:jc w:val="center"/>
        <w:rPr>
          <w:b/>
          <w:sz w:val="24"/>
          <w:szCs w:val="24"/>
        </w:rPr>
      </w:pPr>
    </w:p>
    <w:p w14:paraId="3506E155" w14:textId="77777777" w:rsidR="00BB56F8" w:rsidRDefault="00BB56F8" w:rsidP="00D50DE4">
      <w:pPr>
        <w:jc w:val="center"/>
        <w:rPr>
          <w:b/>
          <w:sz w:val="24"/>
          <w:szCs w:val="24"/>
        </w:rPr>
      </w:pPr>
    </w:p>
    <w:p w14:paraId="531F23D4" w14:textId="77777777" w:rsidR="00BB56F8" w:rsidRDefault="00BB56F8" w:rsidP="00D50DE4">
      <w:pPr>
        <w:jc w:val="center"/>
        <w:rPr>
          <w:b/>
          <w:sz w:val="24"/>
          <w:szCs w:val="24"/>
        </w:rPr>
      </w:pPr>
    </w:p>
    <w:p w14:paraId="4ABCC3B9" w14:textId="77777777" w:rsidR="00BB56F8" w:rsidRDefault="00BB56F8" w:rsidP="00D50DE4">
      <w:pPr>
        <w:jc w:val="center"/>
        <w:rPr>
          <w:b/>
          <w:sz w:val="24"/>
          <w:szCs w:val="24"/>
        </w:rPr>
      </w:pPr>
    </w:p>
    <w:p w14:paraId="06039D73" w14:textId="77777777" w:rsidR="00BB56F8" w:rsidRDefault="00BB56F8" w:rsidP="00D50DE4">
      <w:pPr>
        <w:jc w:val="center"/>
        <w:rPr>
          <w:b/>
          <w:sz w:val="24"/>
          <w:szCs w:val="24"/>
        </w:rPr>
      </w:pPr>
    </w:p>
    <w:p w14:paraId="6C43F1E3" w14:textId="77777777" w:rsidR="00BB56F8" w:rsidRDefault="00BB56F8" w:rsidP="00D50DE4">
      <w:pPr>
        <w:jc w:val="center"/>
        <w:rPr>
          <w:b/>
          <w:sz w:val="24"/>
          <w:szCs w:val="24"/>
        </w:rPr>
      </w:pPr>
    </w:p>
    <w:p w14:paraId="6DED2C51" w14:textId="77777777" w:rsidR="00BB56F8" w:rsidRDefault="00BB56F8" w:rsidP="00D50DE4">
      <w:pPr>
        <w:jc w:val="center"/>
        <w:rPr>
          <w:b/>
          <w:sz w:val="24"/>
          <w:szCs w:val="24"/>
        </w:rPr>
      </w:pPr>
    </w:p>
    <w:p w14:paraId="676380E4" w14:textId="77777777" w:rsidR="00BB56F8" w:rsidRDefault="00BB56F8" w:rsidP="00D50DE4">
      <w:pPr>
        <w:jc w:val="center"/>
        <w:rPr>
          <w:b/>
          <w:sz w:val="24"/>
          <w:szCs w:val="24"/>
        </w:rPr>
      </w:pPr>
    </w:p>
    <w:p w14:paraId="1B9FE132" w14:textId="77777777" w:rsidR="00BB56F8" w:rsidRDefault="00BB56F8" w:rsidP="00D50DE4">
      <w:pPr>
        <w:jc w:val="center"/>
        <w:rPr>
          <w:b/>
          <w:sz w:val="24"/>
          <w:szCs w:val="24"/>
        </w:rPr>
      </w:pPr>
    </w:p>
    <w:p w14:paraId="0CC9F432" w14:textId="77777777" w:rsidR="00BB56F8" w:rsidRDefault="00BB56F8" w:rsidP="00D50DE4">
      <w:pPr>
        <w:jc w:val="center"/>
        <w:rPr>
          <w:b/>
          <w:sz w:val="24"/>
          <w:szCs w:val="24"/>
        </w:rPr>
      </w:pPr>
    </w:p>
    <w:p w14:paraId="239AA20A" w14:textId="77777777" w:rsidR="00BB56F8" w:rsidRDefault="00BB56F8" w:rsidP="00D50DE4">
      <w:pPr>
        <w:jc w:val="center"/>
        <w:rPr>
          <w:b/>
          <w:sz w:val="24"/>
          <w:szCs w:val="24"/>
        </w:rPr>
      </w:pPr>
    </w:p>
    <w:p w14:paraId="0C0A4095" w14:textId="77777777" w:rsidR="00BB56F8" w:rsidRDefault="00BB56F8" w:rsidP="00D50DE4">
      <w:pPr>
        <w:jc w:val="center"/>
        <w:rPr>
          <w:b/>
          <w:sz w:val="24"/>
          <w:szCs w:val="24"/>
        </w:rPr>
      </w:pPr>
    </w:p>
    <w:p w14:paraId="6ECC5BA2" w14:textId="77777777" w:rsidR="00BB56F8" w:rsidRDefault="00BB56F8" w:rsidP="00D50DE4">
      <w:pPr>
        <w:jc w:val="center"/>
        <w:rPr>
          <w:b/>
          <w:sz w:val="24"/>
          <w:szCs w:val="24"/>
        </w:rPr>
      </w:pPr>
    </w:p>
    <w:p w14:paraId="41F180CA" w14:textId="77777777" w:rsidR="00BB56F8" w:rsidRDefault="00BB56F8" w:rsidP="00D50DE4">
      <w:pPr>
        <w:jc w:val="center"/>
        <w:rPr>
          <w:b/>
          <w:sz w:val="24"/>
          <w:szCs w:val="24"/>
        </w:rPr>
      </w:pPr>
    </w:p>
    <w:p w14:paraId="726E7FC4" w14:textId="77777777" w:rsidR="00BB56F8" w:rsidRDefault="00BB56F8" w:rsidP="00D50DE4">
      <w:pPr>
        <w:jc w:val="center"/>
        <w:rPr>
          <w:b/>
          <w:sz w:val="24"/>
          <w:szCs w:val="24"/>
        </w:rPr>
      </w:pPr>
    </w:p>
    <w:p w14:paraId="6D28EF41" w14:textId="77777777" w:rsidR="00BB56F8" w:rsidRDefault="00BB56F8" w:rsidP="00D50DE4">
      <w:pPr>
        <w:jc w:val="center"/>
        <w:rPr>
          <w:b/>
          <w:sz w:val="24"/>
          <w:szCs w:val="24"/>
        </w:rPr>
      </w:pPr>
    </w:p>
    <w:p w14:paraId="0CE343FD" w14:textId="77777777" w:rsidR="00BB56F8" w:rsidRDefault="00BB56F8" w:rsidP="00D50DE4">
      <w:pPr>
        <w:jc w:val="center"/>
        <w:rPr>
          <w:b/>
          <w:sz w:val="24"/>
          <w:szCs w:val="24"/>
        </w:rPr>
      </w:pPr>
    </w:p>
    <w:p w14:paraId="661D4FD4" w14:textId="77777777" w:rsidR="00BB56F8" w:rsidRDefault="00BB56F8" w:rsidP="00D50DE4">
      <w:pPr>
        <w:jc w:val="center"/>
        <w:rPr>
          <w:b/>
          <w:sz w:val="24"/>
          <w:szCs w:val="24"/>
        </w:rPr>
      </w:pPr>
    </w:p>
    <w:p w14:paraId="604EB520" w14:textId="77777777" w:rsidR="00BB56F8" w:rsidRDefault="00BB56F8" w:rsidP="00D50DE4">
      <w:pPr>
        <w:jc w:val="center"/>
        <w:rPr>
          <w:b/>
          <w:sz w:val="24"/>
          <w:szCs w:val="24"/>
        </w:rPr>
      </w:pPr>
    </w:p>
    <w:p w14:paraId="589A198A" w14:textId="77777777" w:rsidR="00BB56F8" w:rsidRDefault="00BB56F8" w:rsidP="00D50DE4">
      <w:pPr>
        <w:jc w:val="center"/>
        <w:rPr>
          <w:b/>
          <w:sz w:val="24"/>
          <w:szCs w:val="24"/>
        </w:rPr>
      </w:pPr>
    </w:p>
    <w:p w14:paraId="70C800FE" w14:textId="77777777" w:rsidR="00BB56F8" w:rsidRDefault="00BB56F8" w:rsidP="00D50DE4">
      <w:pPr>
        <w:jc w:val="center"/>
        <w:rPr>
          <w:b/>
          <w:sz w:val="24"/>
          <w:szCs w:val="24"/>
        </w:rPr>
      </w:pPr>
    </w:p>
    <w:p w14:paraId="43312B61" w14:textId="77777777" w:rsidR="00BB56F8" w:rsidRDefault="00BB56F8" w:rsidP="00D50DE4">
      <w:pPr>
        <w:jc w:val="center"/>
        <w:rPr>
          <w:b/>
          <w:sz w:val="24"/>
          <w:szCs w:val="24"/>
        </w:rPr>
      </w:pPr>
    </w:p>
    <w:p w14:paraId="27D22DA8" w14:textId="77777777" w:rsidR="00BB56F8" w:rsidRDefault="00BB56F8" w:rsidP="00D50DE4">
      <w:pPr>
        <w:jc w:val="center"/>
        <w:rPr>
          <w:b/>
          <w:sz w:val="24"/>
          <w:szCs w:val="24"/>
        </w:rPr>
      </w:pPr>
    </w:p>
    <w:p w14:paraId="1AC851BC" w14:textId="77777777" w:rsidR="00BB56F8" w:rsidRDefault="00BB56F8" w:rsidP="00D50DE4">
      <w:pPr>
        <w:jc w:val="center"/>
        <w:rPr>
          <w:b/>
          <w:sz w:val="24"/>
          <w:szCs w:val="24"/>
        </w:rPr>
      </w:pPr>
    </w:p>
    <w:p w14:paraId="676B147C" w14:textId="77777777" w:rsidR="00BB56F8" w:rsidRDefault="00BB56F8" w:rsidP="00D50DE4">
      <w:pPr>
        <w:jc w:val="center"/>
        <w:rPr>
          <w:b/>
          <w:sz w:val="24"/>
          <w:szCs w:val="24"/>
        </w:rPr>
      </w:pPr>
    </w:p>
    <w:p w14:paraId="4DAD55A9" w14:textId="77777777" w:rsidR="00BB56F8" w:rsidRDefault="00BB56F8" w:rsidP="00D50DE4">
      <w:pPr>
        <w:jc w:val="center"/>
        <w:rPr>
          <w:b/>
          <w:sz w:val="24"/>
          <w:szCs w:val="24"/>
        </w:rPr>
      </w:pPr>
    </w:p>
    <w:p w14:paraId="04217276" w14:textId="3E9DBBAD" w:rsidR="00BB56F8" w:rsidRDefault="00BB56F8" w:rsidP="00D50DE4">
      <w:pPr>
        <w:jc w:val="center"/>
        <w:rPr>
          <w:b/>
          <w:sz w:val="24"/>
          <w:szCs w:val="24"/>
        </w:rPr>
      </w:pPr>
    </w:p>
    <w:p w14:paraId="4435B397" w14:textId="5B37763B" w:rsidR="00B83FED" w:rsidRDefault="00B83FED" w:rsidP="00D50DE4">
      <w:pPr>
        <w:jc w:val="center"/>
        <w:rPr>
          <w:b/>
          <w:sz w:val="24"/>
          <w:szCs w:val="24"/>
        </w:rPr>
      </w:pPr>
    </w:p>
    <w:p w14:paraId="79BF8F1F" w14:textId="44E2825C" w:rsidR="00B83FED" w:rsidRDefault="00B83FED" w:rsidP="00D50DE4">
      <w:pPr>
        <w:jc w:val="center"/>
        <w:rPr>
          <w:b/>
          <w:sz w:val="24"/>
          <w:szCs w:val="24"/>
        </w:rPr>
      </w:pPr>
    </w:p>
    <w:p w14:paraId="40AFE50E" w14:textId="36F31790" w:rsidR="00B83FED" w:rsidRDefault="00B83FED" w:rsidP="00D50DE4">
      <w:pPr>
        <w:jc w:val="center"/>
        <w:rPr>
          <w:b/>
          <w:sz w:val="24"/>
          <w:szCs w:val="24"/>
        </w:rPr>
      </w:pPr>
    </w:p>
    <w:p w14:paraId="26DBC21C" w14:textId="57B27AFF" w:rsidR="00B83FED" w:rsidRDefault="00B83FED" w:rsidP="00D50DE4">
      <w:pPr>
        <w:jc w:val="center"/>
        <w:rPr>
          <w:b/>
          <w:sz w:val="24"/>
          <w:szCs w:val="24"/>
        </w:rPr>
      </w:pPr>
    </w:p>
    <w:p w14:paraId="752565C5" w14:textId="36BE2E4D" w:rsidR="00B83FED" w:rsidRDefault="00B83FED" w:rsidP="00D50DE4">
      <w:pPr>
        <w:jc w:val="center"/>
        <w:rPr>
          <w:b/>
          <w:sz w:val="24"/>
          <w:szCs w:val="24"/>
        </w:rPr>
      </w:pPr>
    </w:p>
    <w:p w14:paraId="39032401" w14:textId="488900A5" w:rsidR="00B83FED" w:rsidRDefault="00B83FED" w:rsidP="00D50DE4">
      <w:pPr>
        <w:jc w:val="center"/>
        <w:rPr>
          <w:b/>
          <w:sz w:val="24"/>
          <w:szCs w:val="24"/>
        </w:rPr>
      </w:pPr>
    </w:p>
    <w:p w14:paraId="4AEAA251" w14:textId="2661D83E" w:rsidR="00B83FED" w:rsidRDefault="00B83FED" w:rsidP="00D50DE4">
      <w:pPr>
        <w:jc w:val="center"/>
        <w:rPr>
          <w:b/>
          <w:sz w:val="24"/>
          <w:szCs w:val="24"/>
        </w:rPr>
      </w:pPr>
    </w:p>
    <w:p w14:paraId="12B17BB2" w14:textId="3DE325D8" w:rsidR="00B83FED" w:rsidRDefault="00B83FED" w:rsidP="00D50DE4">
      <w:pPr>
        <w:jc w:val="center"/>
        <w:rPr>
          <w:b/>
          <w:sz w:val="24"/>
          <w:szCs w:val="24"/>
        </w:rPr>
      </w:pPr>
    </w:p>
    <w:p w14:paraId="4E2FA290" w14:textId="147C5903" w:rsidR="00B83FED" w:rsidRDefault="00B83FED" w:rsidP="00D50DE4">
      <w:pPr>
        <w:jc w:val="center"/>
        <w:rPr>
          <w:b/>
          <w:sz w:val="24"/>
          <w:szCs w:val="24"/>
        </w:rPr>
      </w:pPr>
    </w:p>
    <w:p w14:paraId="016F94BF" w14:textId="30AA0FE5" w:rsidR="00B83FED" w:rsidRDefault="00B83FED" w:rsidP="00D50DE4">
      <w:pPr>
        <w:jc w:val="center"/>
        <w:rPr>
          <w:b/>
          <w:sz w:val="24"/>
          <w:szCs w:val="24"/>
        </w:rPr>
      </w:pPr>
    </w:p>
    <w:p w14:paraId="073099FD" w14:textId="6E903D10" w:rsidR="00B83FED" w:rsidRDefault="00B83FED" w:rsidP="00D50DE4">
      <w:pPr>
        <w:jc w:val="center"/>
        <w:rPr>
          <w:b/>
          <w:sz w:val="24"/>
          <w:szCs w:val="24"/>
        </w:rPr>
      </w:pPr>
    </w:p>
    <w:p w14:paraId="2E836F36" w14:textId="79D7E0DD" w:rsidR="00B83FED" w:rsidRDefault="00B83FED" w:rsidP="00D50DE4">
      <w:pPr>
        <w:jc w:val="center"/>
        <w:rPr>
          <w:b/>
          <w:sz w:val="24"/>
          <w:szCs w:val="24"/>
        </w:rPr>
      </w:pPr>
    </w:p>
    <w:p w14:paraId="69DA6708" w14:textId="7AAF9BB5" w:rsidR="00541687" w:rsidRDefault="00541687" w:rsidP="00D50DE4">
      <w:pPr>
        <w:jc w:val="center"/>
        <w:rPr>
          <w:b/>
          <w:sz w:val="24"/>
          <w:szCs w:val="24"/>
        </w:rPr>
      </w:pPr>
    </w:p>
    <w:p w14:paraId="3DF56DFC" w14:textId="6C438F87" w:rsidR="00541687" w:rsidRDefault="00541687" w:rsidP="00D50DE4">
      <w:pPr>
        <w:jc w:val="center"/>
        <w:rPr>
          <w:b/>
          <w:sz w:val="24"/>
          <w:szCs w:val="24"/>
        </w:rPr>
      </w:pPr>
    </w:p>
    <w:p w14:paraId="76E62853" w14:textId="0A307AC3" w:rsidR="00541687" w:rsidRDefault="00541687" w:rsidP="00D50DE4">
      <w:pPr>
        <w:jc w:val="center"/>
        <w:rPr>
          <w:b/>
          <w:sz w:val="24"/>
          <w:szCs w:val="24"/>
        </w:rPr>
      </w:pPr>
    </w:p>
    <w:p w14:paraId="00E23CBF" w14:textId="77777777" w:rsidR="00541687" w:rsidRDefault="00541687" w:rsidP="00D50DE4">
      <w:pPr>
        <w:jc w:val="center"/>
        <w:rPr>
          <w:b/>
          <w:sz w:val="24"/>
          <w:szCs w:val="24"/>
        </w:rPr>
      </w:pPr>
    </w:p>
    <w:sectPr w:rsidR="00541687"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9C2F3" w14:textId="77777777" w:rsidR="0059262E" w:rsidRDefault="0059262E">
      <w:r>
        <w:separator/>
      </w:r>
    </w:p>
  </w:endnote>
  <w:endnote w:type="continuationSeparator" w:id="0">
    <w:p w14:paraId="376DCBA7" w14:textId="77777777" w:rsidR="0059262E" w:rsidRDefault="0059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 Times Roman">
    <w:altName w:val="Times New Roman"/>
    <w:panose1 w:val="00000000000000000000"/>
    <w:charset w:val="00"/>
    <w:family w:val="roman"/>
    <w:notTrueType/>
    <w:pitch w:val="default"/>
  </w:font>
  <w:font w:name="New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A4BC" w14:textId="77777777" w:rsidR="0059262E" w:rsidRDefault="0059262E">
      <w:r>
        <w:separator/>
      </w:r>
    </w:p>
  </w:footnote>
  <w:footnote w:type="continuationSeparator" w:id="0">
    <w:p w14:paraId="6321A748" w14:textId="77777777" w:rsidR="0059262E" w:rsidRDefault="00592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10D"/>
    <w:multiLevelType w:val="hybridMultilevel"/>
    <w:tmpl w:val="B7DC10E2"/>
    <w:lvl w:ilvl="0" w:tplc="E0D61640">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35BC5"/>
    <w:multiLevelType w:val="singleLevel"/>
    <w:tmpl w:val="AA6C5B40"/>
    <w:lvl w:ilvl="0">
      <w:start w:val="1"/>
      <w:numFmt w:val="upperLetter"/>
      <w:lvlText w:val="%1."/>
      <w:lvlJc w:val="left"/>
      <w:pPr>
        <w:tabs>
          <w:tab w:val="num" w:pos="1440"/>
        </w:tabs>
        <w:ind w:left="1440" w:hanging="720"/>
      </w:pPr>
      <w:rPr>
        <w:rFonts w:hint="default"/>
        <w:b/>
      </w:rPr>
    </w:lvl>
  </w:abstractNum>
  <w:abstractNum w:abstractNumId="2"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4"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D4E4650"/>
    <w:multiLevelType w:val="hybridMultilevel"/>
    <w:tmpl w:val="99E8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8" w15:restartNumberingAfterBreak="0">
    <w:nsid w:val="3619130C"/>
    <w:multiLevelType w:val="hybridMultilevel"/>
    <w:tmpl w:val="D2AA8378"/>
    <w:lvl w:ilvl="0" w:tplc="0409000F">
      <w:start w:val="1"/>
      <w:numFmt w:val="decimal"/>
      <w:lvlText w:val="%1."/>
      <w:lvlJc w:val="left"/>
      <w:pPr>
        <w:ind w:left="720" w:hanging="360"/>
      </w:pPr>
    </w:lvl>
    <w:lvl w:ilvl="1" w:tplc="E0D61640">
      <w:start w:val="1"/>
      <w:numFmt w:val="upperLetter"/>
      <w:lvlText w:val="%2."/>
      <w:lvlJc w:val="left"/>
      <w:pPr>
        <w:ind w:left="1080" w:hanging="360"/>
      </w:pPr>
      <w:rPr>
        <w:rFonts w:ascii="Times New Roman" w:hAnsi="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575BB3"/>
    <w:multiLevelType w:val="singleLevel"/>
    <w:tmpl w:val="7ECE0A0A"/>
    <w:lvl w:ilvl="0">
      <w:start w:val="1"/>
      <w:numFmt w:val="upperLetter"/>
      <w:lvlText w:val="%1."/>
      <w:lvlJc w:val="left"/>
      <w:pPr>
        <w:tabs>
          <w:tab w:val="num" w:pos="1440"/>
        </w:tabs>
        <w:ind w:left="1440" w:hanging="720"/>
      </w:pPr>
      <w:rPr>
        <w:rFonts w:hint="default"/>
        <w:b/>
      </w:rPr>
    </w:lvl>
  </w:abstractNum>
  <w:abstractNum w:abstractNumId="11" w15:restartNumberingAfterBreak="0">
    <w:nsid w:val="70D025D7"/>
    <w:multiLevelType w:val="hybridMultilevel"/>
    <w:tmpl w:val="2E4ECFD0"/>
    <w:lvl w:ilvl="0" w:tplc="0ECCE2A4">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7C623C"/>
    <w:multiLevelType w:val="hybridMultilevel"/>
    <w:tmpl w:val="6BFC2D8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774735FA"/>
    <w:multiLevelType w:val="singleLevel"/>
    <w:tmpl w:val="E3D2AB3C"/>
    <w:lvl w:ilvl="0">
      <w:start w:val="1"/>
      <w:numFmt w:val="upperLetter"/>
      <w:lvlText w:val="%1."/>
      <w:legacy w:legacy="1" w:legacySpace="0" w:legacyIndent="364"/>
      <w:lvlJc w:val="left"/>
      <w:pPr>
        <w:ind w:left="0" w:firstLine="0"/>
      </w:pPr>
      <w:rPr>
        <w:rFonts w:ascii="Garamond" w:hAnsi="Garamond" w:cs="Times New Roman" w:hint="default"/>
      </w:rPr>
    </w:lvl>
  </w:abstractNum>
  <w:abstractNum w:abstractNumId="14" w15:restartNumberingAfterBreak="0">
    <w:nsid w:val="7A486977"/>
    <w:multiLevelType w:val="hybridMultilevel"/>
    <w:tmpl w:val="18804DB8"/>
    <w:lvl w:ilvl="0" w:tplc="3E8E441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1406AF"/>
    <w:multiLevelType w:val="hybridMultilevel"/>
    <w:tmpl w:val="E6F2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0159198">
    <w:abstractNumId w:val="7"/>
  </w:num>
  <w:num w:numId="2" w16cid:durableId="1453936718">
    <w:abstractNumId w:val="3"/>
  </w:num>
  <w:num w:numId="3" w16cid:durableId="1947350470">
    <w:abstractNumId w:val="5"/>
  </w:num>
  <w:num w:numId="4" w16cid:durableId="276452389">
    <w:abstractNumId w:val="2"/>
  </w:num>
  <w:num w:numId="5" w16cid:durableId="154162343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026936">
    <w:abstractNumId w:val="8"/>
  </w:num>
  <w:num w:numId="7" w16cid:durableId="1848518610">
    <w:abstractNumId w:val="0"/>
  </w:num>
  <w:num w:numId="8" w16cid:durableId="1235163584">
    <w:abstractNumId w:val="6"/>
  </w:num>
  <w:num w:numId="9" w16cid:durableId="177355963">
    <w:abstractNumId w:val="9"/>
  </w:num>
  <w:num w:numId="10" w16cid:durableId="671687941">
    <w:abstractNumId w:val="12"/>
  </w:num>
  <w:num w:numId="11" w16cid:durableId="1791893980">
    <w:abstractNumId w:val="10"/>
  </w:num>
  <w:num w:numId="12" w16cid:durableId="1111121271">
    <w:abstractNumId w:val="1"/>
  </w:num>
  <w:num w:numId="13" w16cid:durableId="1872180816">
    <w:abstractNumId w:val="11"/>
  </w:num>
  <w:num w:numId="14" w16cid:durableId="791365380">
    <w:abstractNumId w:val="14"/>
  </w:num>
  <w:num w:numId="15" w16cid:durableId="30967662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6285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2323978">
    <w:abstractNumId w:val="13"/>
    <w:lvlOverride w:ilvl="0">
      <w:startOverride w:val="1"/>
    </w:lvlOverride>
  </w:num>
  <w:num w:numId="18" w16cid:durableId="17735176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F7"/>
    <w:rsid w:val="000024E3"/>
    <w:rsid w:val="00004E65"/>
    <w:rsid w:val="00004EE0"/>
    <w:rsid w:val="00004F05"/>
    <w:rsid w:val="0000503C"/>
    <w:rsid w:val="000053E9"/>
    <w:rsid w:val="0000600C"/>
    <w:rsid w:val="00006465"/>
    <w:rsid w:val="00010710"/>
    <w:rsid w:val="000117B7"/>
    <w:rsid w:val="000120BF"/>
    <w:rsid w:val="00013C94"/>
    <w:rsid w:val="00013CCB"/>
    <w:rsid w:val="00013EBE"/>
    <w:rsid w:val="00014465"/>
    <w:rsid w:val="000146EC"/>
    <w:rsid w:val="000147A1"/>
    <w:rsid w:val="0001653B"/>
    <w:rsid w:val="00016F28"/>
    <w:rsid w:val="00021321"/>
    <w:rsid w:val="000244D7"/>
    <w:rsid w:val="00024EB2"/>
    <w:rsid w:val="000258DB"/>
    <w:rsid w:val="0002625B"/>
    <w:rsid w:val="000271DF"/>
    <w:rsid w:val="0002731B"/>
    <w:rsid w:val="0002752F"/>
    <w:rsid w:val="00027804"/>
    <w:rsid w:val="00027F9F"/>
    <w:rsid w:val="00027FC6"/>
    <w:rsid w:val="000308D5"/>
    <w:rsid w:val="00031344"/>
    <w:rsid w:val="00035788"/>
    <w:rsid w:val="000362F5"/>
    <w:rsid w:val="00036DE7"/>
    <w:rsid w:val="000373BB"/>
    <w:rsid w:val="00037B3C"/>
    <w:rsid w:val="00042DC0"/>
    <w:rsid w:val="00045A77"/>
    <w:rsid w:val="00047A1F"/>
    <w:rsid w:val="00051C53"/>
    <w:rsid w:val="0005516E"/>
    <w:rsid w:val="0005538B"/>
    <w:rsid w:val="00056962"/>
    <w:rsid w:val="00056ADC"/>
    <w:rsid w:val="00057203"/>
    <w:rsid w:val="00062557"/>
    <w:rsid w:val="00063767"/>
    <w:rsid w:val="000638AD"/>
    <w:rsid w:val="00064F1A"/>
    <w:rsid w:val="00065691"/>
    <w:rsid w:val="00065D9B"/>
    <w:rsid w:val="00066D52"/>
    <w:rsid w:val="00067064"/>
    <w:rsid w:val="00070D94"/>
    <w:rsid w:val="00070E93"/>
    <w:rsid w:val="0007248B"/>
    <w:rsid w:val="00072AD4"/>
    <w:rsid w:val="00072FF9"/>
    <w:rsid w:val="00073017"/>
    <w:rsid w:val="00073E71"/>
    <w:rsid w:val="0007764E"/>
    <w:rsid w:val="00080E5C"/>
    <w:rsid w:val="00082B4D"/>
    <w:rsid w:val="000848CD"/>
    <w:rsid w:val="000856EE"/>
    <w:rsid w:val="000860B6"/>
    <w:rsid w:val="0008726D"/>
    <w:rsid w:val="00087CE8"/>
    <w:rsid w:val="00091367"/>
    <w:rsid w:val="00091793"/>
    <w:rsid w:val="00091CE8"/>
    <w:rsid w:val="000928FB"/>
    <w:rsid w:val="00092A63"/>
    <w:rsid w:val="00093CDC"/>
    <w:rsid w:val="00094D39"/>
    <w:rsid w:val="00095017"/>
    <w:rsid w:val="000955CB"/>
    <w:rsid w:val="00095EE4"/>
    <w:rsid w:val="00096ACA"/>
    <w:rsid w:val="000973F6"/>
    <w:rsid w:val="000A1108"/>
    <w:rsid w:val="000A248F"/>
    <w:rsid w:val="000A4E5B"/>
    <w:rsid w:val="000A57DB"/>
    <w:rsid w:val="000A61FB"/>
    <w:rsid w:val="000A6C10"/>
    <w:rsid w:val="000A6F76"/>
    <w:rsid w:val="000B056A"/>
    <w:rsid w:val="000B2181"/>
    <w:rsid w:val="000B37F0"/>
    <w:rsid w:val="000B38A2"/>
    <w:rsid w:val="000B4548"/>
    <w:rsid w:val="000B457A"/>
    <w:rsid w:val="000B51A4"/>
    <w:rsid w:val="000B537D"/>
    <w:rsid w:val="000B7E31"/>
    <w:rsid w:val="000C06D7"/>
    <w:rsid w:val="000C0A32"/>
    <w:rsid w:val="000C23A2"/>
    <w:rsid w:val="000C494D"/>
    <w:rsid w:val="000C54F3"/>
    <w:rsid w:val="000C5EEF"/>
    <w:rsid w:val="000C6E44"/>
    <w:rsid w:val="000C7289"/>
    <w:rsid w:val="000C7521"/>
    <w:rsid w:val="000D1B8E"/>
    <w:rsid w:val="000D3DE7"/>
    <w:rsid w:val="000D414F"/>
    <w:rsid w:val="000D5153"/>
    <w:rsid w:val="000D6280"/>
    <w:rsid w:val="000D6C7E"/>
    <w:rsid w:val="000E1C4D"/>
    <w:rsid w:val="000E3058"/>
    <w:rsid w:val="000E450A"/>
    <w:rsid w:val="000E5208"/>
    <w:rsid w:val="000E53A3"/>
    <w:rsid w:val="000E5F9D"/>
    <w:rsid w:val="000F1139"/>
    <w:rsid w:val="000F19DB"/>
    <w:rsid w:val="000F1C87"/>
    <w:rsid w:val="000F2108"/>
    <w:rsid w:val="000F32C4"/>
    <w:rsid w:val="000F32F8"/>
    <w:rsid w:val="000F3DE2"/>
    <w:rsid w:val="000F43AC"/>
    <w:rsid w:val="000F4CC1"/>
    <w:rsid w:val="000F50C0"/>
    <w:rsid w:val="000F5E3D"/>
    <w:rsid w:val="000F782C"/>
    <w:rsid w:val="00101920"/>
    <w:rsid w:val="00102C6E"/>
    <w:rsid w:val="001031AB"/>
    <w:rsid w:val="00103EEC"/>
    <w:rsid w:val="001053F6"/>
    <w:rsid w:val="00105ABE"/>
    <w:rsid w:val="00105C2D"/>
    <w:rsid w:val="00105ED2"/>
    <w:rsid w:val="00106B4F"/>
    <w:rsid w:val="001105BF"/>
    <w:rsid w:val="00110A6B"/>
    <w:rsid w:val="00111085"/>
    <w:rsid w:val="001119DB"/>
    <w:rsid w:val="00111FC2"/>
    <w:rsid w:val="00114725"/>
    <w:rsid w:val="00114B1A"/>
    <w:rsid w:val="00115852"/>
    <w:rsid w:val="00115861"/>
    <w:rsid w:val="00115F16"/>
    <w:rsid w:val="001168A6"/>
    <w:rsid w:val="00117241"/>
    <w:rsid w:val="00122C3A"/>
    <w:rsid w:val="0012358B"/>
    <w:rsid w:val="00130B65"/>
    <w:rsid w:val="00132FEC"/>
    <w:rsid w:val="00136322"/>
    <w:rsid w:val="00136839"/>
    <w:rsid w:val="00136920"/>
    <w:rsid w:val="00136DF9"/>
    <w:rsid w:val="001370B4"/>
    <w:rsid w:val="00137519"/>
    <w:rsid w:val="0013788B"/>
    <w:rsid w:val="00137BE4"/>
    <w:rsid w:val="00144AA3"/>
    <w:rsid w:val="00144B5C"/>
    <w:rsid w:val="00146404"/>
    <w:rsid w:val="001466C2"/>
    <w:rsid w:val="001476CD"/>
    <w:rsid w:val="0014794F"/>
    <w:rsid w:val="0015307F"/>
    <w:rsid w:val="00155504"/>
    <w:rsid w:val="00155C87"/>
    <w:rsid w:val="00155F70"/>
    <w:rsid w:val="00157C41"/>
    <w:rsid w:val="00157E20"/>
    <w:rsid w:val="0016091B"/>
    <w:rsid w:val="00161C18"/>
    <w:rsid w:val="00161C6F"/>
    <w:rsid w:val="00162E5B"/>
    <w:rsid w:val="0016339B"/>
    <w:rsid w:val="00163459"/>
    <w:rsid w:val="00164187"/>
    <w:rsid w:val="001644FE"/>
    <w:rsid w:val="00164DE8"/>
    <w:rsid w:val="001664CD"/>
    <w:rsid w:val="00166BF7"/>
    <w:rsid w:val="0017029C"/>
    <w:rsid w:val="0017277A"/>
    <w:rsid w:val="00173EB1"/>
    <w:rsid w:val="00174CC5"/>
    <w:rsid w:val="001757D0"/>
    <w:rsid w:val="001800B6"/>
    <w:rsid w:val="00180770"/>
    <w:rsid w:val="001811B3"/>
    <w:rsid w:val="001812FF"/>
    <w:rsid w:val="001819DC"/>
    <w:rsid w:val="00182EFD"/>
    <w:rsid w:val="00182F0F"/>
    <w:rsid w:val="00183363"/>
    <w:rsid w:val="00184110"/>
    <w:rsid w:val="001846F9"/>
    <w:rsid w:val="00184D1F"/>
    <w:rsid w:val="00190753"/>
    <w:rsid w:val="00192686"/>
    <w:rsid w:val="001926A6"/>
    <w:rsid w:val="00193849"/>
    <w:rsid w:val="0019384D"/>
    <w:rsid w:val="0019419E"/>
    <w:rsid w:val="001941F5"/>
    <w:rsid w:val="0019494C"/>
    <w:rsid w:val="00195BA0"/>
    <w:rsid w:val="00195E20"/>
    <w:rsid w:val="001A10B8"/>
    <w:rsid w:val="001A3B95"/>
    <w:rsid w:val="001A3D7C"/>
    <w:rsid w:val="001B020A"/>
    <w:rsid w:val="001B06A6"/>
    <w:rsid w:val="001B0874"/>
    <w:rsid w:val="001B1A89"/>
    <w:rsid w:val="001B1D70"/>
    <w:rsid w:val="001B2D31"/>
    <w:rsid w:val="001B32E5"/>
    <w:rsid w:val="001B3E3B"/>
    <w:rsid w:val="001B59A3"/>
    <w:rsid w:val="001C058F"/>
    <w:rsid w:val="001C1CC3"/>
    <w:rsid w:val="001C4609"/>
    <w:rsid w:val="001C5F42"/>
    <w:rsid w:val="001C7945"/>
    <w:rsid w:val="001D02EB"/>
    <w:rsid w:val="001D281F"/>
    <w:rsid w:val="001D34A5"/>
    <w:rsid w:val="001D3A69"/>
    <w:rsid w:val="001D3B2E"/>
    <w:rsid w:val="001D426A"/>
    <w:rsid w:val="001D4C6F"/>
    <w:rsid w:val="001D6123"/>
    <w:rsid w:val="001D6E01"/>
    <w:rsid w:val="001E00E0"/>
    <w:rsid w:val="001E0B90"/>
    <w:rsid w:val="001E1059"/>
    <w:rsid w:val="001E19A3"/>
    <w:rsid w:val="001E2789"/>
    <w:rsid w:val="001E299F"/>
    <w:rsid w:val="001E4CC0"/>
    <w:rsid w:val="001E52C9"/>
    <w:rsid w:val="001E556F"/>
    <w:rsid w:val="001E632A"/>
    <w:rsid w:val="001E6B3A"/>
    <w:rsid w:val="001F19AA"/>
    <w:rsid w:val="001F1C34"/>
    <w:rsid w:val="001F1F86"/>
    <w:rsid w:val="001F2A4F"/>
    <w:rsid w:val="001F4241"/>
    <w:rsid w:val="001F53CD"/>
    <w:rsid w:val="001F6CC5"/>
    <w:rsid w:val="001F71CB"/>
    <w:rsid w:val="001F7779"/>
    <w:rsid w:val="001F7BEE"/>
    <w:rsid w:val="002010EB"/>
    <w:rsid w:val="002031A9"/>
    <w:rsid w:val="00204F8C"/>
    <w:rsid w:val="0020529A"/>
    <w:rsid w:val="002106CB"/>
    <w:rsid w:val="002110B4"/>
    <w:rsid w:val="00211A33"/>
    <w:rsid w:val="00211BAE"/>
    <w:rsid w:val="00211BDF"/>
    <w:rsid w:val="00213988"/>
    <w:rsid w:val="00215FD7"/>
    <w:rsid w:val="00220360"/>
    <w:rsid w:val="00221867"/>
    <w:rsid w:val="00221E58"/>
    <w:rsid w:val="00222BF0"/>
    <w:rsid w:val="0022410E"/>
    <w:rsid w:val="002244B8"/>
    <w:rsid w:val="00224729"/>
    <w:rsid w:val="0022509F"/>
    <w:rsid w:val="002276D1"/>
    <w:rsid w:val="00227D6F"/>
    <w:rsid w:val="00230C4E"/>
    <w:rsid w:val="00234D27"/>
    <w:rsid w:val="00236019"/>
    <w:rsid w:val="00241F6E"/>
    <w:rsid w:val="002436C8"/>
    <w:rsid w:val="00243714"/>
    <w:rsid w:val="00243882"/>
    <w:rsid w:val="00244BFD"/>
    <w:rsid w:val="00244EB5"/>
    <w:rsid w:val="00247E8A"/>
    <w:rsid w:val="00250366"/>
    <w:rsid w:val="00250D78"/>
    <w:rsid w:val="00251584"/>
    <w:rsid w:val="00252DFB"/>
    <w:rsid w:val="00253517"/>
    <w:rsid w:val="00253D0D"/>
    <w:rsid w:val="0025434A"/>
    <w:rsid w:val="00256790"/>
    <w:rsid w:val="0025729B"/>
    <w:rsid w:val="0026030C"/>
    <w:rsid w:val="00260376"/>
    <w:rsid w:val="00260CDF"/>
    <w:rsid w:val="00261658"/>
    <w:rsid w:val="0026197A"/>
    <w:rsid w:val="00264C13"/>
    <w:rsid w:val="00265127"/>
    <w:rsid w:val="00266418"/>
    <w:rsid w:val="00266F17"/>
    <w:rsid w:val="00267452"/>
    <w:rsid w:val="00270DF8"/>
    <w:rsid w:val="00273271"/>
    <w:rsid w:val="002751BA"/>
    <w:rsid w:val="00275F3E"/>
    <w:rsid w:val="0027609D"/>
    <w:rsid w:val="002760F0"/>
    <w:rsid w:val="00280ADA"/>
    <w:rsid w:val="002818D0"/>
    <w:rsid w:val="00281F78"/>
    <w:rsid w:val="0028253F"/>
    <w:rsid w:val="00283BE6"/>
    <w:rsid w:val="00284286"/>
    <w:rsid w:val="00285611"/>
    <w:rsid w:val="00285C1F"/>
    <w:rsid w:val="002860DE"/>
    <w:rsid w:val="0028635C"/>
    <w:rsid w:val="0028689C"/>
    <w:rsid w:val="00290665"/>
    <w:rsid w:val="00290F44"/>
    <w:rsid w:val="0029126D"/>
    <w:rsid w:val="0029270F"/>
    <w:rsid w:val="00293364"/>
    <w:rsid w:val="00293594"/>
    <w:rsid w:val="00294C2F"/>
    <w:rsid w:val="002954FF"/>
    <w:rsid w:val="00296D6F"/>
    <w:rsid w:val="00297F08"/>
    <w:rsid w:val="002A1D01"/>
    <w:rsid w:val="002A2095"/>
    <w:rsid w:val="002A2D7C"/>
    <w:rsid w:val="002A2FBE"/>
    <w:rsid w:val="002A30B5"/>
    <w:rsid w:val="002A30F4"/>
    <w:rsid w:val="002A6CE8"/>
    <w:rsid w:val="002A70F2"/>
    <w:rsid w:val="002B1150"/>
    <w:rsid w:val="002B335B"/>
    <w:rsid w:val="002B4291"/>
    <w:rsid w:val="002B47B2"/>
    <w:rsid w:val="002B4A40"/>
    <w:rsid w:val="002B6411"/>
    <w:rsid w:val="002C148E"/>
    <w:rsid w:val="002C15B8"/>
    <w:rsid w:val="002C2227"/>
    <w:rsid w:val="002C26C5"/>
    <w:rsid w:val="002C2A05"/>
    <w:rsid w:val="002C2FB2"/>
    <w:rsid w:val="002C3C0A"/>
    <w:rsid w:val="002C3F48"/>
    <w:rsid w:val="002C4CB2"/>
    <w:rsid w:val="002C7ABF"/>
    <w:rsid w:val="002D09A1"/>
    <w:rsid w:val="002D21A3"/>
    <w:rsid w:val="002D24C0"/>
    <w:rsid w:val="002D3FE7"/>
    <w:rsid w:val="002D44AF"/>
    <w:rsid w:val="002D641B"/>
    <w:rsid w:val="002D6536"/>
    <w:rsid w:val="002D7DD2"/>
    <w:rsid w:val="002D7EEE"/>
    <w:rsid w:val="002E13FB"/>
    <w:rsid w:val="002E15FA"/>
    <w:rsid w:val="002E19CF"/>
    <w:rsid w:val="002E2624"/>
    <w:rsid w:val="002E3609"/>
    <w:rsid w:val="002E441C"/>
    <w:rsid w:val="002E6D1E"/>
    <w:rsid w:val="002E78E6"/>
    <w:rsid w:val="002F1109"/>
    <w:rsid w:val="002F2138"/>
    <w:rsid w:val="002F22E9"/>
    <w:rsid w:val="002F36B2"/>
    <w:rsid w:val="002F4062"/>
    <w:rsid w:val="002F4882"/>
    <w:rsid w:val="002F5172"/>
    <w:rsid w:val="002F6F95"/>
    <w:rsid w:val="002F797F"/>
    <w:rsid w:val="00300BE3"/>
    <w:rsid w:val="00302FF4"/>
    <w:rsid w:val="00303E03"/>
    <w:rsid w:val="0030424E"/>
    <w:rsid w:val="00304639"/>
    <w:rsid w:val="0030468E"/>
    <w:rsid w:val="00307905"/>
    <w:rsid w:val="00310E51"/>
    <w:rsid w:val="00310E68"/>
    <w:rsid w:val="00313ED2"/>
    <w:rsid w:val="00313FD6"/>
    <w:rsid w:val="00314851"/>
    <w:rsid w:val="00314BA2"/>
    <w:rsid w:val="00316C7F"/>
    <w:rsid w:val="0031788B"/>
    <w:rsid w:val="003220EB"/>
    <w:rsid w:val="003233D7"/>
    <w:rsid w:val="003243D0"/>
    <w:rsid w:val="0032442B"/>
    <w:rsid w:val="003252C7"/>
    <w:rsid w:val="00325822"/>
    <w:rsid w:val="00325917"/>
    <w:rsid w:val="00326A48"/>
    <w:rsid w:val="00330905"/>
    <w:rsid w:val="00332944"/>
    <w:rsid w:val="00334F26"/>
    <w:rsid w:val="00337D55"/>
    <w:rsid w:val="00343C8F"/>
    <w:rsid w:val="00345213"/>
    <w:rsid w:val="003456B9"/>
    <w:rsid w:val="00346197"/>
    <w:rsid w:val="003520B8"/>
    <w:rsid w:val="003526FD"/>
    <w:rsid w:val="00352714"/>
    <w:rsid w:val="003532AC"/>
    <w:rsid w:val="00353426"/>
    <w:rsid w:val="003545A6"/>
    <w:rsid w:val="0035475C"/>
    <w:rsid w:val="003554CC"/>
    <w:rsid w:val="00355CC5"/>
    <w:rsid w:val="00356A12"/>
    <w:rsid w:val="00357299"/>
    <w:rsid w:val="0036047B"/>
    <w:rsid w:val="003604BE"/>
    <w:rsid w:val="00360585"/>
    <w:rsid w:val="00361F42"/>
    <w:rsid w:val="00362116"/>
    <w:rsid w:val="00367AAC"/>
    <w:rsid w:val="00371552"/>
    <w:rsid w:val="003719DA"/>
    <w:rsid w:val="00372960"/>
    <w:rsid w:val="0037296C"/>
    <w:rsid w:val="00372C00"/>
    <w:rsid w:val="00373A51"/>
    <w:rsid w:val="00375929"/>
    <w:rsid w:val="00376A70"/>
    <w:rsid w:val="00377550"/>
    <w:rsid w:val="00377C96"/>
    <w:rsid w:val="00380704"/>
    <w:rsid w:val="00380978"/>
    <w:rsid w:val="00384258"/>
    <w:rsid w:val="00384938"/>
    <w:rsid w:val="00386B71"/>
    <w:rsid w:val="00387577"/>
    <w:rsid w:val="00387A41"/>
    <w:rsid w:val="003901CF"/>
    <w:rsid w:val="00391324"/>
    <w:rsid w:val="00396032"/>
    <w:rsid w:val="003968D9"/>
    <w:rsid w:val="003973D8"/>
    <w:rsid w:val="003A022A"/>
    <w:rsid w:val="003A0562"/>
    <w:rsid w:val="003A12D0"/>
    <w:rsid w:val="003A1EC3"/>
    <w:rsid w:val="003A2946"/>
    <w:rsid w:val="003A56DA"/>
    <w:rsid w:val="003A7588"/>
    <w:rsid w:val="003B0CC1"/>
    <w:rsid w:val="003B0E9A"/>
    <w:rsid w:val="003B263F"/>
    <w:rsid w:val="003B294A"/>
    <w:rsid w:val="003B51DD"/>
    <w:rsid w:val="003B53EE"/>
    <w:rsid w:val="003B6732"/>
    <w:rsid w:val="003B7407"/>
    <w:rsid w:val="003B7F66"/>
    <w:rsid w:val="003C0442"/>
    <w:rsid w:val="003C5341"/>
    <w:rsid w:val="003C54CF"/>
    <w:rsid w:val="003C690B"/>
    <w:rsid w:val="003C6FC4"/>
    <w:rsid w:val="003C7799"/>
    <w:rsid w:val="003C7852"/>
    <w:rsid w:val="003C7F4C"/>
    <w:rsid w:val="003D01F7"/>
    <w:rsid w:val="003D1AFD"/>
    <w:rsid w:val="003D1EAF"/>
    <w:rsid w:val="003D6FE0"/>
    <w:rsid w:val="003E0547"/>
    <w:rsid w:val="003E0B35"/>
    <w:rsid w:val="003E1564"/>
    <w:rsid w:val="003E1CA6"/>
    <w:rsid w:val="003E2A07"/>
    <w:rsid w:val="003E3423"/>
    <w:rsid w:val="003E3554"/>
    <w:rsid w:val="003E38E3"/>
    <w:rsid w:val="003E55C1"/>
    <w:rsid w:val="003E55F0"/>
    <w:rsid w:val="003E6780"/>
    <w:rsid w:val="003E6F0C"/>
    <w:rsid w:val="003E7EF5"/>
    <w:rsid w:val="003F0DEA"/>
    <w:rsid w:val="003F1B88"/>
    <w:rsid w:val="003F4E3C"/>
    <w:rsid w:val="003F59C0"/>
    <w:rsid w:val="003F5A1F"/>
    <w:rsid w:val="003F70E6"/>
    <w:rsid w:val="003F7FEB"/>
    <w:rsid w:val="00400FF6"/>
    <w:rsid w:val="0040205D"/>
    <w:rsid w:val="004028F4"/>
    <w:rsid w:val="00403435"/>
    <w:rsid w:val="0040511D"/>
    <w:rsid w:val="00405CDF"/>
    <w:rsid w:val="00405FF5"/>
    <w:rsid w:val="004070D1"/>
    <w:rsid w:val="0040748E"/>
    <w:rsid w:val="00407DD1"/>
    <w:rsid w:val="00410096"/>
    <w:rsid w:val="00410F13"/>
    <w:rsid w:val="004149F9"/>
    <w:rsid w:val="00415C7B"/>
    <w:rsid w:val="00417FB7"/>
    <w:rsid w:val="0042111D"/>
    <w:rsid w:val="0042235C"/>
    <w:rsid w:val="00422A5E"/>
    <w:rsid w:val="00423204"/>
    <w:rsid w:val="00423588"/>
    <w:rsid w:val="00423722"/>
    <w:rsid w:val="00425E0D"/>
    <w:rsid w:val="00426446"/>
    <w:rsid w:val="0042711B"/>
    <w:rsid w:val="004277DD"/>
    <w:rsid w:val="00427B29"/>
    <w:rsid w:val="004301CA"/>
    <w:rsid w:val="004328BB"/>
    <w:rsid w:val="00434381"/>
    <w:rsid w:val="004345A6"/>
    <w:rsid w:val="00434715"/>
    <w:rsid w:val="00434DE7"/>
    <w:rsid w:val="00435BFB"/>
    <w:rsid w:val="0043607E"/>
    <w:rsid w:val="00440F60"/>
    <w:rsid w:val="00440F81"/>
    <w:rsid w:val="004428CD"/>
    <w:rsid w:val="00442AAA"/>
    <w:rsid w:val="00445695"/>
    <w:rsid w:val="00447F16"/>
    <w:rsid w:val="0045169A"/>
    <w:rsid w:val="0045180B"/>
    <w:rsid w:val="00451FB7"/>
    <w:rsid w:val="004529BB"/>
    <w:rsid w:val="0045389D"/>
    <w:rsid w:val="004542EA"/>
    <w:rsid w:val="00455752"/>
    <w:rsid w:val="00456137"/>
    <w:rsid w:val="0045701E"/>
    <w:rsid w:val="004603F8"/>
    <w:rsid w:val="00460FE2"/>
    <w:rsid w:val="0046356E"/>
    <w:rsid w:val="00463670"/>
    <w:rsid w:val="0046517E"/>
    <w:rsid w:val="00465772"/>
    <w:rsid w:val="004701F3"/>
    <w:rsid w:val="00470725"/>
    <w:rsid w:val="00473557"/>
    <w:rsid w:val="00475040"/>
    <w:rsid w:val="00475CBD"/>
    <w:rsid w:val="00481354"/>
    <w:rsid w:val="00481F2D"/>
    <w:rsid w:val="00485414"/>
    <w:rsid w:val="0048597C"/>
    <w:rsid w:val="0048657A"/>
    <w:rsid w:val="0048701B"/>
    <w:rsid w:val="004903FA"/>
    <w:rsid w:val="00490BDE"/>
    <w:rsid w:val="00492638"/>
    <w:rsid w:val="0049296E"/>
    <w:rsid w:val="00492FF7"/>
    <w:rsid w:val="004934D7"/>
    <w:rsid w:val="004934DF"/>
    <w:rsid w:val="00493652"/>
    <w:rsid w:val="004941E3"/>
    <w:rsid w:val="00494505"/>
    <w:rsid w:val="00497156"/>
    <w:rsid w:val="00497201"/>
    <w:rsid w:val="004A1A14"/>
    <w:rsid w:val="004A51D9"/>
    <w:rsid w:val="004A51ED"/>
    <w:rsid w:val="004A69CA"/>
    <w:rsid w:val="004A6B57"/>
    <w:rsid w:val="004A71D9"/>
    <w:rsid w:val="004A7EE0"/>
    <w:rsid w:val="004B2473"/>
    <w:rsid w:val="004B48F0"/>
    <w:rsid w:val="004B54A9"/>
    <w:rsid w:val="004B5CB4"/>
    <w:rsid w:val="004C2F0D"/>
    <w:rsid w:val="004C342E"/>
    <w:rsid w:val="004C35B8"/>
    <w:rsid w:val="004C4009"/>
    <w:rsid w:val="004C63FA"/>
    <w:rsid w:val="004C6632"/>
    <w:rsid w:val="004C6C57"/>
    <w:rsid w:val="004C6F64"/>
    <w:rsid w:val="004D06F1"/>
    <w:rsid w:val="004D0B12"/>
    <w:rsid w:val="004D1703"/>
    <w:rsid w:val="004D1AC1"/>
    <w:rsid w:val="004D36AF"/>
    <w:rsid w:val="004D4754"/>
    <w:rsid w:val="004D497A"/>
    <w:rsid w:val="004E163B"/>
    <w:rsid w:val="004E1745"/>
    <w:rsid w:val="004E2477"/>
    <w:rsid w:val="004E2598"/>
    <w:rsid w:val="004E2A6C"/>
    <w:rsid w:val="004E36E5"/>
    <w:rsid w:val="004E4104"/>
    <w:rsid w:val="004E5E91"/>
    <w:rsid w:val="004E641E"/>
    <w:rsid w:val="004E64D0"/>
    <w:rsid w:val="004E7306"/>
    <w:rsid w:val="004F0812"/>
    <w:rsid w:val="004F2452"/>
    <w:rsid w:val="004F2824"/>
    <w:rsid w:val="004F2A26"/>
    <w:rsid w:val="004F2A4D"/>
    <w:rsid w:val="004F34F1"/>
    <w:rsid w:val="004F4735"/>
    <w:rsid w:val="004F4D94"/>
    <w:rsid w:val="005008DA"/>
    <w:rsid w:val="00501B84"/>
    <w:rsid w:val="00502D57"/>
    <w:rsid w:val="00503DCD"/>
    <w:rsid w:val="005062DB"/>
    <w:rsid w:val="005068C8"/>
    <w:rsid w:val="00506FDB"/>
    <w:rsid w:val="0050702B"/>
    <w:rsid w:val="0050799E"/>
    <w:rsid w:val="00507EAA"/>
    <w:rsid w:val="00511F43"/>
    <w:rsid w:val="0051226F"/>
    <w:rsid w:val="00513BAB"/>
    <w:rsid w:val="005149AF"/>
    <w:rsid w:val="00516EC2"/>
    <w:rsid w:val="005174BA"/>
    <w:rsid w:val="005177B9"/>
    <w:rsid w:val="005206DF"/>
    <w:rsid w:val="00521E97"/>
    <w:rsid w:val="00522493"/>
    <w:rsid w:val="0052388F"/>
    <w:rsid w:val="00525441"/>
    <w:rsid w:val="005279B2"/>
    <w:rsid w:val="005307DD"/>
    <w:rsid w:val="005314AB"/>
    <w:rsid w:val="00532216"/>
    <w:rsid w:val="00535DAC"/>
    <w:rsid w:val="005367E3"/>
    <w:rsid w:val="00537383"/>
    <w:rsid w:val="00540E19"/>
    <w:rsid w:val="00541687"/>
    <w:rsid w:val="00542783"/>
    <w:rsid w:val="005446B5"/>
    <w:rsid w:val="005459C9"/>
    <w:rsid w:val="00546352"/>
    <w:rsid w:val="00547643"/>
    <w:rsid w:val="0055123F"/>
    <w:rsid w:val="00554824"/>
    <w:rsid w:val="00555278"/>
    <w:rsid w:val="00555616"/>
    <w:rsid w:val="00555780"/>
    <w:rsid w:val="00555B7A"/>
    <w:rsid w:val="00555D06"/>
    <w:rsid w:val="00556D1A"/>
    <w:rsid w:val="0056127C"/>
    <w:rsid w:val="00564FC9"/>
    <w:rsid w:val="0056688D"/>
    <w:rsid w:val="0056794B"/>
    <w:rsid w:val="00572DFA"/>
    <w:rsid w:val="00573147"/>
    <w:rsid w:val="00573696"/>
    <w:rsid w:val="00573752"/>
    <w:rsid w:val="005748CB"/>
    <w:rsid w:val="00574955"/>
    <w:rsid w:val="00574D76"/>
    <w:rsid w:val="00576C6B"/>
    <w:rsid w:val="0057707D"/>
    <w:rsid w:val="00577F70"/>
    <w:rsid w:val="0058172A"/>
    <w:rsid w:val="00581938"/>
    <w:rsid w:val="00584228"/>
    <w:rsid w:val="00584A07"/>
    <w:rsid w:val="00584AFE"/>
    <w:rsid w:val="0058607C"/>
    <w:rsid w:val="005919E8"/>
    <w:rsid w:val="0059262E"/>
    <w:rsid w:val="00593E3A"/>
    <w:rsid w:val="0059429E"/>
    <w:rsid w:val="00594CE5"/>
    <w:rsid w:val="005A1E7F"/>
    <w:rsid w:val="005A22B1"/>
    <w:rsid w:val="005A3A4C"/>
    <w:rsid w:val="005A41BC"/>
    <w:rsid w:val="005A5DC4"/>
    <w:rsid w:val="005A70AB"/>
    <w:rsid w:val="005B0576"/>
    <w:rsid w:val="005B117D"/>
    <w:rsid w:val="005B248F"/>
    <w:rsid w:val="005B7A63"/>
    <w:rsid w:val="005B7BF2"/>
    <w:rsid w:val="005B7ECD"/>
    <w:rsid w:val="005C0009"/>
    <w:rsid w:val="005C00A4"/>
    <w:rsid w:val="005C19D7"/>
    <w:rsid w:val="005C1D86"/>
    <w:rsid w:val="005C3A2F"/>
    <w:rsid w:val="005C4DA9"/>
    <w:rsid w:val="005C5C89"/>
    <w:rsid w:val="005C621A"/>
    <w:rsid w:val="005C69F2"/>
    <w:rsid w:val="005C7F9A"/>
    <w:rsid w:val="005D0742"/>
    <w:rsid w:val="005D29CE"/>
    <w:rsid w:val="005D41C2"/>
    <w:rsid w:val="005D4369"/>
    <w:rsid w:val="005D68E5"/>
    <w:rsid w:val="005D6CA5"/>
    <w:rsid w:val="005D74B5"/>
    <w:rsid w:val="005E0AE9"/>
    <w:rsid w:val="005E2CA6"/>
    <w:rsid w:val="005E3EC1"/>
    <w:rsid w:val="005E4727"/>
    <w:rsid w:val="005E55A4"/>
    <w:rsid w:val="005E609A"/>
    <w:rsid w:val="005E629E"/>
    <w:rsid w:val="005E62F0"/>
    <w:rsid w:val="005E64FA"/>
    <w:rsid w:val="005E7DEA"/>
    <w:rsid w:val="005E7DF5"/>
    <w:rsid w:val="005F0B0C"/>
    <w:rsid w:val="005F15AF"/>
    <w:rsid w:val="005F1A11"/>
    <w:rsid w:val="005F1CFE"/>
    <w:rsid w:val="005F2730"/>
    <w:rsid w:val="005F27DE"/>
    <w:rsid w:val="005F2E63"/>
    <w:rsid w:val="005F55C0"/>
    <w:rsid w:val="005F61A6"/>
    <w:rsid w:val="005F707B"/>
    <w:rsid w:val="005F7C29"/>
    <w:rsid w:val="006001A0"/>
    <w:rsid w:val="00601171"/>
    <w:rsid w:val="006015AD"/>
    <w:rsid w:val="0060213F"/>
    <w:rsid w:val="00602A85"/>
    <w:rsid w:val="00603D70"/>
    <w:rsid w:val="00604B64"/>
    <w:rsid w:val="006062E3"/>
    <w:rsid w:val="0060683B"/>
    <w:rsid w:val="00606CB2"/>
    <w:rsid w:val="00607B4F"/>
    <w:rsid w:val="00607CBE"/>
    <w:rsid w:val="00610937"/>
    <w:rsid w:val="00611905"/>
    <w:rsid w:val="006121E2"/>
    <w:rsid w:val="00613A87"/>
    <w:rsid w:val="00613BF6"/>
    <w:rsid w:val="00615372"/>
    <w:rsid w:val="006159E7"/>
    <w:rsid w:val="00615D8B"/>
    <w:rsid w:val="00616C99"/>
    <w:rsid w:val="00620E6A"/>
    <w:rsid w:val="0062421F"/>
    <w:rsid w:val="00624624"/>
    <w:rsid w:val="00625416"/>
    <w:rsid w:val="00625EB0"/>
    <w:rsid w:val="006279F6"/>
    <w:rsid w:val="00630657"/>
    <w:rsid w:val="00630A07"/>
    <w:rsid w:val="00631FA7"/>
    <w:rsid w:val="00632641"/>
    <w:rsid w:val="00632A48"/>
    <w:rsid w:val="00633936"/>
    <w:rsid w:val="00635F99"/>
    <w:rsid w:val="00636887"/>
    <w:rsid w:val="006369D1"/>
    <w:rsid w:val="00640C99"/>
    <w:rsid w:val="00641040"/>
    <w:rsid w:val="006431C7"/>
    <w:rsid w:val="0064510D"/>
    <w:rsid w:val="00646678"/>
    <w:rsid w:val="00646CB6"/>
    <w:rsid w:val="00647106"/>
    <w:rsid w:val="0064785A"/>
    <w:rsid w:val="00647B1B"/>
    <w:rsid w:val="006504D0"/>
    <w:rsid w:val="00650754"/>
    <w:rsid w:val="006515E9"/>
    <w:rsid w:val="00651B4A"/>
    <w:rsid w:val="0065405A"/>
    <w:rsid w:val="006545F3"/>
    <w:rsid w:val="00654A22"/>
    <w:rsid w:val="006567D4"/>
    <w:rsid w:val="00660CD0"/>
    <w:rsid w:val="00661484"/>
    <w:rsid w:val="0066180F"/>
    <w:rsid w:val="006634B2"/>
    <w:rsid w:val="0066426C"/>
    <w:rsid w:val="00665364"/>
    <w:rsid w:val="00666F11"/>
    <w:rsid w:val="00666F40"/>
    <w:rsid w:val="0067085F"/>
    <w:rsid w:val="006723C4"/>
    <w:rsid w:val="006724D9"/>
    <w:rsid w:val="006732BA"/>
    <w:rsid w:val="00673673"/>
    <w:rsid w:val="006748D7"/>
    <w:rsid w:val="00676359"/>
    <w:rsid w:val="00676EFA"/>
    <w:rsid w:val="00680E4C"/>
    <w:rsid w:val="00681FF9"/>
    <w:rsid w:val="006825BA"/>
    <w:rsid w:val="00683D61"/>
    <w:rsid w:val="006840D0"/>
    <w:rsid w:val="00684A0B"/>
    <w:rsid w:val="00684A86"/>
    <w:rsid w:val="006901DF"/>
    <w:rsid w:val="0069041C"/>
    <w:rsid w:val="006923DB"/>
    <w:rsid w:val="00693FBB"/>
    <w:rsid w:val="00694D54"/>
    <w:rsid w:val="00696D2A"/>
    <w:rsid w:val="006A180E"/>
    <w:rsid w:val="006A2A31"/>
    <w:rsid w:val="006A3574"/>
    <w:rsid w:val="006A493A"/>
    <w:rsid w:val="006A4AA8"/>
    <w:rsid w:val="006A540D"/>
    <w:rsid w:val="006A6020"/>
    <w:rsid w:val="006A61E3"/>
    <w:rsid w:val="006A6A82"/>
    <w:rsid w:val="006A6C42"/>
    <w:rsid w:val="006A718B"/>
    <w:rsid w:val="006A7C2F"/>
    <w:rsid w:val="006A7F5F"/>
    <w:rsid w:val="006B00C1"/>
    <w:rsid w:val="006B0223"/>
    <w:rsid w:val="006B1EF6"/>
    <w:rsid w:val="006B287C"/>
    <w:rsid w:val="006B30D1"/>
    <w:rsid w:val="006B3EC2"/>
    <w:rsid w:val="006B5D4E"/>
    <w:rsid w:val="006B63AF"/>
    <w:rsid w:val="006B7A0C"/>
    <w:rsid w:val="006C010A"/>
    <w:rsid w:val="006C02A7"/>
    <w:rsid w:val="006C0874"/>
    <w:rsid w:val="006C1149"/>
    <w:rsid w:val="006C1CC9"/>
    <w:rsid w:val="006C2D9A"/>
    <w:rsid w:val="006C34FA"/>
    <w:rsid w:val="006C4262"/>
    <w:rsid w:val="006C65CD"/>
    <w:rsid w:val="006C7460"/>
    <w:rsid w:val="006C7914"/>
    <w:rsid w:val="006D1738"/>
    <w:rsid w:val="006D3155"/>
    <w:rsid w:val="006D358C"/>
    <w:rsid w:val="006D4280"/>
    <w:rsid w:val="006D6957"/>
    <w:rsid w:val="006E04D5"/>
    <w:rsid w:val="006E2013"/>
    <w:rsid w:val="006E22BC"/>
    <w:rsid w:val="006E27FB"/>
    <w:rsid w:val="006E329D"/>
    <w:rsid w:val="006E3684"/>
    <w:rsid w:val="006E758D"/>
    <w:rsid w:val="006F09EE"/>
    <w:rsid w:val="006F0A0A"/>
    <w:rsid w:val="006F0FEE"/>
    <w:rsid w:val="006F0FF6"/>
    <w:rsid w:val="006F5902"/>
    <w:rsid w:val="006F72BE"/>
    <w:rsid w:val="007007C7"/>
    <w:rsid w:val="00701E4E"/>
    <w:rsid w:val="00702AE1"/>
    <w:rsid w:val="007037B0"/>
    <w:rsid w:val="00704CD4"/>
    <w:rsid w:val="0070589C"/>
    <w:rsid w:val="00705A43"/>
    <w:rsid w:val="0070704A"/>
    <w:rsid w:val="0070734F"/>
    <w:rsid w:val="0070737C"/>
    <w:rsid w:val="007079C5"/>
    <w:rsid w:val="007102D5"/>
    <w:rsid w:val="0071153E"/>
    <w:rsid w:val="0071558C"/>
    <w:rsid w:val="0072006B"/>
    <w:rsid w:val="00722313"/>
    <w:rsid w:val="007257B9"/>
    <w:rsid w:val="00725E54"/>
    <w:rsid w:val="00727B48"/>
    <w:rsid w:val="00727D56"/>
    <w:rsid w:val="0073196E"/>
    <w:rsid w:val="007320A4"/>
    <w:rsid w:val="007321E9"/>
    <w:rsid w:val="00734253"/>
    <w:rsid w:val="007352D5"/>
    <w:rsid w:val="0073541E"/>
    <w:rsid w:val="00735A51"/>
    <w:rsid w:val="0073649A"/>
    <w:rsid w:val="007375B6"/>
    <w:rsid w:val="00740561"/>
    <w:rsid w:val="0074339D"/>
    <w:rsid w:val="0074456B"/>
    <w:rsid w:val="007454DE"/>
    <w:rsid w:val="00745B9E"/>
    <w:rsid w:val="00746622"/>
    <w:rsid w:val="0074715D"/>
    <w:rsid w:val="0074787A"/>
    <w:rsid w:val="00747A51"/>
    <w:rsid w:val="007532A8"/>
    <w:rsid w:val="007536D6"/>
    <w:rsid w:val="00754178"/>
    <w:rsid w:val="00754FC9"/>
    <w:rsid w:val="007550EE"/>
    <w:rsid w:val="0075714A"/>
    <w:rsid w:val="007572EA"/>
    <w:rsid w:val="0076068A"/>
    <w:rsid w:val="00762846"/>
    <w:rsid w:val="007630B3"/>
    <w:rsid w:val="00764247"/>
    <w:rsid w:val="00766DC8"/>
    <w:rsid w:val="0077044C"/>
    <w:rsid w:val="00771622"/>
    <w:rsid w:val="00772758"/>
    <w:rsid w:val="007727A5"/>
    <w:rsid w:val="00774CFA"/>
    <w:rsid w:val="00774DA0"/>
    <w:rsid w:val="007759AF"/>
    <w:rsid w:val="007806A8"/>
    <w:rsid w:val="007808C0"/>
    <w:rsid w:val="00780CEB"/>
    <w:rsid w:val="007811C9"/>
    <w:rsid w:val="007841EB"/>
    <w:rsid w:val="007878E2"/>
    <w:rsid w:val="00787D31"/>
    <w:rsid w:val="00790904"/>
    <w:rsid w:val="00790B0D"/>
    <w:rsid w:val="00790CB3"/>
    <w:rsid w:val="00791B54"/>
    <w:rsid w:val="00791D25"/>
    <w:rsid w:val="00797411"/>
    <w:rsid w:val="007A120A"/>
    <w:rsid w:val="007A21F5"/>
    <w:rsid w:val="007A2955"/>
    <w:rsid w:val="007A30DA"/>
    <w:rsid w:val="007A4988"/>
    <w:rsid w:val="007A51B4"/>
    <w:rsid w:val="007A7CA3"/>
    <w:rsid w:val="007A7F2D"/>
    <w:rsid w:val="007B070C"/>
    <w:rsid w:val="007B1C5C"/>
    <w:rsid w:val="007B26D0"/>
    <w:rsid w:val="007B7D8C"/>
    <w:rsid w:val="007C07DD"/>
    <w:rsid w:val="007C23CD"/>
    <w:rsid w:val="007C2781"/>
    <w:rsid w:val="007C3381"/>
    <w:rsid w:val="007C3545"/>
    <w:rsid w:val="007C39DD"/>
    <w:rsid w:val="007C5076"/>
    <w:rsid w:val="007C5238"/>
    <w:rsid w:val="007C6614"/>
    <w:rsid w:val="007C7352"/>
    <w:rsid w:val="007C7578"/>
    <w:rsid w:val="007C7E99"/>
    <w:rsid w:val="007D0B59"/>
    <w:rsid w:val="007D1F52"/>
    <w:rsid w:val="007D2B52"/>
    <w:rsid w:val="007D3403"/>
    <w:rsid w:val="007D4317"/>
    <w:rsid w:val="007D4C39"/>
    <w:rsid w:val="007D57C2"/>
    <w:rsid w:val="007D637C"/>
    <w:rsid w:val="007D648D"/>
    <w:rsid w:val="007D6734"/>
    <w:rsid w:val="007D6FE2"/>
    <w:rsid w:val="007E0325"/>
    <w:rsid w:val="007E0622"/>
    <w:rsid w:val="007E08AD"/>
    <w:rsid w:val="007E1B5E"/>
    <w:rsid w:val="007E249B"/>
    <w:rsid w:val="007E44C3"/>
    <w:rsid w:val="007E4BDD"/>
    <w:rsid w:val="007E4E10"/>
    <w:rsid w:val="007E5335"/>
    <w:rsid w:val="007E5DEA"/>
    <w:rsid w:val="007F26AC"/>
    <w:rsid w:val="007F28CC"/>
    <w:rsid w:val="007F65AE"/>
    <w:rsid w:val="007F77D7"/>
    <w:rsid w:val="008016A3"/>
    <w:rsid w:val="008016BB"/>
    <w:rsid w:val="00802483"/>
    <w:rsid w:val="008032DB"/>
    <w:rsid w:val="0080539C"/>
    <w:rsid w:val="00805B1A"/>
    <w:rsid w:val="00805B9C"/>
    <w:rsid w:val="00805E1A"/>
    <w:rsid w:val="008066A6"/>
    <w:rsid w:val="00810896"/>
    <w:rsid w:val="0081096C"/>
    <w:rsid w:val="00810B72"/>
    <w:rsid w:val="00811051"/>
    <w:rsid w:val="00811FB2"/>
    <w:rsid w:val="00813190"/>
    <w:rsid w:val="00813E51"/>
    <w:rsid w:val="0081447D"/>
    <w:rsid w:val="0081549C"/>
    <w:rsid w:val="00817DEC"/>
    <w:rsid w:val="008215ED"/>
    <w:rsid w:val="0082170C"/>
    <w:rsid w:val="0082462B"/>
    <w:rsid w:val="00824EE1"/>
    <w:rsid w:val="00825447"/>
    <w:rsid w:val="00825827"/>
    <w:rsid w:val="0083011C"/>
    <w:rsid w:val="00830CD8"/>
    <w:rsid w:val="00832583"/>
    <w:rsid w:val="00833FC4"/>
    <w:rsid w:val="0083687B"/>
    <w:rsid w:val="00836F57"/>
    <w:rsid w:val="00837FCA"/>
    <w:rsid w:val="008402BA"/>
    <w:rsid w:val="00841555"/>
    <w:rsid w:val="00841E25"/>
    <w:rsid w:val="00845E7B"/>
    <w:rsid w:val="008462B7"/>
    <w:rsid w:val="00846962"/>
    <w:rsid w:val="008500DD"/>
    <w:rsid w:val="0085142D"/>
    <w:rsid w:val="0085166F"/>
    <w:rsid w:val="00851D39"/>
    <w:rsid w:val="00853A88"/>
    <w:rsid w:val="00853F12"/>
    <w:rsid w:val="008550CF"/>
    <w:rsid w:val="0085618D"/>
    <w:rsid w:val="008563C4"/>
    <w:rsid w:val="00856CF1"/>
    <w:rsid w:val="00857D7B"/>
    <w:rsid w:val="008606BA"/>
    <w:rsid w:val="00861125"/>
    <w:rsid w:val="008664B6"/>
    <w:rsid w:val="0086734B"/>
    <w:rsid w:val="008674FF"/>
    <w:rsid w:val="0086764B"/>
    <w:rsid w:val="008718A2"/>
    <w:rsid w:val="00872872"/>
    <w:rsid w:val="00873B4D"/>
    <w:rsid w:val="00874492"/>
    <w:rsid w:val="00874750"/>
    <w:rsid w:val="00874FCF"/>
    <w:rsid w:val="00875CAB"/>
    <w:rsid w:val="00880077"/>
    <w:rsid w:val="00880DBF"/>
    <w:rsid w:val="008812F0"/>
    <w:rsid w:val="00881C27"/>
    <w:rsid w:val="00882B00"/>
    <w:rsid w:val="00882E34"/>
    <w:rsid w:val="008830E9"/>
    <w:rsid w:val="00883806"/>
    <w:rsid w:val="00884C72"/>
    <w:rsid w:val="00885417"/>
    <w:rsid w:val="008854EF"/>
    <w:rsid w:val="00886713"/>
    <w:rsid w:val="00890002"/>
    <w:rsid w:val="008902D2"/>
    <w:rsid w:val="0089131C"/>
    <w:rsid w:val="00891FB3"/>
    <w:rsid w:val="008937DC"/>
    <w:rsid w:val="00893C91"/>
    <w:rsid w:val="00894A93"/>
    <w:rsid w:val="00894D06"/>
    <w:rsid w:val="00894E0D"/>
    <w:rsid w:val="008953D6"/>
    <w:rsid w:val="0089556F"/>
    <w:rsid w:val="008A0B6C"/>
    <w:rsid w:val="008A1688"/>
    <w:rsid w:val="008A3429"/>
    <w:rsid w:val="008A3915"/>
    <w:rsid w:val="008A4142"/>
    <w:rsid w:val="008A5570"/>
    <w:rsid w:val="008A6555"/>
    <w:rsid w:val="008A6700"/>
    <w:rsid w:val="008A72F5"/>
    <w:rsid w:val="008A7FAD"/>
    <w:rsid w:val="008B2D84"/>
    <w:rsid w:val="008B2DB1"/>
    <w:rsid w:val="008B4796"/>
    <w:rsid w:val="008B51D3"/>
    <w:rsid w:val="008B5D60"/>
    <w:rsid w:val="008B69FB"/>
    <w:rsid w:val="008B749B"/>
    <w:rsid w:val="008C07C0"/>
    <w:rsid w:val="008C189C"/>
    <w:rsid w:val="008C1A7F"/>
    <w:rsid w:val="008C60DC"/>
    <w:rsid w:val="008C62CA"/>
    <w:rsid w:val="008C7472"/>
    <w:rsid w:val="008C74A1"/>
    <w:rsid w:val="008D0D30"/>
    <w:rsid w:val="008D214A"/>
    <w:rsid w:val="008D2481"/>
    <w:rsid w:val="008D2A74"/>
    <w:rsid w:val="008D3938"/>
    <w:rsid w:val="008D42C8"/>
    <w:rsid w:val="008D4C40"/>
    <w:rsid w:val="008D5708"/>
    <w:rsid w:val="008D684D"/>
    <w:rsid w:val="008D699A"/>
    <w:rsid w:val="008D6C6C"/>
    <w:rsid w:val="008E0B24"/>
    <w:rsid w:val="008E1A1E"/>
    <w:rsid w:val="008E5132"/>
    <w:rsid w:val="008E6163"/>
    <w:rsid w:val="008E64D7"/>
    <w:rsid w:val="008E6705"/>
    <w:rsid w:val="008E6921"/>
    <w:rsid w:val="008F0B63"/>
    <w:rsid w:val="008F12BD"/>
    <w:rsid w:val="008F20C0"/>
    <w:rsid w:val="008F211C"/>
    <w:rsid w:val="008F2ECE"/>
    <w:rsid w:val="008F3073"/>
    <w:rsid w:val="008F6560"/>
    <w:rsid w:val="008F6ED7"/>
    <w:rsid w:val="008F7326"/>
    <w:rsid w:val="00900A60"/>
    <w:rsid w:val="009030C5"/>
    <w:rsid w:val="00904104"/>
    <w:rsid w:val="00904CE2"/>
    <w:rsid w:val="00905078"/>
    <w:rsid w:val="009058E7"/>
    <w:rsid w:val="00906958"/>
    <w:rsid w:val="009077AB"/>
    <w:rsid w:val="00910C68"/>
    <w:rsid w:val="0091146A"/>
    <w:rsid w:val="00913585"/>
    <w:rsid w:val="0091407C"/>
    <w:rsid w:val="00915379"/>
    <w:rsid w:val="00916119"/>
    <w:rsid w:val="00916C3F"/>
    <w:rsid w:val="00916F63"/>
    <w:rsid w:val="0091709E"/>
    <w:rsid w:val="00917299"/>
    <w:rsid w:val="00917DB4"/>
    <w:rsid w:val="00921FC3"/>
    <w:rsid w:val="00922AB2"/>
    <w:rsid w:val="009231CD"/>
    <w:rsid w:val="009278B5"/>
    <w:rsid w:val="00927D4C"/>
    <w:rsid w:val="00927D94"/>
    <w:rsid w:val="0093009A"/>
    <w:rsid w:val="00932109"/>
    <w:rsid w:val="00932F66"/>
    <w:rsid w:val="00933D36"/>
    <w:rsid w:val="00934DB5"/>
    <w:rsid w:val="00936159"/>
    <w:rsid w:val="00937519"/>
    <w:rsid w:val="00941041"/>
    <w:rsid w:val="00941869"/>
    <w:rsid w:val="00943176"/>
    <w:rsid w:val="009448A6"/>
    <w:rsid w:val="009468BA"/>
    <w:rsid w:val="00951DD8"/>
    <w:rsid w:val="00951E1E"/>
    <w:rsid w:val="00952141"/>
    <w:rsid w:val="00952599"/>
    <w:rsid w:val="009528CF"/>
    <w:rsid w:val="0095298A"/>
    <w:rsid w:val="00952E49"/>
    <w:rsid w:val="00953D7B"/>
    <w:rsid w:val="00954143"/>
    <w:rsid w:val="009546B0"/>
    <w:rsid w:val="00954835"/>
    <w:rsid w:val="0095495D"/>
    <w:rsid w:val="00955081"/>
    <w:rsid w:val="00956A8F"/>
    <w:rsid w:val="009601FE"/>
    <w:rsid w:val="00962235"/>
    <w:rsid w:val="00962506"/>
    <w:rsid w:val="0096278C"/>
    <w:rsid w:val="00962A7B"/>
    <w:rsid w:val="009643D0"/>
    <w:rsid w:val="0096567D"/>
    <w:rsid w:val="00965DED"/>
    <w:rsid w:val="00967D05"/>
    <w:rsid w:val="0097007E"/>
    <w:rsid w:val="0097029F"/>
    <w:rsid w:val="009706C6"/>
    <w:rsid w:val="009710B3"/>
    <w:rsid w:val="00971AD2"/>
    <w:rsid w:val="00971F75"/>
    <w:rsid w:val="009720DD"/>
    <w:rsid w:val="00972BDC"/>
    <w:rsid w:val="009741DF"/>
    <w:rsid w:val="00974912"/>
    <w:rsid w:val="009758F8"/>
    <w:rsid w:val="009767B7"/>
    <w:rsid w:val="00976FF0"/>
    <w:rsid w:val="00977485"/>
    <w:rsid w:val="0098167B"/>
    <w:rsid w:val="00981C06"/>
    <w:rsid w:val="00981D91"/>
    <w:rsid w:val="00982F59"/>
    <w:rsid w:val="00984326"/>
    <w:rsid w:val="00984503"/>
    <w:rsid w:val="00984B8F"/>
    <w:rsid w:val="00986064"/>
    <w:rsid w:val="009874B5"/>
    <w:rsid w:val="009878D1"/>
    <w:rsid w:val="00990513"/>
    <w:rsid w:val="00991185"/>
    <w:rsid w:val="00991891"/>
    <w:rsid w:val="009930CA"/>
    <w:rsid w:val="00995A48"/>
    <w:rsid w:val="009A0F01"/>
    <w:rsid w:val="009A15D5"/>
    <w:rsid w:val="009A1B18"/>
    <w:rsid w:val="009A2932"/>
    <w:rsid w:val="009A2E77"/>
    <w:rsid w:val="009A32AC"/>
    <w:rsid w:val="009A44B8"/>
    <w:rsid w:val="009A4F7B"/>
    <w:rsid w:val="009A5C01"/>
    <w:rsid w:val="009A7FF3"/>
    <w:rsid w:val="009B0BA9"/>
    <w:rsid w:val="009B23B3"/>
    <w:rsid w:val="009B35B0"/>
    <w:rsid w:val="009B3C5B"/>
    <w:rsid w:val="009B4163"/>
    <w:rsid w:val="009B4DF6"/>
    <w:rsid w:val="009B6170"/>
    <w:rsid w:val="009B7DA5"/>
    <w:rsid w:val="009C042D"/>
    <w:rsid w:val="009C2322"/>
    <w:rsid w:val="009C4C83"/>
    <w:rsid w:val="009C5C5F"/>
    <w:rsid w:val="009C71F1"/>
    <w:rsid w:val="009C76BE"/>
    <w:rsid w:val="009C7E08"/>
    <w:rsid w:val="009D1147"/>
    <w:rsid w:val="009D3B83"/>
    <w:rsid w:val="009D3B89"/>
    <w:rsid w:val="009D4F27"/>
    <w:rsid w:val="009D667A"/>
    <w:rsid w:val="009D6DD2"/>
    <w:rsid w:val="009E0425"/>
    <w:rsid w:val="009E0C87"/>
    <w:rsid w:val="009E15DC"/>
    <w:rsid w:val="009E273D"/>
    <w:rsid w:val="009E2A5D"/>
    <w:rsid w:val="009E3DCF"/>
    <w:rsid w:val="009E4F75"/>
    <w:rsid w:val="009E61A8"/>
    <w:rsid w:val="009E7C79"/>
    <w:rsid w:val="009F02B8"/>
    <w:rsid w:val="009F0ADE"/>
    <w:rsid w:val="009F0B42"/>
    <w:rsid w:val="009F571E"/>
    <w:rsid w:val="009F6F01"/>
    <w:rsid w:val="009F7F12"/>
    <w:rsid w:val="009F7FDF"/>
    <w:rsid w:val="00A006D5"/>
    <w:rsid w:val="00A0161D"/>
    <w:rsid w:val="00A0341D"/>
    <w:rsid w:val="00A03FDB"/>
    <w:rsid w:val="00A04964"/>
    <w:rsid w:val="00A0570F"/>
    <w:rsid w:val="00A067EC"/>
    <w:rsid w:val="00A07576"/>
    <w:rsid w:val="00A07F22"/>
    <w:rsid w:val="00A121B8"/>
    <w:rsid w:val="00A122D8"/>
    <w:rsid w:val="00A1278E"/>
    <w:rsid w:val="00A135F3"/>
    <w:rsid w:val="00A13FFC"/>
    <w:rsid w:val="00A143F1"/>
    <w:rsid w:val="00A1633A"/>
    <w:rsid w:val="00A228C0"/>
    <w:rsid w:val="00A23BF8"/>
    <w:rsid w:val="00A25293"/>
    <w:rsid w:val="00A257FF"/>
    <w:rsid w:val="00A27093"/>
    <w:rsid w:val="00A27AE7"/>
    <w:rsid w:val="00A31FCF"/>
    <w:rsid w:val="00A32E1D"/>
    <w:rsid w:val="00A35209"/>
    <w:rsid w:val="00A3548E"/>
    <w:rsid w:val="00A36331"/>
    <w:rsid w:val="00A37341"/>
    <w:rsid w:val="00A37A75"/>
    <w:rsid w:val="00A40081"/>
    <w:rsid w:val="00A40096"/>
    <w:rsid w:val="00A40EBE"/>
    <w:rsid w:val="00A4260B"/>
    <w:rsid w:val="00A45F43"/>
    <w:rsid w:val="00A471F7"/>
    <w:rsid w:val="00A47B05"/>
    <w:rsid w:val="00A50207"/>
    <w:rsid w:val="00A506F5"/>
    <w:rsid w:val="00A509F4"/>
    <w:rsid w:val="00A51B4C"/>
    <w:rsid w:val="00A52183"/>
    <w:rsid w:val="00A531B3"/>
    <w:rsid w:val="00A54552"/>
    <w:rsid w:val="00A54EAC"/>
    <w:rsid w:val="00A55241"/>
    <w:rsid w:val="00A55369"/>
    <w:rsid w:val="00A55A5D"/>
    <w:rsid w:val="00A55FEF"/>
    <w:rsid w:val="00A56ACB"/>
    <w:rsid w:val="00A56D4B"/>
    <w:rsid w:val="00A5737D"/>
    <w:rsid w:val="00A642A7"/>
    <w:rsid w:val="00A66484"/>
    <w:rsid w:val="00A67582"/>
    <w:rsid w:val="00A6792F"/>
    <w:rsid w:val="00A70920"/>
    <w:rsid w:val="00A77A3D"/>
    <w:rsid w:val="00A816B8"/>
    <w:rsid w:val="00A821B1"/>
    <w:rsid w:val="00A82915"/>
    <w:rsid w:val="00A87153"/>
    <w:rsid w:val="00A87B18"/>
    <w:rsid w:val="00A9125E"/>
    <w:rsid w:val="00A9133B"/>
    <w:rsid w:val="00A91AB1"/>
    <w:rsid w:val="00A923D5"/>
    <w:rsid w:val="00A92601"/>
    <w:rsid w:val="00A95934"/>
    <w:rsid w:val="00A962CE"/>
    <w:rsid w:val="00A96917"/>
    <w:rsid w:val="00AA06C4"/>
    <w:rsid w:val="00AA10E4"/>
    <w:rsid w:val="00AA1888"/>
    <w:rsid w:val="00AA1E96"/>
    <w:rsid w:val="00AA281B"/>
    <w:rsid w:val="00AA32B6"/>
    <w:rsid w:val="00AA62A4"/>
    <w:rsid w:val="00AA7D18"/>
    <w:rsid w:val="00AB3D7B"/>
    <w:rsid w:val="00AB51D2"/>
    <w:rsid w:val="00AB5960"/>
    <w:rsid w:val="00AB657D"/>
    <w:rsid w:val="00AB6DC2"/>
    <w:rsid w:val="00AB6F9B"/>
    <w:rsid w:val="00AC13DB"/>
    <w:rsid w:val="00AC2627"/>
    <w:rsid w:val="00AC46BF"/>
    <w:rsid w:val="00AC4F67"/>
    <w:rsid w:val="00AC699F"/>
    <w:rsid w:val="00AC6C19"/>
    <w:rsid w:val="00AC6D75"/>
    <w:rsid w:val="00AC70DA"/>
    <w:rsid w:val="00AC7BCF"/>
    <w:rsid w:val="00AC7DD8"/>
    <w:rsid w:val="00AD181D"/>
    <w:rsid w:val="00AD4112"/>
    <w:rsid w:val="00AD4CB0"/>
    <w:rsid w:val="00AD4F97"/>
    <w:rsid w:val="00AD5441"/>
    <w:rsid w:val="00AD55CC"/>
    <w:rsid w:val="00AD587A"/>
    <w:rsid w:val="00AD7481"/>
    <w:rsid w:val="00AD7977"/>
    <w:rsid w:val="00AE0BF8"/>
    <w:rsid w:val="00AE0CEB"/>
    <w:rsid w:val="00AE2734"/>
    <w:rsid w:val="00AE3208"/>
    <w:rsid w:val="00AE4EC2"/>
    <w:rsid w:val="00AE51C4"/>
    <w:rsid w:val="00AF08F6"/>
    <w:rsid w:val="00AF0D53"/>
    <w:rsid w:val="00AF1566"/>
    <w:rsid w:val="00AF19C7"/>
    <w:rsid w:val="00AF20E4"/>
    <w:rsid w:val="00AF3AA0"/>
    <w:rsid w:val="00AF4262"/>
    <w:rsid w:val="00AF66A7"/>
    <w:rsid w:val="00AF74A5"/>
    <w:rsid w:val="00AF76B8"/>
    <w:rsid w:val="00B01774"/>
    <w:rsid w:val="00B04D08"/>
    <w:rsid w:val="00B07490"/>
    <w:rsid w:val="00B10A91"/>
    <w:rsid w:val="00B1115C"/>
    <w:rsid w:val="00B13279"/>
    <w:rsid w:val="00B150F1"/>
    <w:rsid w:val="00B20177"/>
    <w:rsid w:val="00B21297"/>
    <w:rsid w:val="00B21755"/>
    <w:rsid w:val="00B2348D"/>
    <w:rsid w:val="00B23872"/>
    <w:rsid w:val="00B2460C"/>
    <w:rsid w:val="00B24B29"/>
    <w:rsid w:val="00B30280"/>
    <w:rsid w:val="00B31675"/>
    <w:rsid w:val="00B33772"/>
    <w:rsid w:val="00B33964"/>
    <w:rsid w:val="00B36271"/>
    <w:rsid w:val="00B370DC"/>
    <w:rsid w:val="00B37C7C"/>
    <w:rsid w:val="00B37CD3"/>
    <w:rsid w:val="00B4066B"/>
    <w:rsid w:val="00B4095F"/>
    <w:rsid w:val="00B40ACD"/>
    <w:rsid w:val="00B42E74"/>
    <w:rsid w:val="00B43068"/>
    <w:rsid w:val="00B45DB9"/>
    <w:rsid w:val="00B51EE9"/>
    <w:rsid w:val="00B5263D"/>
    <w:rsid w:val="00B54E3F"/>
    <w:rsid w:val="00B575AF"/>
    <w:rsid w:val="00B61158"/>
    <w:rsid w:val="00B618AD"/>
    <w:rsid w:val="00B6210A"/>
    <w:rsid w:val="00B63109"/>
    <w:rsid w:val="00B63423"/>
    <w:rsid w:val="00B6474E"/>
    <w:rsid w:val="00B65692"/>
    <w:rsid w:val="00B665E2"/>
    <w:rsid w:val="00B66B5C"/>
    <w:rsid w:val="00B67292"/>
    <w:rsid w:val="00B67B7A"/>
    <w:rsid w:val="00B70084"/>
    <w:rsid w:val="00B7330D"/>
    <w:rsid w:val="00B7338B"/>
    <w:rsid w:val="00B74B97"/>
    <w:rsid w:val="00B757F5"/>
    <w:rsid w:val="00B76142"/>
    <w:rsid w:val="00B76DFB"/>
    <w:rsid w:val="00B7731D"/>
    <w:rsid w:val="00B776CB"/>
    <w:rsid w:val="00B77FF0"/>
    <w:rsid w:val="00B80399"/>
    <w:rsid w:val="00B80AAA"/>
    <w:rsid w:val="00B815C3"/>
    <w:rsid w:val="00B821BB"/>
    <w:rsid w:val="00B827AB"/>
    <w:rsid w:val="00B82EB7"/>
    <w:rsid w:val="00B83220"/>
    <w:rsid w:val="00B83FED"/>
    <w:rsid w:val="00B8488D"/>
    <w:rsid w:val="00B8744C"/>
    <w:rsid w:val="00B87DC0"/>
    <w:rsid w:val="00B90853"/>
    <w:rsid w:val="00B90AA0"/>
    <w:rsid w:val="00B9270E"/>
    <w:rsid w:val="00B93BE3"/>
    <w:rsid w:val="00B958FD"/>
    <w:rsid w:val="00B95AEB"/>
    <w:rsid w:val="00B96C52"/>
    <w:rsid w:val="00BA0036"/>
    <w:rsid w:val="00BA03F7"/>
    <w:rsid w:val="00BA2818"/>
    <w:rsid w:val="00BA2E0F"/>
    <w:rsid w:val="00BA3218"/>
    <w:rsid w:val="00BA497F"/>
    <w:rsid w:val="00BA640C"/>
    <w:rsid w:val="00BA6B7C"/>
    <w:rsid w:val="00BB0801"/>
    <w:rsid w:val="00BB0E68"/>
    <w:rsid w:val="00BB1631"/>
    <w:rsid w:val="00BB1A61"/>
    <w:rsid w:val="00BB20FD"/>
    <w:rsid w:val="00BB23D6"/>
    <w:rsid w:val="00BB2D56"/>
    <w:rsid w:val="00BB2D58"/>
    <w:rsid w:val="00BB4951"/>
    <w:rsid w:val="00BB56F8"/>
    <w:rsid w:val="00BB6A5D"/>
    <w:rsid w:val="00BB6C42"/>
    <w:rsid w:val="00BC11A3"/>
    <w:rsid w:val="00BC1589"/>
    <w:rsid w:val="00BC2633"/>
    <w:rsid w:val="00BC3AB0"/>
    <w:rsid w:val="00BC3EE9"/>
    <w:rsid w:val="00BC6BF4"/>
    <w:rsid w:val="00BD0851"/>
    <w:rsid w:val="00BD6ED7"/>
    <w:rsid w:val="00BE01EF"/>
    <w:rsid w:val="00BE0930"/>
    <w:rsid w:val="00BE114A"/>
    <w:rsid w:val="00BE2377"/>
    <w:rsid w:val="00BE298E"/>
    <w:rsid w:val="00BE5035"/>
    <w:rsid w:val="00BE66FD"/>
    <w:rsid w:val="00BE722C"/>
    <w:rsid w:val="00BE7700"/>
    <w:rsid w:val="00BF0B65"/>
    <w:rsid w:val="00BF224E"/>
    <w:rsid w:val="00BF3779"/>
    <w:rsid w:val="00BF404F"/>
    <w:rsid w:val="00BF6620"/>
    <w:rsid w:val="00C0091B"/>
    <w:rsid w:val="00C0140E"/>
    <w:rsid w:val="00C01489"/>
    <w:rsid w:val="00C032B7"/>
    <w:rsid w:val="00C04490"/>
    <w:rsid w:val="00C04755"/>
    <w:rsid w:val="00C054A8"/>
    <w:rsid w:val="00C055F9"/>
    <w:rsid w:val="00C105EB"/>
    <w:rsid w:val="00C10F5D"/>
    <w:rsid w:val="00C114CB"/>
    <w:rsid w:val="00C11764"/>
    <w:rsid w:val="00C11DF4"/>
    <w:rsid w:val="00C1312F"/>
    <w:rsid w:val="00C14D40"/>
    <w:rsid w:val="00C1525D"/>
    <w:rsid w:val="00C16AD7"/>
    <w:rsid w:val="00C2116A"/>
    <w:rsid w:val="00C21718"/>
    <w:rsid w:val="00C21F32"/>
    <w:rsid w:val="00C220EB"/>
    <w:rsid w:val="00C260DD"/>
    <w:rsid w:val="00C31347"/>
    <w:rsid w:val="00C342EF"/>
    <w:rsid w:val="00C36A1E"/>
    <w:rsid w:val="00C36D3A"/>
    <w:rsid w:val="00C41E2F"/>
    <w:rsid w:val="00C42721"/>
    <w:rsid w:val="00C4278C"/>
    <w:rsid w:val="00C4457C"/>
    <w:rsid w:val="00C44598"/>
    <w:rsid w:val="00C44BD6"/>
    <w:rsid w:val="00C45531"/>
    <w:rsid w:val="00C47458"/>
    <w:rsid w:val="00C51910"/>
    <w:rsid w:val="00C52EAA"/>
    <w:rsid w:val="00C54DB2"/>
    <w:rsid w:val="00C56226"/>
    <w:rsid w:val="00C572A7"/>
    <w:rsid w:val="00C60F9D"/>
    <w:rsid w:val="00C6178A"/>
    <w:rsid w:val="00C61A62"/>
    <w:rsid w:val="00C62CB9"/>
    <w:rsid w:val="00C632E7"/>
    <w:rsid w:val="00C63C0E"/>
    <w:rsid w:val="00C65C41"/>
    <w:rsid w:val="00C66718"/>
    <w:rsid w:val="00C6793D"/>
    <w:rsid w:val="00C67B73"/>
    <w:rsid w:val="00C70C35"/>
    <w:rsid w:val="00C71D6B"/>
    <w:rsid w:val="00C71DBC"/>
    <w:rsid w:val="00C74171"/>
    <w:rsid w:val="00C75AD1"/>
    <w:rsid w:val="00C76EC4"/>
    <w:rsid w:val="00C77C87"/>
    <w:rsid w:val="00C80696"/>
    <w:rsid w:val="00C82A18"/>
    <w:rsid w:val="00C838B4"/>
    <w:rsid w:val="00C83A89"/>
    <w:rsid w:val="00C84CEC"/>
    <w:rsid w:val="00C85B15"/>
    <w:rsid w:val="00C85B86"/>
    <w:rsid w:val="00C8606A"/>
    <w:rsid w:val="00C868E2"/>
    <w:rsid w:val="00C8759A"/>
    <w:rsid w:val="00C875BA"/>
    <w:rsid w:val="00C87917"/>
    <w:rsid w:val="00C87D2A"/>
    <w:rsid w:val="00C90649"/>
    <w:rsid w:val="00C910DA"/>
    <w:rsid w:val="00C911D3"/>
    <w:rsid w:val="00C911D5"/>
    <w:rsid w:val="00C92413"/>
    <w:rsid w:val="00C92881"/>
    <w:rsid w:val="00C92CF4"/>
    <w:rsid w:val="00C93100"/>
    <w:rsid w:val="00C9566E"/>
    <w:rsid w:val="00C96D80"/>
    <w:rsid w:val="00C97ABA"/>
    <w:rsid w:val="00C97E4D"/>
    <w:rsid w:val="00CA00F2"/>
    <w:rsid w:val="00CA1CC7"/>
    <w:rsid w:val="00CA2D72"/>
    <w:rsid w:val="00CA2F82"/>
    <w:rsid w:val="00CA51C9"/>
    <w:rsid w:val="00CA5F11"/>
    <w:rsid w:val="00CA5F21"/>
    <w:rsid w:val="00CA5F30"/>
    <w:rsid w:val="00CA6451"/>
    <w:rsid w:val="00CA74C3"/>
    <w:rsid w:val="00CA76FA"/>
    <w:rsid w:val="00CA78B5"/>
    <w:rsid w:val="00CB0168"/>
    <w:rsid w:val="00CB125C"/>
    <w:rsid w:val="00CB279B"/>
    <w:rsid w:val="00CB310A"/>
    <w:rsid w:val="00CB3EA0"/>
    <w:rsid w:val="00CB4973"/>
    <w:rsid w:val="00CB58CB"/>
    <w:rsid w:val="00CB5B3A"/>
    <w:rsid w:val="00CB7E0E"/>
    <w:rsid w:val="00CC1B6A"/>
    <w:rsid w:val="00CC3938"/>
    <w:rsid w:val="00CC3CD2"/>
    <w:rsid w:val="00CC459B"/>
    <w:rsid w:val="00CC5357"/>
    <w:rsid w:val="00CC5EED"/>
    <w:rsid w:val="00CD1102"/>
    <w:rsid w:val="00CD71FB"/>
    <w:rsid w:val="00CD792A"/>
    <w:rsid w:val="00CE1368"/>
    <w:rsid w:val="00CE15AC"/>
    <w:rsid w:val="00CE17B3"/>
    <w:rsid w:val="00CE1D7F"/>
    <w:rsid w:val="00CE2557"/>
    <w:rsid w:val="00CE3654"/>
    <w:rsid w:val="00CE46B2"/>
    <w:rsid w:val="00CE4FAC"/>
    <w:rsid w:val="00CE7BFA"/>
    <w:rsid w:val="00CF00CF"/>
    <w:rsid w:val="00CF17A3"/>
    <w:rsid w:val="00CF1BED"/>
    <w:rsid w:val="00CF2168"/>
    <w:rsid w:val="00CF4105"/>
    <w:rsid w:val="00CF4152"/>
    <w:rsid w:val="00CF6A44"/>
    <w:rsid w:val="00CF707D"/>
    <w:rsid w:val="00D00900"/>
    <w:rsid w:val="00D01EF0"/>
    <w:rsid w:val="00D03154"/>
    <w:rsid w:val="00D03324"/>
    <w:rsid w:val="00D03E89"/>
    <w:rsid w:val="00D0629F"/>
    <w:rsid w:val="00D06AE0"/>
    <w:rsid w:val="00D10348"/>
    <w:rsid w:val="00D1065D"/>
    <w:rsid w:val="00D11219"/>
    <w:rsid w:val="00D11288"/>
    <w:rsid w:val="00D1270B"/>
    <w:rsid w:val="00D1344D"/>
    <w:rsid w:val="00D13DBD"/>
    <w:rsid w:val="00D13F02"/>
    <w:rsid w:val="00D14F4F"/>
    <w:rsid w:val="00D166EA"/>
    <w:rsid w:val="00D1738C"/>
    <w:rsid w:val="00D20BA8"/>
    <w:rsid w:val="00D2184C"/>
    <w:rsid w:val="00D21EEC"/>
    <w:rsid w:val="00D222F5"/>
    <w:rsid w:val="00D23F2A"/>
    <w:rsid w:val="00D24603"/>
    <w:rsid w:val="00D253DE"/>
    <w:rsid w:val="00D255B3"/>
    <w:rsid w:val="00D2591D"/>
    <w:rsid w:val="00D25C80"/>
    <w:rsid w:val="00D271B9"/>
    <w:rsid w:val="00D30049"/>
    <w:rsid w:val="00D31051"/>
    <w:rsid w:val="00D318C1"/>
    <w:rsid w:val="00D31B97"/>
    <w:rsid w:val="00D31F4E"/>
    <w:rsid w:val="00D32C78"/>
    <w:rsid w:val="00D34545"/>
    <w:rsid w:val="00D35CF6"/>
    <w:rsid w:val="00D35D53"/>
    <w:rsid w:val="00D37B81"/>
    <w:rsid w:val="00D40841"/>
    <w:rsid w:val="00D40EF2"/>
    <w:rsid w:val="00D4100C"/>
    <w:rsid w:val="00D42EE2"/>
    <w:rsid w:val="00D47088"/>
    <w:rsid w:val="00D5028A"/>
    <w:rsid w:val="00D50DE4"/>
    <w:rsid w:val="00D5428F"/>
    <w:rsid w:val="00D54B68"/>
    <w:rsid w:val="00D54BFD"/>
    <w:rsid w:val="00D56C0D"/>
    <w:rsid w:val="00D57466"/>
    <w:rsid w:val="00D601E6"/>
    <w:rsid w:val="00D6051E"/>
    <w:rsid w:val="00D60BD2"/>
    <w:rsid w:val="00D63FF1"/>
    <w:rsid w:val="00D65C86"/>
    <w:rsid w:val="00D65FD9"/>
    <w:rsid w:val="00D66060"/>
    <w:rsid w:val="00D67408"/>
    <w:rsid w:val="00D67AA9"/>
    <w:rsid w:val="00D67F81"/>
    <w:rsid w:val="00D701EF"/>
    <w:rsid w:val="00D72812"/>
    <w:rsid w:val="00D74827"/>
    <w:rsid w:val="00D80BCB"/>
    <w:rsid w:val="00D82C3A"/>
    <w:rsid w:val="00D835EA"/>
    <w:rsid w:val="00D9046A"/>
    <w:rsid w:val="00D91C2B"/>
    <w:rsid w:val="00D93BDA"/>
    <w:rsid w:val="00D94C41"/>
    <w:rsid w:val="00D9635B"/>
    <w:rsid w:val="00D96ECF"/>
    <w:rsid w:val="00D97B44"/>
    <w:rsid w:val="00DA11B8"/>
    <w:rsid w:val="00DA155D"/>
    <w:rsid w:val="00DA2921"/>
    <w:rsid w:val="00DA2C87"/>
    <w:rsid w:val="00DA305E"/>
    <w:rsid w:val="00DA388B"/>
    <w:rsid w:val="00DA4152"/>
    <w:rsid w:val="00DA4C22"/>
    <w:rsid w:val="00DA55CD"/>
    <w:rsid w:val="00DA579A"/>
    <w:rsid w:val="00DA5F17"/>
    <w:rsid w:val="00DA6B6C"/>
    <w:rsid w:val="00DA6F2E"/>
    <w:rsid w:val="00DA7319"/>
    <w:rsid w:val="00DA7E06"/>
    <w:rsid w:val="00DB0D81"/>
    <w:rsid w:val="00DB3344"/>
    <w:rsid w:val="00DB4370"/>
    <w:rsid w:val="00DB4D30"/>
    <w:rsid w:val="00DB67E2"/>
    <w:rsid w:val="00DB6F5D"/>
    <w:rsid w:val="00DB77A4"/>
    <w:rsid w:val="00DB79A6"/>
    <w:rsid w:val="00DC00B4"/>
    <w:rsid w:val="00DC1241"/>
    <w:rsid w:val="00DC20EE"/>
    <w:rsid w:val="00DC2DF7"/>
    <w:rsid w:val="00DC3921"/>
    <w:rsid w:val="00DC39E9"/>
    <w:rsid w:val="00DC3DD0"/>
    <w:rsid w:val="00DC50FA"/>
    <w:rsid w:val="00DC7436"/>
    <w:rsid w:val="00DC7451"/>
    <w:rsid w:val="00DC7660"/>
    <w:rsid w:val="00DD1F66"/>
    <w:rsid w:val="00DD2C14"/>
    <w:rsid w:val="00DD314D"/>
    <w:rsid w:val="00DD34F5"/>
    <w:rsid w:val="00DD3738"/>
    <w:rsid w:val="00DD6A97"/>
    <w:rsid w:val="00DD78BA"/>
    <w:rsid w:val="00DD7F45"/>
    <w:rsid w:val="00DE1855"/>
    <w:rsid w:val="00DE2122"/>
    <w:rsid w:val="00DE2FB0"/>
    <w:rsid w:val="00DE3CB7"/>
    <w:rsid w:val="00DE43E0"/>
    <w:rsid w:val="00DE52E9"/>
    <w:rsid w:val="00DE721F"/>
    <w:rsid w:val="00DF2E8F"/>
    <w:rsid w:val="00DF35C1"/>
    <w:rsid w:val="00DF426A"/>
    <w:rsid w:val="00DF44DD"/>
    <w:rsid w:val="00DF5B66"/>
    <w:rsid w:val="00DF7A47"/>
    <w:rsid w:val="00E01B89"/>
    <w:rsid w:val="00E01D87"/>
    <w:rsid w:val="00E03BA6"/>
    <w:rsid w:val="00E0542E"/>
    <w:rsid w:val="00E05810"/>
    <w:rsid w:val="00E06A4D"/>
    <w:rsid w:val="00E10A7C"/>
    <w:rsid w:val="00E133FB"/>
    <w:rsid w:val="00E14E4B"/>
    <w:rsid w:val="00E15B41"/>
    <w:rsid w:val="00E15BD0"/>
    <w:rsid w:val="00E16290"/>
    <w:rsid w:val="00E16912"/>
    <w:rsid w:val="00E16EBD"/>
    <w:rsid w:val="00E20D0D"/>
    <w:rsid w:val="00E20E9C"/>
    <w:rsid w:val="00E2422E"/>
    <w:rsid w:val="00E24818"/>
    <w:rsid w:val="00E25C49"/>
    <w:rsid w:val="00E27B2D"/>
    <w:rsid w:val="00E27FAE"/>
    <w:rsid w:val="00E318A5"/>
    <w:rsid w:val="00E3382A"/>
    <w:rsid w:val="00E3465B"/>
    <w:rsid w:val="00E34B09"/>
    <w:rsid w:val="00E36218"/>
    <w:rsid w:val="00E36BF5"/>
    <w:rsid w:val="00E41AB5"/>
    <w:rsid w:val="00E41DE0"/>
    <w:rsid w:val="00E42DE7"/>
    <w:rsid w:val="00E43975"/>
    <w:rsid w:val="00E43BBB"/>
    <w:rsid w:val="00E444CB"/>
    <w:rsid w:val="00E44584"/>
    <w:rsid w:val="00E45D7F"/>
    <w:rsid w:val="00E51454"/>
    <w:rsid w:val="00E52413"/>
    <w:rsid w:val="00E52BB4"/>
    <w:rsid w:val="00E53DFA"/>
    <w:rsid w:val="00E54740"/>
    <w:rsid w:val="00E54A23"/>
    <w:rsid w:val="00E55905"/>
    <w:rsid w:val="00E55FD1"/>
    <w:rsid w:val="00E61328"/>
    <w:rsid w:val="00E61E9F"/>
    <w:rsid w:val="00E62142"/>
    <w:rsid w:val="00E6328A"/>
    <w:rsid w:val="00E63844"/>
    <w:rsid w:val="00E66171"/>
    <w:rsid w:val="00E6638A"/>
    <w:rsid w:val="00E70057"/>
    <w:rsid w:val="00E7017E"/>
    <w:rsid w:val="00E718FB"/>
    <w:rsid w:val="00E75351"/>
    <w:rsid w:val="00E75503"/>
    <w:rsid w:val="00E80569"/>
    <w:rsid w:val="00E80FB2"/>
    <w:rsid w:val="00E819D9"/>
    <w:rsid w:val="00E82268"/>
    <w:rsid w:val="00E823EF"/>
    <w:rsid w:val="00E823F4"/>
    <w:rsid w:val="00E84B59"/>
    <w:rsid w:val="00E8577C"/>
    <w:rsid w:val="00E8686C"/>
    <w:rsid w:val="00E87179"/>
    <w:rsid w:val="00E8749B"/>
    <w:rsid w:val="00E875E4"/>
    <w:rsid w:val="00E90531"/>
    <w:rsid w:val="00E90A71"/>
    <w:rsid w:val="00E912F1"/>
    <w:rsid w:val="00E92922"/>
    <w:rsid w:val="00E9317F"/>
    <w:rsid w:val="00E950B9"/>
    <w:rsid w:val="00E957B2"/>
    <w:rsid w:val="00E96063"/>
    <w:rsid w:val="00E96B16"/>
    <w:rsid w:val="00E972E7"/>
    <w:rsid w:val="00E97329"/>
    <w:rsid w:val="00E9794E"/>
    <w:rsid w:val="00E97E25"/>
    <w:rsid w:val="00E97F62"/>
    <w:rsid w:val="00EA1563"/>
    <w:rsid w:val="00EA2828"/>
    <w:rsid w:val="00EA4563"/>
    <w:rsid w:val="00EA4883"/>
    <w:rsid w:val="00EA4C37"/>
    <w:rsid w:val="00EA4E6A"/>
    <w:rsid w:val="00EA4FED"/>
    <w:rsid w:val="00EA56CE"/>
    <w:rsid w:val="00EB24E3"/>
    <w:rsid w:val="00EB366F"/>
    <w:rsid w:val="00EB43A5"/>
    <w:rsid w:val="00EB47A4"/>
    <w:rsid w:val="00EB4874"/>
    <w:rsid w:val="00EB67D9"/>
    <w:rsid w:val="00EC03D5"/>
    <w:rsid w:val="00EC08E5"/>
    <w:rsid w:val="00EC1C11"/>
    <w:rsid w:val="00EC528C"/>
    <w:rsid w:val="00EC52EA"/>
    <w:rsid w:val="00EC5769"/>
    <w:rsid w:val="00EC5E5B"/>
    <w:rsid w:val="00EC61C7"/>
    <w:rsid w:val="00EC61D2"/>
    <w:rsid w:val="00EC677C"/>
    <w:rsid w:val="00ED184C"/>
    <w:rsid w:val="00ED549B"/>
    <w:rsid w:val="00ED5685"/>
    <w:rsid w:val="00ED56FE"/>
    <w:rsid w:val="00ED59B9"/>
    <w:rsid w:val="00ED7977"/>
    <w:rsid w:val="00ED7CC9"/>
    <w:rsid w:val="00EE02B3"/>
    <w:rsid w:val="00EE0DCB"/>
    <w:rsid w:val="00EE1B88"/>
    <w:rsid w:val="00EE2337"/>
    <w:rsid w:val="00EE32F5"/>
    <w:rsid w:val="00EE5B66"/>
    <w:rsid w:val="00EE65CF"/>
    <w:rsid w:val="00EE674B"/>
    <w:rsid w:val="00EF0277"/>
    <w:rsid w:val="00EF093E"/>
    <w:rsid w:val="00EF3B14"/>
    <w:rsid w:val="00EF3DF6"/>
    <w:rsid w:val="00EF46BE"/>
    <w:rsid w:val="00EF47EB"/>
    <w:rsid w:val="00EF5893"/>
    <w:rsid w:val="00EF7074"/>
    <w:rsid w:val="00EF7155"/>
    <w:rsid w:val="00F05F2A"/>
    <w:rsid w:val="00F07C0B"/>
    <w:rsid w:val="00F103AD"/>
    <w:rsid w:val="00F11889"/>
    <w:rsid w:val="00F11DD4"/>
    <w:rsid w:val="00F135B7"/>
    <w:rsid w:val="00F15108"/>
    <w:rsid w:val="00F15560"/>
    <w:rsid w:val="00F15AA9"/>
    <w:rsid w:val="00F1610E"/>
    <w:rsid w:val="00F207DF"/>
    <w:rsid w:val="00F21723"/>
    <w:rsid w:val="00F224E1"/>
    <w:rsid w:val="00F23199"/>
    <w:rsid w:val="00F251AE"/>
    <w:rsid w:val="00F25AD1"/>
    <w:rsid w:val="00F263A6"/>
    <w:rsid w:val="00F26D71"/>
    <w:rsid w:val="00F2717F"/>
    <w:rsid w:val="00F2725F"/>
    <w:rsid w:val="00F276D7"/>
    <w:rsid w:val="00F33CE7"/>
    <w:rsid w:val="00F34032"/>
    <w:rsid w:val="00F35447"/>
    <w:rsid w:val="00F35FEB"/>
    <w:rsid w:val="00F40D43"/>
    <w:rsid w:val="00F42D18"/>
    <w:rsid w:val="00F44A32"/>
    <w:rsid w:val="00F44D50"/>
    <w:rsid w:val="00F51237"/>
    <w:rsid w:val="00F517EF"/>
    <w:rsid w:val="00F53691"/>
    <w:rsid w:val="00F53BDE"/>
    <w:rsid w:val="00F554BC"/>
    <w:rsid w:val="00F5553E"/>
    <w:rsid w:val="00F579A2"/>
    <w:rsid w:val="00F60DDF"/>
    <w:rsid w:val="00F6156B"/>
    <w:rsid w:val="00F620A3"/>
    <w:rsid w:val="00F62625"/>
    <w:rsid w:val="00F63557"/>
    <w:rsid w:val="00F6395B"/>
    <w:rsid w:val="00F6398F"/>
    <w:rsid w:val="00F70FF1"/>
    <w:rsid w:val="00F73E61"/>
    <w:rsid w:val="00F762BD"/>
    <w:rsid w:val="00F76711"/>
    <w:rsid w:val="00F76ECE"/>
    <w:rsid w:val="00F80508"/>
    <w:rsid w:val="00F8171B"/>
    <w:rsid w:val="00F8261C"/>
    <w:rsid w:val="00F829AD"/>
    <w:rsid w:val="00F8378F"/>
    <w:rsid w:val="00F86415"/>
    <w:rsid w:val="00F91A38"/>
    <w:rsid w:val="00F91E5C"/>
    <w:rsid w:val="00F967C7"/>
    <w:rsid w:val="00F96F42"/>
    <w:rsid w:val="00F97357"/>
    <w:rsid w:val="00FA033E"/>
    <w:rsid w:val="00FA08B0"/>
    <w:rsid w:val="00FA160A"/>
    <w:rsid w:val="00FA2C2D"/>
    <w:rsid w:val="00FA4C7E"/>
    <w:rsid w:val="00FA58FE"/>
    <w:rsid w:val="00FA5D73"/>
    <w:rsid w:val="00FA601A"/>
    <w:rsid w:val="00FB1230"/>
    <w:rsid w:val="00FB135E"/>
    <w:rsid w:val="00FB456E"/>
    <w:rsid w:val="00FB5F46"/>
    <w:rsid w:val="00FB71D2"/>
    <w:rsid w:val="00FB73C8"/>
    <w:rsid w:val="00FB7F30"/>
    <w:rsid w:val="00FC1B58"/>
    <w:rsid w:val="00FC2014"/>
    <w:rsid w:val="00FC228B"/>
    <w:rsid w:val="00FC5F77"/>
    <w:rsid w:val="00FD0708"/>
    <w:rsid w:val="00FD74C2"/>
    <w:rsid w:val="00FE070F"/>
    <w:rsid w:val="00FE21B9"/>
    <w:rsid w:val="00FE22EC"/>
    <w:rsid w:val="00FE276E"/>
    <w:rsid w:val="00FE3BB3"/>
    <w:rsid w:val="00FE4A38"/>
    <w:rsid w:val="00FE4A3C"/>
    <w:rsid w:val="00FE5083"/>
    <w:rsid w:val="00FE5E7A"/>
    <w:rsid w:val="00FF0DE9"/>
    <w:rsid w:val="00FF1409"/>
    <w:rsid w:val="00FF16A5"/>
    <w:rsid w:val="00FF2402"/>
    <w:rsid w:val="00FF2B60"/>
    <w:rsid w:val="00FF3CF6"/>
    <w:rsid w:val="00FF44E0"/>
    <w:rsid w:val="00FF489A"/>
    <w:rsid w:val="00FF5225"/>
    <w:rsid w:val="00FF5E5C"/>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76EAC"/>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5B0"/>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link w:val="Heading3Char"/>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3Char">
    <w:name w:val="Heading 3 Char"/>
    <w:basedOn w:val="DefaultParagraphFont"/>
    <w:link w:val="Heading3"/>
    <w:rsid w:val="00791B54"/>
    <w:rPr>
      <w:rFonts w:ascii="Arial" w:hAnsi="Arial" w:cs="Arial"/>
      <w:b/>
      <w:bCs/>
      <w:sz w:val="26"/>
      <w:szCs w:val="26"/>
    </w:rPr>
  </w:style>
  <w:style w:type="paragraph" w:styleId="Subtitle">
    <w:name w:val="Subtitle"/>
    <w:basedOn w:val="Normal"/>
    <w:link w:val="SubtitleChar"/>
    <w:qFormat/>
    <w:rsid w:val="008066A6"/>
    <w:rPr>
      <w:b/>
      <w:bCs/>
      <w:sz w:val="24"/>
    </w:rPr>
  </w:style>
  <w:style w:type="character" w:customStyle="1" w:styleId="SubtitleChar">
    <w:name w:val="Subtitle Char"/>
    <w:basedOn w:val="DefaultParagraphFont"/>
    <w:link w:val="Subtitle"/>
    <w:rsid w:val="008066A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589668">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776825589">
      <w:bodyDiv w:val="1"/>
      <w:marLeft w:val="0"/>
      <w:marRight w:val="0"/>
      <w:marTop w:val="0"/>
      <w:marBottom w:val="0"/>
      <w:divBdr>
        <w:top w:val="none" w:sz="0" w:space="0" w:color="auto"/>
        <w:left w:val="none" w:sz="0" w:space="0" w:color="auto"/>
        <w:bottom w:val="none" w:sz="0" w:space="0" w:color="auto"/>
        <w:right w:val="none" w:sz="0" w:space="0" w:color="auto"/>
      </w:divBdr>
    </w:div>
    <w:div w:id="1830361359">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6392E-E2C6-4CEE-830E-D7D6A6626E48}">
  <ds:schemaRefs>
    <ds:schemaRef ds:uri="http://schemas.openxmlformats.org/officeDocument/2006/bibliography"/>
  </ds:schemaRefs>
</ds:datastoreItem>
</file>

<file path=customXml/itemProps2.xml><?xml version="1.0" encoding="utf-8"?>
<ds:datastoreItem xmlns:ds="http://schemas.openxmlformats.org/officeDocument/2006/customXml" ds:itemID="{46257F84-991D-4370-9FAF-A4A618FCD5E3}"/>
</file>

<file path=customXml/itemProps3.xml><?xml version="1.0" encoding="utf-8"?>
<ds:datastoreItem xmlns:ds="http://schemas.openxmlformats.org/officeDocument/2006/customXml" ds:itemID="{9BF52749-D63F-4F2F-90C5-8796C8C34264}"/>
</file>

<file path=customXml/itemProps4.xml><?xml version="1.0" encoding="utf-8"?>
<ds:datastoreItem xmlns:ds="http://schemas.openxmlformats.org/officeDocument/2006/customXml" ds:itemID="{38610429-6816-4831-9838-91F56F4B67BD}"/>
</file>

<file path=docProps/app.xml><?xml version="1.0" encoding="utf-8"?>
<Properties xmlns="http://schemas.openxmlformats.org/officeDocument/2006/extended-properties" xmlns:vt="http://schemas.openxmlformats.org/officeDocument/2006/docPropsVTypes">
  <Template>Normal.dotm</Template>
  <TotalTime>1718</TotalTime>
  <Pages>3</Pages>
  <Words>888</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5928</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Mathews, Tom T (KYTC)</cp:lastModifiedBy>
  <cp:revision>41</cp:revision>
  <cp:lastPrinted>2022-12-12T14:26:00Z</cp:lastPrinted>
  <dcterms:created xsi:type="dcterms:W3CDTF">2022-05-10T14:40:00Z</dcterms:created>
  <dcterms:modified xsi:type="dcterms:W3CDTF">2025-02-04T17:19:00Z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