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8A72345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118"/>
              <w:gridCol w:w="532"/>
              <w:gridCol w:w="1046"/>
              <w:gridCol w:w="899"/>
              <w:gridCol w:w="1624"/>
              <w:gridCol w:w="11"/>
              <w:gridCol w:w="168"/>
              <w:gridCol w:w="12"/>
              <w:gridCol w:w="887"/>
              <w:gridCol w:w="16"/>
              <w:gridCol w:w="358"/>
              <w:gridCol w:w="361"/>
              <w:gridCol w:w="163"/>
              <w:gridCol w:w="1797"/>
              <w:gridCol w:w="359"/>
              <w:gridCol w:w="28"/>
              <w:gridCol w:w="62"/>
              <w:gridCol w:w="90"/>
              <w:gridCol w:w="29"/>
              <w:gridCol w:w="330"/>
              <w:gridCol w:w="31"/>
              <w:gridCol w:w="361"/>
              <w:gridCol w:w="361"/>
              <w:gridCol w:w="361"/>
              <w:gridCol w:w="361"/>
              <w:gridCol w:w="143"/>
              <w:gridCol w:w="17"/>
              <w:gridCol w:w="167"/>
            </w:tblGrid>
            <w:tr w:rsidR="00560FE7" w14:paraId="092B5060" w14:textId="77777777" w:rsidTr="006A26B8">
              <w:trPr>
                <w:cantSplit/>
                <w:trHeight w:hRule="exact" w:val="2448"/>
              </w:trPr>
              <w:tc>
                <w:tcPr>
                  <w:tcW w:w="10780" w:type="dxa"/>
                  <w:gridSpan w:val="29"/>
                  <w:tcBorders>
                    <w:bottom w:val="single" w:sz="4" w:space="0" w:color="auto"/>
                  </w:tcBorders>
                  <w:tcMar>
                    <w:left w:w="29" w:type="dxa"/>
                  </w:tcMar>
                </w:tcPr>
                <w:p w14:paraId="7A36A049" w14:textId="77777777" w:rsidR="00560FE7" w:rsidRPr="006A26B8" w:rsidRDefault="006A26B8" w:rsidP="00560FE7">
                  <w:pPr>
                    <w:spacing w:after="120"/>
                    <w:rPr>
                      <w:rFonts w:cstheme="minorHAnsi"/>
                      <w:b/>
                    </w:rPr>
                  </w:pPr>
                  <w:r w:rsidRPr="006A26B8">
                    <w:rPr>
                      <w:rFonts w:cstheme="minorHAnsi"/>
                      <w:b/>
                    </w:rPr>
                    <w:t>INSTRUCTIONS:</w:t>
                  </w:r>
                </w:p>
                <w:p w14:paraId="1CB01A04" w14:textId="77777777" w:rsidR="00560FE7" w:rsidRPr="00560FE7" w:rsidRDefault="00582965" w:rsidP="00560FE7">
                  <w:pPr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Pursuant to KAR 2:23</w:t>
                  </w:r>
                  <w:r w:rsidR="006A26B8">
                    <w:rPr>
                      <w:rFonts w:cstheme="minorHAnsi"/>
                    </w:rPr>
                    <w:t xml:space="preserve">3, Section 2(2), </w:t>
                  </w:r>
                  <w:r>
                    <w:rPr>
                      <w:rFonts w:cstheme="minorHAnsi"/>
                    </w:rPr>
                    <w:t>t</w:t>
                  </w:r>
                  <w:r w:rsidR="00560FE7" w:rsidRPr="00560FE7">
                    <w:rPr>
                      <w:rFonts w:cstheme="minorHAnsi"/>
                    </w:rPr>
                    <w:t xml:space="preserve">his application will </w:t>
                  </w:r>
                  <w:r w:rsidR="00560FE7" w:rsidRPr="00560FE7">
                    <w:rPr>
                      <w:rFonts w:cstheme="minorHAnsi"/>
                      <w:b/>
                      <w:u w:val="single"/>
                    </w:rPr>
                    <w:t>not</w:t>
                  </w:r>
                  <w:r w:rsidR="00560FE7" w:rsidRPr="00560FE7">
                    <w:rPr>
                      <w:rFonts w:cstheme="minorHAnsi"/>
                    </w:rPr>
                    <w:t xml:space="preserve"> be processed without the following:</w:t>
                  </w:r>
                </w:p>
                <w:p w14:paraId="2AE2CAEB" w14:textId="77777777" w:rsidR="00560FE7" w:rsidRPr="00560FE7" w:rsidRDefault="00560FE7" w:rsidP="00560FE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560FE7">
                    <w:rPr>
                      <w:rFonts w:asciiTheme="minorHAnsi" w:hAnsiTheme="minorHAnsi" w:cstheme="minorHAnsi"/>
                      <w:sz w:val="22"/>
                    </w:rPr>
                    <w:t>Proof of insurance</w:t>
                  </w:r>
                </w:p>
                <w:p w14:paraId="598F6D70" w14:textId="77777777" w:rsidR="00560FE7" w:rsidRDefault="00560FE7" w:rsidP="00560FE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 w:rsidRPr="00560FE7">
                    <w:rPr>
                      <w:rFonts w:asciiTheme="minorHAnsi" w:hAnsiTheme="minorHAnsi" w:cstheme="minorHAnsi"/>
                      <w:sz w:val="22"/>
                    </w:rPr>
                    <w:t>Valid vehicle registration</w:t>
                  </w:r>
                </w:p>
                <w:p w14:paraId="6E665A3F" w14:textId="77777777" w:rsidR="006A26B8" w:rsidRPr="00560FE7" w:rsidRDefault="006A26B8" w:rsidP="006A26B8">
                  <w:pPr>
                    <w:pStyle w:val="ListParagraph"/>
                    <w:spacing w:after="0" w:line="240" w:lineRule="auto"/>
                    <w:ind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67A106B0" w14:textId="77777777" w:rsidR="00D5652A" w:rsidRDefault="00560FE7" w:rsidP="00560F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560FE7">
                    <w:rPr>
                      <w:rFonts w:cstheme="minorHAnsi"/>
                      <w:b/>
                    </w:rPr>
                    <w:t>Note:</w:t>
                  </w:r>
                  <w:r w:rsidRPr="00560FE7">
                    <w:rPr>
                      <w:rFonts w:cstheme="minorHAnsi"/>
                    </w:rPr>
                    <w:t xml:space="preserve"> Any applicant who has been diagnosed with a condition that results in diminished lung capacity should submit </w:t>
                  </w:r>
                </w:p>
                <w:p w14:paraId="278A8C0B" w14:textId="77777777" w:rsidR="00560FE7" w:rsidRPr="00560FE7" w:rsidRDefault="006A26B8" w:rsidP="006A26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cstheme="minorHAnsi"/>
                    </w:rPr>
                    <w:t xml:space="preserve">the </w:t>
                  </w:r>
                  <w:r w:rsidR="00560FE7" w:rsidRPr="00560FE7">
                    <w:rPr>
                      <w:rFonts w:cstheme="minorHAnsi"/>
                    </w:rPr>
                    <w:t xml:space="preserve">Breath Alcohol Ignition Interlock Physician Statement, </w:t>
                  </w:r>
                  <w:r>
                    <w:rPr>
                      <w:rFonts w:cstheme="minorHAnsi"/>
                    </w:rPr>
                    <w:t xml:space="preserve">TC 94-176, </w:t>
                  </w:r>
                  <w:r w:rsidR="00560FE7" w:rsidRPr="00560FE7">
                    <w:rPr>
                      <w:rFonts w:cstheme="minorHAnsi"/>
                    </w:rPr>
                    <w:t xml:space="preserve">along with </w:t>
                  </w:r>
                  <w:r w:rsidRPr="006A26B8">
                    <w:rPr>
                      <w:rFonts w:cstheme="minorHAnsi"/>
                      <w:u w:val="single"/>
                    </w:rPr>
                    <w:t>this application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</w:tr>
            <w:tr w:rsidR="00D5652A" w14:paraId="56415CA0" w14:textId="77777777" w:rsidTr="004B305D">
              <w:trPr>
                <w:cantSplit/>
                <w:trHeight w:hRule="exact" w:val="432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B72633" w14:textId="77777777" w:rsidR="00D5652A" w:rsidRPr="00D5652A" w:rsidRDefault="00D5652A" w:rsidP="00D565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5652A"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A72FB0" w14:paraId="7128E74C" w14:textId="77777777" w:rsidTr="004B305D">
              <w:trPr>
                <w:cantSplit/>
                <w:trHeight w:hRule="exact" w:val="576"/>
              </w:trPr>
              <w:tc>
                <w:tcPr>
                  <w:tcW w:w="538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B47C2" w14:textId="77777777" w:rsidR="00A72FB0" w:rsidRPr="00A72FB0" w:rsidRDefault="00A72FB0" w:rsidP="00A72F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FULL LEGAL NAME </w:t>
                  </w:r>
                  <w:r>
                    <w:t>(</w:t>
                  </w:r>
                  <w:r w:rsidR="00DB6B77">
                    <w:rPr>
                      <w:i/>
                    </w:rPr>
                    <w:t>P</w:t>
                  </w:r>
                  <w:r>
                    <w:rPr>
                      <w:i/>
                    </w:rPr>
                    <w:t>rint</w:t>
                  </w:r>
                  <w:r>
                    <w:t>)</w:t>
                  </w:r>
                </w:p>
                <w:p w14:paraId="0E4CAAF5" w14:textId="77777777" w:rsidR="00A72FB0" w:rsidRPr="00A72FB0" w:rsidRDefault="004B305D" w:rsidP="00A72F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6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72570" w14:textId="77777777" w:rsidR="00A72FB0" w:rsidRDefault="00397E70" w:rsidP="00A72F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7A740882" w14:textId="77777777" w:rsidR="00591D5C" w:rsidRPr="00591D5C" w:rsidRDefault="004B305D" w:rsidP="00A72F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7766BA" w14:textId="77777777" w:rsidR="00A72FB0" w:rsidRDefault="00591D5C" w:rsidP="00A72F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</w:p>
                <w:p w14:paraId="0FACBF05" w14:textId="77777777" w:rsidR="00591D5C" w:rsidRPr="00591D5C" w:rsidRDefault="004B305D" w:rsidP="00A72F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72FB0" w14:paraId="65BA7C23" w14:textId="77777777" w:rsidTr="004B305D">
              <w:trPr>
                <w:cantSplit/>
                <w:trHeight w:hRule="exact" w:val="576"/>
              </w:trPr>
              <w:tc>
                <w:tcPr>
                  <w:tcW w:w="538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E4F90" w14:textId="77777777" w:rsidR="00A72FB0" w:rsidRPr="00591D5C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91D5C">
                    <w:rPr>
                      <w:b/>
                    </w:rPr>
                    <w:t>STREET ADDRESS</w:t>
                  </w:r>
                </w:p>
                <w:p w14:paraId="767F1203" w14:textId="77777777" w:rsid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300F8" w14:textId="77777777" w:rsidR="00A72FB0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36A8D195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D1068" w14:textId="77777777" w:rsidR="00A72FB0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29EB2001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377F02" w14:textId="77777777" w:rsidR="00A72FB0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381055DB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91D5C" w14:paraId="34B5D969" w14:textId="77777777" w:rsidTr="004B305D">
              <w:trPr>
                <w:cantSplit/>
                <w:trHeight w:hRule="exact" w:val="576"/>
              </w:trPr>
              <w:tc>
                <w:tcPr>
                  <w:tcW w:w="538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932CA" w14:textId="77777777" w:rsidR="00591D5C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MAILING ADDRESS </w:t>
                  </w:r>
                  <w:r>
                    <w:t>(</w:t>
                  </w:r>
                  <w:r w:rsidR="008F0C1E">
                    <w:rPr>
                      <w:i/>
                    </w:rPr>
                    <w:t>if different from street</w:t>
                  </w:r>
                  <w:r w:rsidRPr="00591D5C">
                    <w:rPr>
                      <w:i/>
                    </w:rPr>
                    <w:t xml:space="preserve"> address</w:t>
                  </w:r>
                  <w:r>
                    <w:t>)</w:t>
                  </w:r>
                </w:p>
                <w:p w14:paraId="335E54B0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3AD98" w14:textId="77777777" w:rsidR="00591D5C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6D8768E6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020BC" w14:textId="77777777" w:rsidR="00591D5C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1184BCC4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4A7768" w14:textId="77777777" w:rsidR="00591D5C" w:rsidRDefault="00591D5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3FD3A035" w14:textId="77777777" w:rsidR="00591D5C" w:rsidRPr="00591D5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A154C" w14:paraId="6CF15949" w14:textId="77777777" w:rsidTr="004B305D">
              <w:trPr>
                <w:cantSplit/>
                <w:trHeight w:hRule="exact" w:val="576"/>
              </w:trPr>
              <w:tc>
                <w:tcPr>
                  <w:tcW w:w="5385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267E9" w14:textId="77777777" w:rsidR="002A154C" w:rsidRDefault="002A15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DRIVER LICENSE #</w:t>
                  </w:r>
                </w:p>
                <w:p w14:paraId="3D393C86" w14:textId="77777777" w:rsidR="002A154C" w:rsidRPr="002A154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95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D3A337" w14:textId="77777777" w:rsidR="002A154C" w:rsidRDefault="002A15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DATE OF BIRTH </w:t>
                  </w:r>
                  <w:r>
                    <w:t>(</w:t>
                  </w:r>
                  <w:r>
                    <w:rPr>
                      <w:i/>
                    </w:rPr>
                    <w:t>mm/dd/yyyy</w:t>
                  </w:r>
                  <w:r>
                    <w:t>)</w:t>
                  </w:r>
                </w:p>
                <w:p w14:paraId="6D295A35" w14:textId="77777777" w:rsidR="002A154C" w:rsidRPr="002A154C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66768C4D" w14:textId="77777777" w:rsidR="002A154C" w:rsidRPr="002A154C" w:rsidRDefault="002A15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A154C" w14:paraId="1D10DA2A" w14:textId="77777777" w:rsidTr="004B305D">
              <w:trPr>
                <w:cantSplit/>
                <w:trHeight w:hRule="exact" w:val="432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FB3445" w14:textId="77777777" w:rsidR="002A154C" w:rsidRPr="002A154C" w:rsidRDefault="002A154C" w:rsidP="002A15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VEHICLE INFORMATION</w:t>
                  </w:r>
                </w:p>
              </w:tc>
            </w:tr>
            <w:tr w:rsidR="00DC7D41" w14:paraId="44CCBD76" w14:textId="77777777" w:rsidTr="00DC7D41">
              <w:trPr>
                <w:cantSplit/>
                <w:trHeight w:hRule="exact" w:val="576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8E3F59" w14:textId="77777777" w:rsidR="00DC7D41" w:rsidRPr="00DC7D41" w:rsidRDefault="00DC7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VEHICLE # 1 OWNER </w:t>
                  </w:r>
                  <w:r w:rsidRPr="00DC7D41">
                    <w:t>(</w:t>
                  </w:r>
                  <w:r w:rsidRPr="00DC7D41">
                    <w:rPr>
                      <w:i/>
                    </w:rPr>
                    <w:t>Provide proof of valid registration</w:t>
                  </w:r>
                  <w:r w:rsidRPr="00DC7D41">
                    <w:t>.)</w:t>
                  </w:r>
                </w:p>
                <w:p w14:paraId="2E210BC1" w14:textId="77777777" w:rsidR="00DC7D41" w:rsidRP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C7D41" w14:paraId="446D02C8" w14:textId="77777777" w:rsidTr="004B305D">
              <w:trPr>
                <w:cantSplit/>
                <w:trHeight w:hRule="exact" w:val="576"/>
              </w:trPr>
              <w:tc>
                <w:tcPr>
                  <w:tcW w:w="268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D233E" w14:textId="77777777" w:rsidR="00DC7D41" w:rsidRDefault="00DC7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#</w:t>
                  </w:r>
                </w:p>
                <w:p w14:paraId="2A8DF763" w14:textId="77777777" w:rsidR="00DC7D41" w:rsidRP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8602B" w14:textId="77777777" w:rsidR="00DC7D41" w:rsidRDefault="00DC7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VEHICLE IDENTIFICATION #</w:t>
                  </w:r>
                </w:p>
                <w:p w14:paraId="106E04E0" w14:textId="77777777" w:rsidR="00DC7D41" w:rsidRP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DC224" w14:textId="77777777" w:rsidR="00DC7D41" w:rsidRDefault="00DC7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75CDC4D4" w14:textId="77777777" w:rsidR="00DC7D41" w:rsidRP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EC7A" w14:textId="77777777" w:rsidR="00DC7D41" w:rsidRDefault="00DC7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41F10113" w14:textId="77777777" w:rsidR="00DC7D41" w:rsidRP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C32060" w14:textId="77777777" w:rsidR="00DC7D41" w:rsidRDefault="00DC7D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39BDE0FC" w14:textId="77777777" w:rsidR="00DC7D41" w:rsidRP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C7D41" w14:paraId="3C531522" w14:textId="77777777" w:rsidTr="004B305D">
              <w:trPr>
                <w:cantSplit/>
                <w:trHeight w:hRule="exact" w:val="576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108754" w14:textId="77777777" w:rsidR="00DC7D41" w:rsidRPr="00DC7D41" w:rsidRDefault="00DC7D41" w:rsidP="00DC7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# 2 OWNER</w:t>
                  </w:r>
                  <w:r>
                    <w:t xml:space="preserve"> </w:t>
                  </w:r>
                  <w:r w:rsidRPr="004B305D">
                    <w:rPr>
                      <w:sz w:val="20"/>
                    </w:rPr>
                    <w:t>(</w:t>
                  </w:r>
                  <w:r w:rsidRPr="004B305D">
                    <w:rPr>
                      <w:i/>
                      <w:sz w:val="20"/>
                    </w:rPr>
                    <w:t>if applicable</w:t>
                  </w:r>
                  <w:r w:rsidRPr="004B305D">
                    <w:rPr>
                      <w:sz w:val="20"/>
                    </w:rPr>
                    <w:t xml:space="preserve">) </w:t>
                  </w:r>
                  <w:r w:rsidRPr="00DC7D41">
                    <w:t>(</w:t>
                  </w:r>
                  <w:r w:rsidRPr="00DC7D41">
                    <w:rPr>
                      <w:i/>
                    </w:rPr>
                    <w:t>Provide proof of valid registration</w:t>
                  </w:r>
                  <w:r w:rsidRPr="00DC7D41">
                    <w:t>.)</w:t>
                  </w:r>
                </w:p>
                <w:p w14:paraId="06245EBC" w14:textId="77777777" w:rsidR="00DC7D41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C7D41" w:rsidRPr="00DC7D41" w14:paraId="40B505EE" w14:textId="77777777" w:rsidTr="004B305D">
              <w:trPr>
                <w:cantSplit/>
                <w:trHeight w:hRule="exact" w:val="576"/>
              </w:trPr>
              <w:tc>
                <w:tcPr>
                  <w:tcW w:w="268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9417" w14:textId="77777777" w:rsidR="00DC7D41" w:rsidRDefault="00DC7D41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#</w:t>
                  </w:r>
                </w:p>
                <w:p w14:paraId="79640EEB" w14:textId="77777777" w:rsidR="00DC7D41" w:rsidRPr="00DC7D41" w:rsidRDefault="004B305D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D420A" w14:textId="77777777" w:rsidR="00DC7D41" w:rsidRDefault="00DC7D41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VEHICLE IDENTIFICATION #</w:t>
                  </w:r>
                </w:p>
                <w:p w14:paraId="41FB2611" w14:textId="77777777" w:rsidR="00DC7D41" w:rsidRPr="00DC7D41" w:rsidRDefault="004B305D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02900" w14:textId="77777777" w:rsidR="00DC7D41" w:rsidRDefault="00DC7D41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4A61C223" w14:textId="77777777" w:rsidR="00DC7D41" w:rsidRPr="00DC7D41" w:rsidRDefault="004B305D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18A17" w14:textId="77777777" w:rsidR="00DC7D41" w:rsidRDefault="00DC7D41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6FFB51DE" w14:textId="77777777" w:rsidR="00DC7D41" w:rsidRPr="00DC7D41" w:rsidRDefault="004B305D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5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80B6B9" w14:textId="77777777" w:rsidR="00DC7D41" w:rsidRDefault="00DC7D41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3FEEA176" w14:textId="77777777" w:rsidR="00DC7D41" w:rsidRPr="00DC7D41" w:rsidRDefault="004B305D" w:rsidP="00A53BD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305D" w14:paraId="403FB0BE" w14:textId="77777777" w:rsidTr="004B305D">
              <w:trPr>
                <w:cantSplit/>
                <w:trHeight w:hRule="exact" w:val="576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16209" w14:textId="77777777" w:rsidR="004B305D" w:rsidRP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INSURANCE COMPANY </w:t>
                  </w:r>
                  <w:r>
                    <w:t>(</w:t>
                  </w:r>
                  <w:r w:rsidRPr="004B305D">
                    <w:rPr>
                      <w:i/>
                    </w:rPr>
                    <w:t>Provide proof of insurance</w:t>
                  </w:r>
                  <w:r>
                    <w:t>.)</w:t>
                  </w:r>
                </w:p>
                <w:p w14:paraId="5F0AE6A8" w14:textId="77777777" w:rsidR="004B305D" w:rsidRP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305D" w14:paraId="645BF24A" w14:textId="77777777" w:rsidTr="004B305D">
              <w:trPr>
                <w:cantSplit/>
                <w:trHeight w:hRule="exact" w:val="432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6C5093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REQUEST</w:t>
                  </w:r>
                </w:p>
              </w:tc>
            </w:tr>
            <w:tr w:rsidR="004B305D" w14:paraId="3E3B8706" w14:textId="77777777" w:rsidTr="004B305D">
              <w:trPr>
                <w:cantSplit/>
                <w:trHeight w:val="288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</w:tcBorders>
                  <w:tcMar>
                    <w:top w:w="43" w:type="dxa"/>
                    <w:left w:w="29" w:type="dxa"/>
                  </w:tcMar>
                </w:tcPr>
                <w:p w14:paraId="366AE763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hereby request authorization from the Kentucky Transportation Cabinet </w:t>
                  </w:r>
                  <w:r w:rsidR="00DC46D6">
                    <w:t>for an ignition interlock d</w:t>
                  </w:r>
                  <w:r>
                    <w:t xml:space="preserve">evice. </w:t>
                  </w:r>
                </w:p>
              </w:tc>
            </w:tr>
            <w:tr w:rsidR="004B305D" w14:paraId="4D972B0A" w14:textId="77777777" w:rsidTr="004B305D">
              <w:trPr>
                <w:cantSplit/>
                <w:trHeight w:hRule="exact" w:val="432"/>
              </w:trPr>
              <w:tc>
                <w:tcPr>
                  <w:tcW w:w="206" w:type="dxa"/>
                  <w:gridSpan w:val="2"/>
                </w:tcPr>
                <w:p w14:paraId="0CB7C4A7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95" w:type="dxa"/>
                  <w:gridSpan w:val="9"/>
                  <w:tcBorders>
                    <w:bottom w:val="single" w:sz="4" w:space="0" w:color="auto"/>
                  </w:tcBorders>
                </w:tcPr>
                <w:p w14:paraId="00FFFB7C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75F7C17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287977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7" w:type="dxa"/>
                  <w:gridSpan w:val="4"/>
                  <w:tcBorders>
                    <w:bottom w:val="single" w:sz="4" w:space="0" w:color="auto"/>
                  </w:tcBorders>
                </w:tcPr>
                <w:p w14:paraId="1CC89A08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gridSpan w:val="3"/>
                </w:tcPr>
                <w:p w14:paraId="56C9E98A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B113BA9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2A84C7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34C3F3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4E0C49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39F92E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7" w:type="dxa"/>
                  <w:gridSpan w:val="3"/>
                </w:tcPr>
                <w:p w14:paraId="30191714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B305D" w14:paraId="7A5832CA" w14:textId="77777777" w:rsidTr="004B305D">
              <w:trPr>
                <w:cantSplit/>
                <w:trHeight w:hRule="exact" w:val="360"/>
              </w:trPr>
              <w:tc>
                <w:tcPr>
                  <w:tcW w:w="206" w:type="dxa"/>
                  <w:gridSpan w:val="2"/>
                  <w:tcBorders>
                    <w:bottom w:val="single" w:sz="4" w:space="0" w:color="auto"/>
                  </w:tcBorders>
                </w:tcPr>
                <w:p w14:paraId="3B5AF121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195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E1584E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APPLICANT SIGNATURE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22056F98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596EA18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7" w:type="dxa"/>
                  <w:gridSpan w:val="4"/>
                  <w:tcBorders>
                    <w:bottom w:val="single" w:sz="4" w:space="0" w:color="auto"/>
                  </w:tcBorders>
                </w:tcPr>
                <w:p w14:paraId="499F6652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81" w:type="dxa"/>
                  <w:gridSpan w:val="3"/>
                  <w:tcBorders>
                    <w:bottom w:val="single" w:sz="4" w:space="0" w:color="auto"/>
                  </w:tcBorders>
                </w:tcPr>
                <w:p w14:paraId="03253C32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46830CED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C93B3DF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9683F57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F52B176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26EF94C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7" w:type="dxa"/>
                  <w:gridSpan w:val="3"/>
                  <w:tcBorders>
                    <w:bottom w:val="single" w:sz="4" w:space="0" w:color="auto"/>
                  </w:tcBorders>
                </w:tcPr>
                <w:p w14:paraId="065EB526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B305D" w14:paraId="60F4D738" w14:textId="77777777" w:rsidTr="00FA7172">
              <w:trPr>
                <w:cantSplit/>
                <w:trHeight w:hRule="exact" w:val="432"/>
              </w:trPr>
              <w:tc>
                <w:tcPr>
                  <w:tcW w:w="10780" w:type="dxa"/>
                  <w:gridSpan w:val="2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A1743C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For </w:t>
                  </w:r>
                  <w:r w:rsidRPr="004B305D">
                    <w:rPr>
                      <w:b/>
                      <w:u w:val="single"/>
                    </w:rPr>
                    <w:t>KYTC Use Only</w:t>
                  </w:r>
                </w:p>
              </w:tc>
            </w:tr>
            <w:tr w:rsidR="004B305D" w14:paraId="0ADDB250" w14:textId="77777777" w:rsidTr="00FA7172">
              <w:trPr>
                <w:cantSplit/>
                <w:trHeight w:hRule="exact" w:val="360"/>
              </w:trPr>
              <w:tc>
                <w:tcPr>
                  <w:tcW w:w="738" w:type="dxa"/>
                  <w:gridSpan w:val="3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BF16CBE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4B305D">
                    <w:rPr>
                      <w:b/>
                    </w:rPr>
                    <w:t>Case #:</w:t>
                  </w:r>
                </w:p>
              </w:tc>
              <w:tc>
                <w:tcPr>
                  <w:tcW w:w="358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7E56FFD" w14:textId="77777777" w:rsid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8063B3D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69" w:type="dxa"/>
                  <w:gridSpan w:val="8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21B7670" w14:textId="77777777" w:rsid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0239AB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</w:t>
                  </w:r>
                  <w:r>
                    <w:rPr>
                      <w:b/>
                    </w:rPr>
                    <w:t xml:space="preserve">Approved    </w:t>
                  </w:r>
                  <w:r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rPr>
                      <w:b/>
                    </w:rPr>
                    <w:instrText xml:space="preserve"> FORMCHECKBOX </w:instrText>
                  </w:r>
                  <w:r w:rsidR="000239AB">
                    <w:rPr>
                      <w:b/>
                    </w:rPr>
                  </w:r>
                  <w:r w:rsidR="000239A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2"/>
                  <w:r>
                    <w:rPr>
                      <w:b/>
                    </w:rPr>
                    <w:t xml:space="preserve"> Denied</w:t>
                  </w:r>
                </w:p>
              </w:tc>
              <w:tc>
                <w:tcPr>
                  <w:tcW w:w="181" w:type="dxa"/>
                  <w:gridSpan w:val="3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9B9A61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67E4019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6DD626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4BD6332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934483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CB83D23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7" w:type="dxa"/>
                  <w:gridSpan w:val="3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30E68F7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97E70" w14:paraId="42418DD3" w14:textId="77777777" w:rsidTr="00FA7172">
              <w:trPr>
                <w:cantSplit/>
                <w:trHeight w:hRule="exact" w:val="432"/>
              </w:trPr>
              <w:tc>
                <w:tcPr>
                  <w:tcW w:w="1784" w:type="dxa"/>
                  <w:gridSpan w:val="4"/>
                  <w:shd w:val="clear" w:color="auto" w:fill="F2F2F2" w:themeFill="background1" w:themeFillShade="F2"/>
                  <w:tcMar>
                    <w:left w:w="14" w:type="dxa"/>
                  </w:tcMar>
                  <w:vAlign w:val="bottom"/>
                </w:tcPr>
                <w:p w14:paraId="760E4DCC" w14:textId="77777777" w:rsidR="00397E70" w:rsidRDefault="00397E70" w:rsidP="00397E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 Reason for Denial:</w:t>
                  </w:r>
                </w:p>
              </w:tc>
              <w:tc>
                <w:tcPr>
                  <w:tcW w:w="8829" w:type="dxa"/>
                  <w:gridSpan w:val="2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DCB87CB" w14:textId="77777777" w:rsidR="00397E70" w:rsidRDefault="00397E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7" w:type="dxa"/>
                  <w:shd w:val="clear" w:color="auto" w:fill="F2F2F2" w:themeFill="background1" w:themeFillShade="F2"/>
                </w:tcPr>
                <w:p w14:paraId="242533D1" w14:textId="77777777" w:rsidR="00397E70" w:rsidRDefault="00397E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B305D" w14:paraId="6DB57140" w14:textId="77777777" w:rsidTr="006A26B8">
              <w:trPr>
                <w:cantSplit/>
                <w:trHeight w:hRule="exact" w:val="432"/>
              </w:trPr>
              <w:tc>
                <w:tcPr>
                  <w:tcW w:w="88" w:type="dxa"/>
                  <w:shd w:val="clear" w:color="auto" w:fill="F2F2F2" w:themeFill="background1" w:themeFillShade="F2"/>
                </w:tcPr>
                <w:p w14:paraId="67EABAA1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19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306B0AB" w14:textId="77777777" w:rsidR="004B305D" w:rsidRDefault="00EE2C25" w:rsidP="00EE2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22B46577" w14:textId="77777777" w:rsidR="004B305D" w:rsidRDefault="004B305D" w:rsidP="00EE2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53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DA55BCC" w14:textId="77777777" w:rsidR="004B305D" w:rsidRDefault="00EE2C25" w:rsidP="00EE2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4BBF8B95" w14:textId="77777777" w:rsidR="004B305D" w:rsidRDefault="004B305D" w:rsidP="00EE2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77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E5AB151" w14:textId="77777777" w:rsidR="004B305D" w:rsidRDefault="00EE2C25" w:rsidP="00EE2C2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4" w:type="dxa"/>
                  <w:gridSpan w:val="2"/>
                  <w:shd w:val="clear" w:color="auto" w:fill="F2F2F2" w:themeFill="background1" w:themeFillShade="F2"/>
                </w:tcPr>
                <w:p w14:paraId="48513044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B305D" w14:paraId="250F4F39" w14:textId="77777777" w:rsidTr="006A26B8">
              <w:trPr>
                <w:cantSplit/>
                <w:trHeight w:hRule="exact" w:val="288"/>
              </w:trPr>
              <w:tc>
                <w:tcPr>
                  <w:tcW w:w="88" w:type="dxa"/>
                  <w:shd w:val="clear" w:color="auto" w:fill="F2F2F2" w:themeFill="background1" w:themeFillShade="F2"/>
                </w:tcPr>
                <w:p w14:paraId="64C68834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19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F6418B8" w14:textId="77777777" w:rsidR="004B305D" w:rsidRPr="004B305D" w:rsidRDefault="00EE2C25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REVIEWER</w:t>
                  </w:r>
                  <w:r w:rsidR="00DB6B77">
                    <w:rPr>
                      <w:b/>
                    </w:rPr>
                    <w:t xml:space="preserve"> NAME</w:t>
                  </w:r>
                  <w:r>
                    <w:rPr>
                      <w:b/>
                    </w:rPr>
                    <w:t xml:space="preserve"> </w:t>
                  </w:r>
                  <w:r w:rsidRPr="00EE2C25">
                    <w:t>(</w:t>
                  </w:r>
                  <w:r w:rsidRPr="00EE2C25">
                    <w:rPr>
                      <w:i/>
                    </w:rPr>
                    <w:t>Print</w:t>
                  </w:r>
                  <w:r w:rsidRPr="00EE2C25">
                    <w:t>)</w:t>
                  </w: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2E151EEA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gridSpan w:val="8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4FC933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REVIEWER SIGNATURE</w:t>
                  </w:r>
                </w:p>
              </w:tc>
              <w:tc>
                <w:tcPr>
                  <w:tcW w:w="180" w:type="dxa"/>
                  <w:gridSpan w:val="3"/>
                  <w:shd w:val="clear" w:color="auto" w:fill="F2F2F2" w:themeFill="background1" w:themeFillShade="F2"/>
                </w:tcPr>
                <w:p w14:paraId="3EE6B3B2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77" w:type="dxa"/>
                  <w:gridSpan w:val="8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3888B68" w14:textId="77777777" w:rsidR="004B305D" w:rsidRPr="004B305D" w:rsidRDefault="004B305D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84" w:type="dxa"/>
                  <w:gridSpan w:val="2"/>
                  <w:shd w:val="clear" w:color="auto" w:fill="F2F2F2" w:themeFill="background1" w:themeFillShade="F2"/>
                </w:tcPr>
                <w:p w14:paraId="1858E329" w14:textId="77777777" w:rsidR="004B305D" w:rsidRDefault="004B305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A26B8" w14:paraId="1EF04645" w14:textId="77777777" w:rsidTr="006A26B8">
              <w:trPr>
                <w:cantSplit/>
                <w:trHeight w:hRule="exact" w:val="288"/>
              </w:trPr>
              <w:tc>
                <w:tcPr>
                  <w:tcW w:w="8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75F0171" w14:textId="77777777" w:rsidR="006A26B8" w:rsidRDefault="006A26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19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C72DAE" w14:textId="77777777" w:rsidR="006A26B8" w:rsidRDefault="006A26B8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E30600C" w14:textId="77777777" w:rsidR="006A26B8" w:rsidRPr="004B305D" w:rsidRDefault="006A26B8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0E1A5AC" w14:textId="77777777" w:rsidR="006A26B8" w:rsidRDefault="006A26B8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B9D6DE1" w14:textId="77777777" w:rsidR="006A26B8" w:rsidRPr="004B305D" w:rsidRDefault="006A26B8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77" w:type="dxa"/>
                  <w:gridSpan w:val="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8D4C00" w14:textId="77777777" w:rsidR="006A26B8" w:rsidRDefault="006A26B8" w:rsidP="004B305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4A9535E" w14:textId="77777777" w:rsidR="006A26B8" w:rsidRDefault="006A26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2C48822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F00DA45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9DF1" w14:textId="77777777" w:rsidR="000239AB" w:rsidRDefault="000239AB" w:rsidP="000D1A41">
      <w:pPr>
        <w:spacing w:after="0" w:line="240" w:lineRule="auto"/>
      </w:pPr>
      <w:r>
        <w:separator/>
      </w:r>
    </w:p>
  </w:endnote>
  <w:endnote w:type="continuationSeparator" w:id="0">
    <w:p w14:paraId="7FC0C38A" w14:textId="77777777" w:rsidR="000239AB" w:rsidRDefault="000239A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4B66" w14:textId="77777777" w:rsidR="000239AB" w:rsidRDefault="000239AB" w:rsidP="000D1A41">
      <w:pPr>
        <w:spacing w:after="0" w:line="240" w:lineRule="auto"/>
      </w:pPr>
      <w:r>
        <w:separator/>
      </w:r>
    </w:p>
  </w:footnote>
  <w:footnote w:type="continuationSeparator" w:id="0">
    <w:p w14:paraId="213110F4" w14:textId="77777777" w:rsidR="000239AB" w:rsidRDefault="000239A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0D6AA36" w14:textId="77777777" w:rsidTr="00560FE7">
      <w:trPr>
        <w:trHeight w:val="975"/>
      </w:trPr>
      <w:tc>
        <w:tcPr>
          <w:tcW w:w="1004" w:type="pct"/>
          <w:vAlign w:val="center"/>
          <w:hideMark/>
        </w:tcPr>
        <w:p w14:paraId="06BB961B" w14:textId="7410DC90" w:rsidR="000D1A41" w:rsidRPr="00B43A6E" w:rsidRDefault="00E021F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5EA799F" wp14:editId="4F48A599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57A4FDD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056CB1F" w14:textId="77777777" w:rsidR="000D1A41" w:rsidRPr="00B43A6E" w:rsidRDefault="00560FE7" w:rsidP="007A2AAD">
          <w:pPr>
            <w:pStyle w:val="NoSpacing"/>
            <w:jc w:val="center"/>
          </w:pPr>
          <w:r>
            <w:t>Department of Vehicle Regulation</w:t>
          </w:r>
        </w:p>
        <w:p w14:paraId="3CBB2513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60FE7">
            <w:rPr>
              <w:b/>
            </w:rPr>
            <w:t>DRIVER LICENSING</w:t>
          </w:r>
        </w:p>
      </w:tc>
      <w:tc>
        <w:tcPr>
          <w:tcW w:w="977" w:type="pct"/>
          <w:vAlign w:val="center"/>
          <w:hideMark/>
        </w:tcPr>
        <w:p w14:paraId="728A284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560FE7">
            <w:t>94-175</w:t>
          </w:r>
        </w:p>
        <w:p w14:paraId="393959C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6A26B8">
            <w:t>09</w:t>
          </w:r>
          <w:r w:rsidRPr="00BD7676">
            <w:t>/</w:t>
          </w:r>
          <w:r w:rsidR="00560FE7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8371E75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C07A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C07A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5985A8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560FE7" w:rsidRPr="00B43A6E" w14:paraId="6CA38697" w14:textId="77777777" w:rsidTr="00560FE7">
      <w:trPr>
        <w:trHeight w:hRule="exact" w:val="432"/>
      </w:trPr>
      <w:tc>
        <w:tcPr>
          <w:tcW w:w="5000" w:type="pct"/>
          <w:gridSpan w:val="3"/>
          <w:vAlign w:val="center"/>
        </w:tcPr>
        <w:p w14:paraId="264CD567" w14:textId="77777777" w:rsidR="00560FE7" w:rsidRPr="007A2AAD" w:rsidRDefault="00560FE7" w:rsidP="00560FE7">
          <w:pPr>
            <w:pStyle w:val="NoSpacing"/>
            <w:jc w:val="center"/>
            <w:rPr>
              <w:b/>
            </w:rPr>
          </w:pPr>
          <w:r w:rsidRPr="00560FE7">
            <w:rPr>
              <w:b/>
              <w:sz w:val="28"/>
            </w:rPr>
            <w:t>KENTUCKY IGNITION INTERLOCK PROGRAM APPLICATION</w:t>
          </w:r>
        </w:p>
      </w:tc>
    </w:tr>
  </w:tbl>
  <w:p w14:paraId="586F3535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475E"/>
    <w:multiLevelType w:val="hybridMultilevel"/>
    <w:tmpl w:val="2494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4QO93ipNsfP1YMAHRWThPtLUbecoLgX7hS+dXFNUgEn2daPjnSz0uOkdUW6ViufjYVadjBqAgisR00aniDdw==" w:salt="IMoYKVVoIq2GK/jCOuPo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02D7"/>
    <w:rsid w:val="000239AB"/>
    <w:rsid w:val="00027DA0"/>
    <w:rsid w:val="000556C6"/>
    <w:rsid w:val="000D1A41"/>
    <w:rsid w:val="000E361D"/>
    <w:rsid w:val="0016105D"/>
    <w:rsid w:val="00197C46"/>
    <w:rsid w:val="001D44F4"/>
    <w:rsid w:val="00290D0A"/>
    <w:rsid w:val="002A154C"/>
    <w:rsid w:val="00327260"/>
    <w:rsid w:val="003358F2"/>
    <w:rsid w:val="003513A3"/>
    <w:rsid w:val="00397E70"/>
    <w:rsid w:val="003F07EE"/>
    <w:rsid w:val="00446820"/>
    <w:rsid w:val="00467F19"/>
    <w:rsid w:val="0047165C"/>
    <w:rsid w:val="004B305D"/>
    <w:rsid w:val="004B66EE"/>
    <w:rsid w:val="004D60A6"/>
    <w:rsid w:val="004D76E8"/>
    <w:rsid w:val="004E69EC"/>
    <w:rsid w:val="005037E6"/>
    <w:rsid w:val="00505726"/>
    <w:rsid w:val="00507919"/>
    <w:rsid w:val="00560FE7"/>
    <w:rsid w:val="00582965"/>
    <w:rsid w:val="005912F1"/>
    <w:rsid w:val="00591D5C"/>
    <w:rsid w:val="005D7438"/>
    <w:rsid w:val="006020F7"/>
    <w:rsid w:val="0062405B"/>
    <w:rsid w:val="0062794B"/>
    <w:rsid w:val="006379FC"/>
    <w:rsid w:val="006628C9"/>
    <w:rsid w:val="006A1229"/>
    <w:rsid w:val="006A26B8"/>
    <w:rsid w:val="006C07A3"/>
    <w:rsid w:val="007A2AAD"/>
    <w:rsid w:val="007A5F36"/>
    <w:rsid w:val="007B49EB"/>
    <w:rsid w:val="007B72A3"/>
    <w:rsid w:val="007C3F12"/>
    <w:rsid w:val="007E066F"/>
    <w:rsid w:val="007E171F"/>
    <w:rsid w:val="007F07A6"/>
    <w:rsid w:val="00802838"/>
    <w:rsid w:val="008403F3"/>
    <w:rsid w:val="008F0C1E"/>
    <w:rsid w:val="00925C77"/>
    <w:rsid w:val="00951100"/>
    <w:rsid w:val="00955FE7"/>
    <w:rsid w:val="00976747"/>
    <w:rsid w:val="00992E9F"/>
    <w:rsid w:val="009D384B"/>
    <w:rsid w:val="00A65FDA"/>
    <w:rsid w:val="00A71636"/>
    <w:rsid w:val="00A72FB0"/>
    <w:rsid w:val="00AF69C1"/>
    <w:rsid w:val="00B01749"/>
    <w:rsid w:val="00B057DC"/>
    <w:rsid w:val="00B50EEE"/>
    <w:rsid w:val="00B641D1"/>
    <w:rsid w:val="00B776CE"/>
    <w:rsid w:val="00BA4150"/>
    <w:rsid w:val="00BD449B"/>
    <w:rsid w:val="00BD7676"/>
    <w:rsid w:val="00C03CD1"/>
    <w:rsid w:val="00C07E69"/>
    <w:rsid w:val="00C47355"/>
    <w:rsid w:val="00C80BBD"/>
    <w:rsid w:val="00CC1B9B"/>
    <w:rsid w:val="00CE3D2B"/>
    <w:rsid w:val="00D00E62"/>
    <w:rsid w:val="00D42BB4"/>
    <w:rsid w:val="00D5652A"/>
    <w:rsid w:val="00D933D6"/>
    <w:rsid w:val="00DB64B9"/>
    <w:rsid w:val="00DB6B77"/>
    <w:rsid w:val="00DC46D6"/>
    <w:rsid w:val="00DC7D41"/>
    <w:rsid w:val="00E021FE"/>
    <w:rsid w:val="00E04747"/>
    <w:rsid w:val="00E17952"/>
    <w:rsid w:val="00E21674"/>
    <w:rsid w:val="00E90DE0"/>
    <w:rsid w:val="00EE2C25"/>
    <w:rsid w:val="00EE7989"/>
    <w:rsid w:val="00EF5BBA"/>
    <w:rsid w:val="00F208C8"/>
    <w:rsid w:val="00F31B99"/>
    <w:rsid w:val="00F51EE7"/>
    <w:rsid w:val="00F72913"/>
    <w:rsid w:val="00FA7172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E813C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0FE7"/>
    <w:pPr>
      <w:spacing w:after="26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94-175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5BC55357-E1C7-4E14-A42C-AB17125E1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0D9C6-9153-4F4F-8E1E-4B1C3FF1C9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FCB74-1ACD-4346-8D5D-6F6BF4382990}"/>
</file>

<file path=customXml/itemProps4.xml><?xml version="1.0" encoding="utf-8"?>
<ds:datastoreItem xmlns:ds="http://schemas.openxmlformats.org/officeDocument/2006/customXml" ds:itemID="{A11A7658-DE98-4197-A14C-6EF6A281C11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Ignition Interlock Program Application</dc:title>
  <dc:subject/>
  <dc:creator>Commonwealth Office Of Technology</dc:creator>
  <cp:keywords/>
  <dc:description/>
  <cp:lastModifiedBy>Deaton, April S (KYTC)</cp:lastModifiedBy>
  <cp:revision>3</cp:revision>
  <cp:lastPrinted>2022-02-16T16:54:00Z</cp:lastPrinted>
  <dcterms:created xsi:type="dcterms:W3CDTF">2022-10-04T18:43:00Z</dcterms:created>
  <dcterms:modified xsi:type="dcterms:W3CDTF">2022-10-07T13:44:00Z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