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6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09"/>
        <w:gridCol w:w="118"/>
        <w:gridCol w:w="484"/>
        <w:gridCol w:w="429"/>
        <w:gridCol w:w="453"/>
        <w:gridCol w:w="330"/>
        <w:gridCol w:w="352"/>
        <w:gridCol w:w="305"/>
        <w:gridCol w:w="361"/>
        <w:gridCol w:w="201"/>
        <w:gridCol w:w="133"/>
        <w:gridCol w:w="726"/>
        <w:gridCol w:w="289"/>
        <w:gridCol w:w="924"/>
        <w:gridCol w:w="197"/>
        <w:gridCol w:w="11"/>
        <w:gridCol w:w="139"/>
        <w:gridCol w:w="781"/>
        <w:gridCol w:w="172"/>
        <w:gridCol w:w="13"/>
        <w:gridCol w:w="316"/>
        <w:gridCol w:w="1304"/>
        <w:gridCol w:w="117"/>
        <w:gridCol w:w="243"/>
        <w:gridCol w:w="1179"/>
      </w:tblGrid>
      <w:tr w:rsidR="004D5805" w14:paraId="69C72D62" w14:textId="77777777" w:rsidTr="00017122">
        <w:trPr>
          <w:trHeight w:hRule="exact" w:val="216"/>
          <w:jc w:val="center"/>
        </w:trPr>
        <w:tc>
          <w:tcPr>
            <w:tcW w:w="2693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6C650E" w14:textId="77777777" w:rsidR="004D5805" w:rsidRPr="00017122" w:rsidRDefault="004D5805" w:rsidP="004D58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t>COUNTY</w:t>
            </w:r>
          </w:p>
        </w:tc>
        <w:tc>
          <w:tcPr>
            <w:tcW w:w="1348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8E91" w14:textId="77777777" w:rsidR="004D5805" w:rsidRPr="00017122" w:rsidRDefault="004D5805" w:rsidP="004D5805">
            <w:pPr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t>ITEM NO.</w:t>
            </w:r>
          </w:p>
        </w:tc>
        <w:tc>
          <w:tcPr>
            <w:tcW w:w="134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1A0" w14:textId="77777777" w:rsidR="004D5805" w:rsidRPr="00017122" w:rsidRDefault="004D5805" w:rsidP="004D58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t>PARCEL</w:t>
            </w:r>
          </w:p>
        </w:tc>
        <w:tc>
          <w:tcPr>
            <w:tcW w:w="5396" w:type="dxa"/>
            <w:gridSpan w:val="1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5F5831" w14:textId="77777777" w:rsidR="004D5805" w:rsidRPr="00017122" w:rsidRDefault="004D5805" w:rsidP="004D58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t>NAME</w:t>
            </w:r>
          </w:p>
        </w:tc>
      </w:tr>
      <w:tr w:rsidR="004D5805" w14:paraId="22C30328" w14:textId="77777777" w:rsidTr="00017122">
        <w:trPr>
          <w:trHeight w:hRule="exact" w:val="288"/>
          <w:jc w:val="center"/>
        </w:trPr>
        <w:tc>
          <w:tcPr>
            <w:tcW w:w="269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92503C9" w14:textId="77777777" w:rsidR="004D5805" w:rsidRPr="00E62AF8" w:rsidRDefault="004D5805" w:rsidP="004D58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12C" w14:textId="77777777" w:rsidR="004D5805" w:rsidRPr="00E62AF8" w:rsidRDefault="004D5805" w:rsidP="004D58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D5F2" w14:textId="77777777" w:rsidR="004D5805" w:rsidRPr="00E62AF8" w:rsidRDefault="004D5805" w:rsidP="004D58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F985A0A" w14:textId="77777777" w:rsidR="004D5805" w:rsidRPr="00E62AF8" w:rsidRDefault="004D5805" w:rsidP="004D58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3"/>
          </w:p>
        </w:tc>
      </w:tr>
      <w:tr w:rsidR="004D5805" w:rsidRPr="00017122" w14:paraId="1F10F987" w14:textId="77777777" w:rsidTr="00017122">
        <w:trPr>
          <w:trHeight w:hRule="exact" w:val="216"/>
          <w:jc w:val="center"/>
        </w:trPr>
        <w:tc>
          <w:tcPr>
            <w:tcW w:w="269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5CE0FC" w14:textId="77777777" w:rsidR="004D5805" w:rsidRPr="00017122" w:rsidRDefault="004D5805" w:rsidP="004D58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 w:rsidRPr="00017122">
              <w:rPr>
                <w:rFonts w:ascii="Arial" w:hAnsi="Arial"/>
                <w:b/>
                <w:spacing w:val="-1"/>
                <w:sz w:val="16"/>
                <w:szCs w:val="16"/>
              </w:rPr>
              <w:t>PROJECT NO.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FA04" w14:textId="77777777" w:rsidR="004D5805" w:rsidRPr="00017122" w:rsidRDefault="004D5805" w:rsidP="004D58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 w:rsidRPr="00017122">
              <w:rPr>
                <w:rFonts w:ascii="Arial" w:hAnsi="Arial"/>
                <w:b/>
                <w:spacing w:val="-1"/>
                <w:sz w:val="16"/>
                <w:szCs w:val="16"/>
              </w:rPr>
              <w:t>FEDERAL NUMBER</w:t>
            </w:r>
          </w:p>
        </w:tc>
        <w:tc>
          <w:tcPr>
            <w:tcW w:w="5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973676" w14:textId="77777777" w:rsidR="004D5805" w:rsidRPr="00017122" w:rsidRDefault="004D5805" w:rsidP="004D58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 w:rsidRPr="00017122">
              <w:rPr>
                <w:rFonts w:ascii="Arial" w:hAnsi="Arial"/>
                <w:b/>
                <w:spacing w:val="-1"/>
                <w:sz w:val="16"/>
                <w:szCs w:val="16"/>
              </w:rPr>
              <w:t>PROJECT</w:t>
            </w:r>
          </w:p>
        </w:tc>
      </w:tr>
      <w:tr w:rsidR="004D5805" w14:paraId="702C6FF6" w14:textId="77777777" w:rsidTr="00017122">
        <w:trPr>
          <w:trHeight w:hRule="exact" w:val="288"/>
          <w:jc w:val="center"/>
        </w:trPr>
        <w:tc>
          <w:tcPr>
            <w:tcW w:w="269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9416D68" w14:textId="77777777" w:rsidR="004D5805" w:rsidRPr="00E62AF8" w:rsidRDefault="004D5805" w:rsidP="004D58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25EC" w14:textId="77777777" w:rsidR="004D5805" w:rsidRPr="00E62AF8" w:rsidRDefault="004D5805" w:rsidP="004D58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2E7ADD" w14:textId="77777777" w:rsidR="004D5805" w:rsidRPr="00E62AF8" w:rsidRDefault="004D5805" w:rsidP="004D580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6"/>
          </w:p>
        </w:tc>
      </w:tr>
      <w:tr w:rsidR="00711029" w:rsidRPr="00017122" w14:paraId="5BE1D5ED" w14:textId="77777777" w:rsidTr="00017122">
        <w:trPr>
          <w:trHeight w:hRule="exact" w:val="216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01DFC" w14:textId="77777777" w:rsidR="00711029" w:rsidRPr="00017122" w:rsidRDefault="00711029" w:rsidP="00D35D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fldChar w:fldCharType="begin"/>
            </w: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instrText>ADVANCE \U 4.30</w:instrText>
            </w: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fldChar w:fldCharType="end"/>
            </w: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REVISION NO.</w:t>
            </w: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fldChar w:fldCharType="begin"/>
            </w: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instrText>ADVANCE \D 4.30</w:instrText>
            </w: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630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B42DD" w14:textId="77777777" w:rsidR="00711029" w:rsidRPr="00017122" w:rsidRDefault="00711029" w:rsidP="0071102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fldChar w:fldCharType="begin"/>
            </w: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instrText>ADVANCE \U 4.30</w:instrText>
            </w: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fldChar w:fldCharType="end"/>
            </w: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="0072609E"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t>EXPLAIN REASON FOR REVISION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E0C492" w14:textId="77777777" w:rsidR="00711029" w:rsidRPr="00017122" w:rsidRDefault="00711029" w:rsidP="007260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fldChar w:fldCharType="begin"/>
            </w: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instrText>ADVANCE \U 4.30</w:instrText>
            </w: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fldChar w:fldCharType="end"/>
            </w:r>
            <w:r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t>L</w:t>
            </w:r>
            <w:r w:rsidR="0072609E" w:rsidRPr="00017122">
              <w:rPr>
                <w:rFonts w:ascii="Arial" w:hAnsi="Arial"/>
                <w:b/>
                <w:spacing w:val="-2"/>
                <w:sz w:val="16"/>
                <w:szCs w:val="16"/>
              </w:rPr>
              <w:t>ENGTH OF OCCUPANCY VERIFIED BY</w:t>
            </w:r>
          </w:p>
        </w:tc>
      </w:tr>
      <w:tr w:rsidR="00711029" w14:paraId="504CCC84" w14:textId="77777777" w:rsidTr="00017122">
        <w:trPr>
          <w:trHeight w:hRule="exact" w:val="288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1D8CA7B" w14:textId="77777777" w:rsidR="00711029" w:rsidRDefault="00711029" w:rsidP="008952F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7"/>
          </w:p>
        </w:tc>
        <w:tc>
          <w:tcPr>
            <w:tcW w:w="6300" w:type="dxa"/>
            <w:gridSpan w:val="18"/>
            <w:tcBorders>
              <w:top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4DC7AF1" w14:textId="77777777" w:rsidR="00711029" w:rsidRDefault="00711029" w:rsidP="0071102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bookmarkEnd w:id="8"/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9655A7A" w14:textId="77777777" w:rsidR="00711029" w:rsidRDefault="00711029" w:rsidP="0071102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D5065F" w:rsidRPr="00D3071D" w14:paraId="42523538" w14:textId="77777777" w:rsidTr="00A74D7F">
        <w:trPr>
          <w:trHeight w:hRule="exact" w:val="288"/>
          <w:jc w:val="center"/>
        </w:trPr>
        <w:tc>
          <w:tcPr>
            <w:tcW w:w="10786" w:type="dxa"/>
            <w:gridSpan w:val="25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center"/>
          </w:tcPr>
          <w:p w14:paraId="2D4EC7C2" w14:textId="77777777" w:rsidR="00D5065F" w:rsidRPr="00D3071D" w:rsidRDefault="00223920" w:rsidP="004A2673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i/>
                <w:spacing w:val="-3"/>
                <w:sz w:val="22"/>
              </w:rPr>
            </w:pPr>
            <w:r w:rsidRPr="00D3071D">
              <w:rPr>
                <w:rFonts w:ascii="Arial" w:hAnsi="Arial"/>
                <w:b/>
                <w:i/>
                <w:spacing w:val="-3"/>
                <w:sz w:val="22"/>
              </w:rPr>
              <w:t>90</w:t>
            </w:r>
            <w:r w:rsidR="00D5065F" w:rsidRPr="00D3071D">
              <w:rPr>
                <w:rFonts w:ascii="Arial" w:hAnsi="Arial"/>
                <w:b/>
                <w:i/>
                <w:spacing w:val="-3"/>
                <w:sz w:val="22"/>
              </w:rPr>
              <w:t xml:space="preserve"> DAY OWNER  -  PURCHASES</w:t>
            </w:r>
          </w:p>
        </w:tc>
      </w:tr>
      <w:tr w:rsidR="00D5065F" w:rsidRPr="00D3071D" w14:paraId="4ABD807F" w14:textId="77777777" w:rsidTr="00A74D7F">
        <w:trPr>
          <w:trHeight w:hRule="exact" w:val="288"/>
          <w:jc w:val="center"/>
        </w:trPr>
        <w:tc>
          <w:tcPr>
            <w:tcW w:w="4242" w:type="dxa"/>
            <w:gridSpan w:val="10"/>
            <w:vMerge w:val="restart"/>
            <w:tcBorders>
              <w:top w:val="single" w:sz="6" w:space="0" w:color="auto"/>
              <w:left w:val="double" w:sz="4" w:space="0" w:color="auto"/>
              <w:right w:val="single" w:sz="18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center"/>
          </w:tcPr>
          <w:p w14:paraId="66D073B7" w14:textId="77777777" w:rsidR="00D5065F" w:rsidRPr="00D3071D" w:rsidRDefault="00D5065F" w:rsidP="004A2673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  <w:sz w:val="19"/>
              </w:rPr>
            </w:pPr>
            <w:r w:rsidRPr="00D3071D">
              <w:rPr>
                <w:rFonts w:ascii="Arial" w:hAnsi="Arial"/>
                <w:b/>
                <w:spacing w:val="-3"/>
                <w:sz w:val="19"/>
              </w:rPr>
              <w:t>ACQUISITION FROM TYPICAL SIZE HOMESITE</w:t>
            </w:r>
          </w:p>
          <w:p w14:paraId="65F43388" w14:textId="77777777" w:rsidR="00D5065F" w:rsidRPr="00D3071D" w:rsidRDefault="00D5065F" w:rsidP="004A2673">
            <w:pPr>
              <w:pStyle w:val="Heading1"/>
              <w:spacing w:after="0"/>
              <w:rPr>
                <w:i w:val="0"/>
              </w:rPr>
            </w:pPr>
            <w:r w:rsidRPr="00D3071D">
              <w:rPr>
                <w:i w:val="0"/>
              </w:rPr>
              <w:t>TOTAL ACQUISITION</w:t>
            </w:r>
          </w:p>
        </w:tc>
        <w:tc>
          <w:tcPr>
            <w:tcW w:w="6544" w:type="dxa"/>
            <w:gridSpan w:val="15"/>
            <w:tcBorders>
              <w:top w:val="single" w:sz="6" w:space="0" w:color="auto"/>
              <w:right w:val="double" w:sz="4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center"/>
          </w:tcPr>
          <w:p w14:paraId="6469D281" w14:textId="77777777" w:rsidR="00D5065F" w:rsidRPr="00D3071D" w:rsidRDefault="00627DC9" w:rsidP="00627DC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i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ACQUISITION FROM </w:t>
            </w:r>
            <w:r w:rsidR="00D5065F" w:rsidRPr="00D3071D">
              <w:rPr>
                <w:rFonts w:ascii="Arial" w:hAnsi="Arial"/>
                <w:b/>
                <w:spacing w:val="-3"/>
                <w:sz w:val="20"/>
              </w:rPr>
              <w:t>CARVE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OUT </w:t>
            </w:r>
            <w:r w:rsidRPr="00627DC9">
              <w:rPr>
                <w:rFonts w:ascii="Arial" w:hAnsi="Arial"/>
                <w:b/>
                <w:spacing w:val="-3"/>
                <w:sz w:val="18"/>
                <w:szCs w:val="18"/>
              </w:rPr>
              <w:t>(Home sit</w:t>
            </w:r>
            <w:r>
              <w:rPr>
                <w:rFonts w:ascii="Arial" w:hAnsi="Arial"/>
                <w:b/>
                <w:spacing w:val="-3"/>
                <w:sz w:val="18"/>
                <w:szCs w:val="18"/>
              </w:rPr>
              <w:t>e</w:t>
            </w:r>
            <w:r w:rsidRPr="00627DC9">
              <w:rPr>
                <w:rFonts w:ascii="Arial" w:hAnsi="Arial"/>
                <w:b/>
                <w:spacing w:val="-3"/>
                <w:sz w:val="18"/>
                <w:szCs w:val="18"/>
              </w:rPr>
              <w:t xml:space="preserve"> or major exterior attribute)</w:t>
            </w:r>
          </w:p>
        </w:tc>
      </w:tr>
      <w:tr w:rsidR="00D5065F" w:rsidRPr="00D3071D" w14:paraId="626BC406" w14:textId="77777777" w:rsidTr="00382CE8">
        <w:trPr>
          <w:trHeight w:hRule="exact" w:val="288"/>
          <w:jc w:val="center"/>
        </w:trPr>
        <w:tc>
          <w:tcPr>
            <w:tcW w:w="4242" w:type="dxa"/>
            <w:gridSpan w:val="10"/>
            <w:vMerge/>
            <w:tcBorders>
              <w:top w:val="nil"/>
              <w:left w:val="double" w:sz="4" w:space="0" w:color="auto"/>
              <w:right w:val="single" w:sz="18" w:space="0" w:color="auto"/>
            </w:tcBorders>
            <w:shd w:val="pct15" w:color="auto" w:fill="auto"/>
            <w:tcMar>
              <w:left w:w="43" w:type="dxa"/>
              <w:right w:w="43" w:type="dxa"/>
            </w:tcMar>
            <w:vAlign w:val="bottom"/>
          </w:tcPr>
          <w:p w14:paraId="62F7559C" w14:textId="77777777" w:rsidR="00D5065F" w:rsidRPr="00D3071D" w:rsidRDefault="00D5065F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72" w:type="dxa"/>
            <w:gridSpan w:val="4"/>
            <w:tcBorders>
              <w:top w:val="single" w:sz="6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59C3AD5" w14:textId="77777777" w:rsidR="00D5065F" w:rsidRPr="00D3071D" w:rsidRDefault="00D5065F" w:rsidP="00382CE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Area of Home Site</w:t>
            </w:r>
          </w:p>
        </w:tc>
        <w:tc>
          <w:tcPr>
            <w:tcW w:w="4472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589CC35" w14:textId="77777777" w:rsidR="00D5065F" w:rsidRPr="00657C1B" w:rsidRDefault="00382CE8" w:rsidP="00382CE8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18"/>
                <w:szCs w:val="18"/>
              </w:rPr>
            </w:pP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Pr="00657C1B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</w:tr>
      <w:tr w:rsidR="00D5065F" w:rsidRPr="00D3071D" w14:paraId="08543603" w14:textId="77777777" w:rsidTr="00567FA6">
        <w:trPr>
          <w:trHeight w:hRule="exact" w:val="288"/>
          <w:jc w:val="center"/>
        </w:trPr>
        <w:tc>
          <w:tcPr>
            <w:tcW w:w="3023" w:type="dxa"/>
            <w:gridSpan w:val="6"/>
            <w:tcBorders>
              <w:top w:val="single" w:sz="6" w:space="0" w:color="auto"/>
              <w:lef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B4C11EA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Cost of Comparable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05821E4" w14:textId="77777777" w:rsidR="00D5065F" w:rsidRPr="00567FA6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072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018E02D" w14:textId="77777777" w:rsidR="00D5065F" w:rsidRPr="00D3071D" w:rsidRDefault="00D5065F" w:rsidP="00382CE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Home Site Area Acquired</w:t>
            </w:r>
          </w:p>
        </w:tc>
        <w:tc>
          <w:tcPr>
            <w:tcW w:w="4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55CE899" w14:textId="77777777" w:rsidR="00D5065F" w:rsidRPr="00D3071D" w:rsidRDefault="00382CE8" w:rsidP="00382CE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0"/>
          </w:p>
        </w:tc>
      </w:tr>
      <w:tr w:rsidR="00D5065F" w:rsidRPr="00D3071D" w14:paraId="68E3D38B" w14:textId="77777777" w:rsidTr="003C3B38">
        <w:trPr>
          <w:trHeight w:hRule="exact" w:val="288"/>
          <w:jc w:val="center"/>
        </w:trPr>
        <w:tc>
          <w:tcPr>
            <w:tcW w:w="3023" w:type="dxa"/>
            <w:gridSpan w:val="6"/>
            <w:tcBorders>
              <w:top w:val="single" w:sz="6" w:space="0" w:color="auto"/>
              <w:lef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1A8D175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Less Acquisition Price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4782A1A" w14:textId="77777777" w:rsidR="00D5065F" w:rsidRPr="00567FA6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center"/>
          </w:tcPr>
          <w:p w14:paraId="70F414EA" w14:textId="77777777" w:rsidR="00D5065F" w:rsidRPr="00D3071D" w:rsidRDefault="00D5065F" w:rsidP="00382CE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b/>
                <w:spacing w:val="-2"/>
                <w:sz w:val="20"/>
              </w:rPr>
              <w:t>TOTAL ACQUISITION</w:t>
            </w:r>
          </w:p>
        </w:tc>
        <w:tc>
          <w:tcPr>
            <w:tcW w:w="334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center"/>
          </w:tcPr>
          <w:p w14:paraId="5ED33D4E" w14:textId="77777777" w:rsidR="00D5065F" w:rsidRPr="00D3071D" w:rsidRDefault="00D5065F" w:rsidP="00382CE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b/>
                <w:spacing w:val="-2"/>
                <w:sz w:val="20"/>
              </w:rPr>
              <w:t>PARTIAL ACQUISITION</w:t>
            </w:r>
          </w:p>
        </w:tc>
      </w:tr>
      <w:tr w:rsidR="00D5065F" w:rsidRPr="00D3071D" w14:paraId="5ED53463" w14:textId="77777777" w:rsidTr="009E56C9">
        <w:trPr>
          <w:trHeight w:hRule="exact" w:val="288"/>
          <w:jc w:val="center"/>
        </w:trPr>
        <w:tc>
          <w:tcPr>
            <w:tcW w:w="3023" w:type="dxa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7375F28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18"/>
              </w:rPr>
            </w:pPr>
            <w:r w:rsidRPr="00D3071D">
              <w:rPr>
                <w:rFonts w:ascii="Arial" w:hAnsi="Arial"/>
                <w:b/>
                <w:i/>
                <w:spacing w:val="-2"/>
                <w:sz w:val="18"/>
              </w:rPr>
              <w:t>Purchase Supplement</w:t>
            </w:r>
            <w:r w:rsidRPr="00D3071D">
              <w:rPr>
                <w:rFonts w:ascii="Arial" w:hAnsi="Arial"/>
                <w:b/>
                <w:spacing w:val="-2"/>
                <w:sz w:val="18"/>
              </w:rPr>
              <w:t xml:space="preserve">   </w:t>
            </w: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24A24F8" w14:textId="77777777" w:rsidR="00D5065F" w:rsidRPr="00D3071D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20"/>
              </w:rPr>
            </w:pP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separate"/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1793B14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Home Site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2DC20D8" w14:textId="77777777" w:rsidR="00D5065F" w:rsidRPr="00567FA6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1E4C940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 xml:space="preserve">Before Value of </w:t>
            </w:r>
          </w:p>
          <w:p w14:paraId="11095A5E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 xml:space="preserve">Carve out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EDC91E1" w14:textId="77777777" w:rsidR="00D5065F" w:rsidRPr="00657C1B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</w:tr>
      <w:tr w:rsidR="00D5065F" w:rsidRPr="00D3071D" w14:paraId="415C4FB1" w14:textId="77777777" w:rsidTr="003C3B38">
        <w:trPr>
          <w:trHeight w:hRule="exact" w:val="288"/>
          <w:jc w:val="center"/>
        </w:trPr>
        <w:tc>
          <w:tcPr>
            <w:tcW w:w="4242" w:type="dxa"/>
            <w:gridSpan w:val="10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center"/>
          </w:tcPr>
          <w:p w14:paraId="34479707" w14:textId="77777777" w:rsidR="00D5065F" w:rsidRPr="00D3071D" w:rsidRDefault="00D5065F" w:rsidP="00382CE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D3071D">
              <w:rPr>
                <w:rFonts w:ascii="Arial" w:hAnsi="Arial"/>
                <w:b/>
                <w:spacing w:val="-2"/>
                <w:sz w:val="20"/>
              </w:rPr>
              <w:t>PARTIAL ACQUISITION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979B1F3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Residence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CAC78EB" w14:textId="77777777" w:rsidR="00D5065F" w:rsidRPr="00567FA6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FA78758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90008BE" w14:textId="77777777" w:rsidR="00D5065F" w:rsidRPr="00657C1B" w:rsidRDefault="00D5065F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</w:p>
        </w:tc>
      </w:tr>
      <w:tr w:rsidR="00D5065F" w:rsidRPr="00D3071D" w14:paraId="2E0956C1" w14:textId="77777777" w:rsidTr="00A74D7F">
        <w:trPr>
          <w:trHeight w:hRule="exact" w:val="288"/>
          <w:jc w:val="center"/>
        </w:trPr>
        <w:tc>
          <w:tcPr>
            <w:tcW w:w="1811" w:type="dxa"/>
            <w:gridSpan w:val="3"/>
            <w:tcBorders>
              <w:top w:val="single" w:sz="6" w:space="0" w:color="auto"/>
              <w:lef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D6A1E02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Before Value</w:t>
            </w: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B0DEB00" w14:textId="77777777" w:rsidR="00D5065F" w:rsidRPr="00567FA6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</w:tcPr>
          <w:p w14:paraId="1FFD224A" w14:textId="77777777" w:rsidR="00D5065F" w:rsidRPr="00D3071D" w:rsidRDefault="00D5065F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072" w:type="dxa"/>
            <w:gridSpan w:val="4"/>
            <w:tcBorders>
              <w:top w:val="single" w:sz="6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D1928B4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SLI</w:t>
            </w:r>
          </w:p>
        </w:tc>
        <w:tc>
          <w:tcPr>
            <w:tcW w:w="1128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93B6797" w14:textId="77777777" w:rsidR="00D5065F" w:rsidRPr="00567FA6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70202C4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 xml:space="preserve">Less After Value </w:t>
            </w:r>
          </w:p>
          <w:p w14:paraId="0330FD29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 xml:space="preserve">of Carve out  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96CCD36" w14:textId="77777777" w:rsidR="00D5065F" w:rsidRPr="00657C1B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</w:tr>
      <w:tr w:rsidR="00D5065F" w:rsidRPr="00D3071D" w14:paraId="2FA03B86" w14:textId="77777777" w:rsidTr="00A74D7F">
        <w:trPr>
          <w:trHeight w:hRule="exact" w:val="288"/>
          <w:jc w:val="center"/>
        </w:trPr>
        <w:tc>
          <w:tcPr>
            <w:tcW w:w="1811" w:type="dxa"/>
            <w:gridSpan w:val="3"/>
            <w:tcBorders>
              <w:top w:val="single" w:sz="6" w:space="0" w:color="auto"/>
              <w:lef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751F52F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Less After Value</w:t>
            </w: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E37D6D0" w14:textId="77777777" w:rsidR="00D5065F" w:rsidRPr="00567FA6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bottom"/>
          </w:tcPr>
          <w:p w14:paraId="1F38DDB4" w14:textId="77777777" w:rsidR="00D5065F" w:rsidRPr="00D3071D" w:rsidRDefault="00D5065F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07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39E0AB2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Other Buildings</w:t>
            </w:r>
          </w:p>
        </w:tc>
        <w:tc>
          <w:tcPr>
            <w:tcW w:w="1128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10D335E" w14:textId="77777777" w:rsidR="00D5065F" w:rsidRPr="00567FA6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32787BC9" w14:textId="77777777" w:rsidR="00D5065F" w:rsidRPr="00D3071D" w:rsidRDefault="00D5065F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331914E" w14:textId="77777777" w:rsidR="00D5065F" w:rsidRPr="00657C1B" w:rsidRDefault="00D5065F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</w:p>
        </w:tc>
      </w:tr>
      <w:tr w:rsidR="00D5065F" w:rsidRPr="00D3071D" w14:paraId="370F5FDF" w14:textId="77777777" w:rsidTr="00A74D7F">
        <w:trPr>
          <w:trHeight w:hRule="exact" w:val="288"/>
          <w:jc w:val="center"/>
        </w:trPr>
        <w:tc>
          <w:tcPr>
            <w:tcW w:w="1811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1184385" w14:textId="77777777" w:rsidR="00D5065F" w:rsidRPr="00D3071D" w:rsidRDefault="00D5065F" w:rsidP="00567FA6">
            <w:pPr>
              <w:pStyle w:val="Heading2"/>
              <w:spacing w:before="0" w:after="0"/>
            </w:pPr>
            <w:r w:rsidRPr="00D3071D">
              <w:t xml:space="preserve">Acquisition Price   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AE315DE" w14:textId="77777777" w:rsidR="00D5065F" w:rsidRPr="00D3071D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20"/>
              </w:rPr>
            </w:pP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separate"/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bottom"/>
          </w:tcPr>
          <w:p w14:paraId="44CAA33D" w14:textId="77777777" w:rsidR="00D5065F" w:rsidRPr="00D3071D" w:rsidRDefault="00D5065F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CE540D7" w14:textId="77777777" w:rsidR="00D5065F" w:rsidRPr="00D3071D" w:rsidRDefault="00D5065F" w:rsidP="00567FA6">
            <w:pPr>
              <w:pStyle w:val="Heading5"/>
              <w:spacing w:before="0" w:after="0"/>
              <w:jc w:val="right"/>
            </w:pPr>
            <w:r w:rsidRPr="00D3071D">
              <w:t xml:space="preserve">Acquisition Price   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1F53E3C" w14:textId="77777777" w:rsidR="00D5065F" w:rsidRPr="00567FA6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20"/>
              </w:rPr>
            </w:pPr>
            <w:r w:rsidRPr="00567FA6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FA6">
              <w:rPr>
                <w:rFonts w:ascii="Arial" w:hAnsi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567FA6">
              <w:rPr>
                <w:rFonts w:ascii="Arial" w:hAnsi="Arial"/>
                <w:b/>
                <w:spacing w:val="-3"/>
                <w:sz w:val="18"/>
                <w:szCs w:val="18"/>
              </w:rPr>
            </w:r>
            <w:r w:rsidRPr="00567FA6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separate"/>
            </w:r>
            <w:r w:rsidRPr="00567FA6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8618499" w14:textId="77777777" w:rsidR="00D5065F" w:rsidRPr="00D3071D" w:rsidRDefault="00D5065F" w:rsidP="00567FA6">
            <w:pPr>
              <w:pStyle w:val="Heading5"/>
              <w:spacing w:before="0" w:after="0"/>
              <w:jc w:val="right"/>
            </w:pPr>
            <w:r w:rsidRPr="00D3071D">
              <w:t xml:space="preserve">Acquisition Price   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028C4B7" w14:textId="77777777" w:rsidR="00D5065F" w:rsidRPr="00657C1B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20"/>
              </w:rPr>
            </w:pPr>
            <w:r w:rsidRPr="00657C1B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57C1B">
              <w:rPr>
                <w:rFonts w:ascii="Arial" w:hAnsi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657C1B">
              <w:rPr>
                <w:rFonts w:ascii="Arial" w:hAnsi="Arial"/>
                <w:b/>
                <w:spacing w:val="-3"/>
                <w:sz w:val="18"/>
                <w:szCs w:val="18"/>
              </w:rPr>
            </w:r>
            <w:r w:rsidRPr="00657C1B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separate"/>
            </w:r>
            <w:r w:rsidRPr="00657C1B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D5065F" w:rsidRPr="00D3071D" w14:paraId="3C095751" w14:textId="77777777" w:rsidTr="009E56C9">
        <w:trPr>
          <w:trHeight w:hRule="exact" w:val="288"/>
          <w:jc w:val="center"/>
        </w:trPr>
        <w:tc>
          <w:tcPr>
            <w:tcW w:w="302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3DDBB1D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Cost of Comparable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C602C3D" w14:textId="77777777" w:rsidR="00D5065F" w:rsidRPr="00567FA6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08DFECC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Cost of Comparable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2749B66" w14:textId="77777777" w:rsidR="00D5065F" w:rsidRPr="00567FA6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E7A4FE0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Cost of Comparable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5572A94" w14:textId="77777777" w:rsidR="00D5065F" w:rsidRPr="00657C1B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</w:tr>
      <w:tr w:rsidR="00D5065F" w:rsidRPr="00D3071D" w14:paraId="6D1EA90C" w14:textId="77777777" w:rsidTr="009E56C9">
        <w:trPr>
          <w:trHeight w:hRule="exact" w:val="288"/>
          <w:jc w:val="center"/>
        </w:trPr>
        <w:tc>
          <w:tcPr>
            <w:tcW w:w="302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D679950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Less Acquisition Price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A717891" w14:textId="77777777" w:rsidR="00D5065F" w:rsidRPr="00567FA6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E2B18BD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Less Acquisition Price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660B7C5" w14:textId="77777777" w:rsidR="00D5065F" w:rsidRPr="00567FA6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567FA6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776C161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Less Acquisition Price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1E584A6" w14:textId="77777777" w:rsidR="00D5065F" w:rsidRPr="00657C1B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</w:tr>
      <w:tr w:rsidR="00D5065F" w:rsidRPr="00D3071D" w14:paraId="6554788E" w14:textId="77777777" w:rsidTr="009E56C9">
        <w:trPr>
          <w:trHeight w:hRule="exact" w:val="288"/>
          <w:jc w:val="center"/>
        </w:trPr>
        <w:tc>
          <w:tcPr>
            <w:tcW w:w="3023" w:type="dxa"/>
            <w:gridSpan w:val="6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C481BE8" w14:textId="77777777" w:rsidR="00D5065F" w:rsidRPr="00D3071D" w:rsidRDefault="00D5065F" w:rsidP="0083471F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18"/>
              </w:rPr>
            </w:pPr>
            <w:r w:rsidRPr="00D3071D">
              <w:rPr>
                <w:rFonts w:ascii="Arial" w:hAnsi="Arial"/>
                <w:b/>
                <w:i/>
                <w:spacing w:val="-2"/>
                <w:sz w:val="18"/>
              </w:rPr>
              <w:t>Purchase Supplement</w:t>
            </w:r>
            <w:r w:rsidRPr="00D3071D">
              <w:rPr>
                <w:rFonts w:ascii="Arial" w:hAnsi="Arial"/>
                <w:b/>
                <w:spacing w:val="-2"/>
                <w:sz w:val="18"/>
              </w:rPr>
              <w:t xml:space="preserve">    </w:t>
            </w: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5637883" w14:textId="77777777" w:rsidR="00D5065F" w:rsidRPr="00D3071D" w:rsidRDefault="00567FA6" w:rsidP="0083471F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20"/>
              </w:rPr>
            </w:pP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separate"/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412FC46" w14:textId="77777777" w:rsidR="00D5065F" w:rsidRPr="00D3071D" w:rsidRDefault="00D5065F" w:rsidP="0083471F">
            <w:pPr>
              <w:pStyle w:val="Heading2"/>
              <w:spacing w:before="0" w:after="0"/>
            </w:pPr>
            <w:r w:rsidRPr="00D3071D">
              <w:t>Purchase Supplement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764FC97" w14:textId="77777777" w:rsidR="00D5065F" w:rsidRPr="00657C1B" w:rsidRDefault="00567FA6" w:rsidP="0083471F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20"/>
              </w:rPr>
            </w:pPr>
            <w:r w:rsidRPr="00657C1B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57C1B">
              <w:rPr>
                <w:rFonts w:ascii="Arial" w:hAnsi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657C1B">
              <w:rPr>
                <w:rFonts w:ascii="Arial" w:hAnsi="Arial"/>
                <w:b/>
                <w:spacing w:val="-3"/>
                <w:sz w:val="18"/>
                <w:szCs w:val="18"/>
              </w:rPr>
            </w:r>
            <w:r w:rsidRPr="00657C1B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separate"/>
            </w:r>
            <w:r w:rsidRPr="00657C1B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83B3406" w14:textId="77777777" w:rsidR="00D5065F" w:rsidRPr="00D3071D" w:rsidRDefault="00D5065F" w:rsidP="0083471F">
            <w:pPr>
              <w:pStyle w:val="Heading3"/>
              <w:spacing w:before="0" w:after="0"/>
              <w:rPr>
                <w:b/>
                <w:sz w:val="18"/>
              </w:rPr>
            </w:pPr>
            <w:r w:rsidRPr="00D3071D">
              <w:rPr>
                <w:b/>
                <w:sz w:val="18"/>
              </w:rPr>
              <w:t xml:space="preserve">Purchase Supplement 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247BE19" w14:textId="77777777" w:rsidR="00D5065F" w:rsidRPr="00D3071D" w:rsidRDefault="00567FA6" w:rsidP="0083471F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20"/>
              </w:rPr>
            </w:pP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separate"/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D5065F" w:rsidRPr="00D3071D" w14:paraId="60E04E77" w14:textId="77777777" w:rsidTr="00A74D7F">
        <w:trPr>
          <w:trHeight w:hRule="exact" w:val="288"/>
          <w:jc w:val="center"/>
        </w:trPr>
        <w:tc>
          <w:tcPr>
            <w:tcW w:w="4242" w:type="dxa"/>
            <w:gridSpan w:val="10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bottom"/>
          </w:tcPr>
          <w:p w14:paraId="74A1D79E" w14:textId="77777777" w:rsidR="00D5065F" w:rsidRPr="00D3071D" w:rsidRDefault="0022392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i/>
                <w:spacing w:val="-3"/>
                <w:sz w:val="22"/>
              </w:rPr>
            </w:pPr>
            <w:r w:rsidRPr="00D3071D">
              <w:rPr>
                <w:rFonts w:ascii="Arial" w:hAnsi="Arial"/>
                <w:b/>
                <w:i/>
                <w:spacing w:val="-3"/>
                <w:sz w:val="22"/>
              </w:rPr>
              <w:t>90</w:t>
            </w:r>
            <w:r w:rsidR="00D5065F" w:rsidRPr="00D3071D">
              <w:rPr>
                <w:rFonts w:ascii="Arial" w:hAnsi="Arial"/>
                <w:b/>
                <w:i/>
                <w:spacing w:val="-3"/>
                <w:sz w:val="22"/>
              </w:rPr>
              <w:t xml:space="preserve"> DAY OWNER  -  RENTS</w:t>
            </w:r>
          </w:p>
        </w:tc>
        <w:tc>
          <w:tcPr>
            <w:tcW w:w="6544" w:type="dxa"/>
            <w:gridSpan w:val="15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bottom"/>
          </w:tcPr>
          <w:p w14:paraId="7FD9C826" w14:textId="77777777" w:rsidR="00D5065F" w:rsidRPr="00D3071D" w:rsidRDefault="00D5065F" w:rsidP="0022392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i/>
                <w:spacing w:val="-3"/>
                <w:sz w:val="22"/>
              </w:rPr>
            </w:pPr>
            <w:r w:rsidRPr="00D3071D">
              <w:rPr>
                <w:rFonts w:ascii="Arial" w:hAnsi="Arial"/>
                <w:b/>
                <w:i/>
                <w:spacing w:val="-3"/>
                <w:sz w:val="22"/>
              </w:rPr>
              <w:t xml:space="preserve">LESS THAN </w:t>
            </w:r>
            <w:r w:rsidR="00223920" w:rsidRPr="00D3071D">
              <w:rPr>
                <w:rFonts w:ascii="Arial" w:hAnsi="Arial"/>
                <w:b/>
                <w:i/>
                <w:spacing w:val="-3"/>
                <w:sz w:val="22"/>
              </w:rPr>
              <w:t>90</w:t>
            </w:r>
            <w:r w:rsidRPr="00D3071D">
              <w:rPr>
                <w:rFonts w:ascii="Arial" w:hAnsi="Arial"/>
                <w:b/>
                <w:i/>
                <w:spacing w:val="-3"/>
                <w:sz w:val="22"/>
              </w:rPr>
              <w:t xml:space="preserve"> DAY OWNER  -  RENTS</w:t>
            </w:r>
          </w:p>
        </w:tc>
      </w:tr>
      <w:tr w:rsidR="00D5065F" w:rsidRPr="00D3071D" w14:paraId="2EC7C783" w14:textId="77777777" w:rsidTr="00F0212A">
        <w:trPr>
          <w:trHeight w:hRule="exact" w:val="288"/>
          <w:jc w:val="center"/>
        </w:trPr>
        <w:tc>
          <w:tcPr>
            <w:tcW w:w="302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82F2464" w14:textId="77777777" w:rsidR="00D5065F" w:rsidRPr="00D3071D" w:rsidRDefault="00D5065F" w:rsidP="00F0212A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Mo. rent &amp; utilities of comparable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393DF27" w14:textId="77777777" w:rsidR="00D5065F" w:rsidRPr="00D3071D" w:rsidRDefault="00D5065F" w:rsidP="004A2673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a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AE4B84E" w14:textId="77777777" w:rsidR="00D5065F" w:rsidRPr="00657C1B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005" w:type="dxa"/>
            <w:gridSpan w:val="12"/>
            <w:tcBorders>
              <w:top w:val="single" w:sz="6" w:space="0" w:color="auto"/>
              <w:lef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37F59B5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Monthly rent &amp; utilities of comparable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7A158A1" w14:textId="77777777" w:rsidR="00D5065F" w:rsidRPr="00D3071D" w:rsidRDefault="00D5065F" w:rsidP="00D35D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a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3D21DA4" w14:textId="77777777" w:rsidR="00D5065F" w:rsidRPr="00D3071D" w:rsidRDefault="002C3755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D5065F" w:rsidRPr="00D3071D" w14:paraId="38262FBA" w14:textId="77777777" w:rsidTr="00F0212A">
        <w:trPr>
          <w:trHeight w:hRule="exact" w:val="288"/>
          <w:jc w:val="center"/>
        </w:trPr>
        <w:tc>
          <w:tcPr>
            <w:tcW w:w="302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13DC980" w14:textId="77777777" w:rsidR="00D5065F" w:rsidRPr="00D3071D" w:rsidRDefault="00D5065F" w:rsidP="00F0212A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Mo. market rent &amp; utilities of subject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A681654" w14:textId="77777777" w:rsidR="00D5065F" w:rsidRPr="00D3071D" w:rsidRDefault="00D5065F" w:rsidP="004A2673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b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62D84C3" w14:textId="77777777" w:rsidR="00D5065F" w:rsidRPr="00657C1B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657C1B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005" w:type="dxa"/>
            <w:gridSpan w:val="12"/>
            <w:tcBorders>
              <w:top w:val="single" w:sz="6" w:space="0" w:color="auto"/>
              <w:lef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B4AE437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Monthly market rent &amp; utilities of subject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321CE60" w14:textId="77777777" w:rsidR="00D5065F" w:rsidRPr="00D3071D" w:rsidRDefault="00D5065F" w:rsidP="00D35D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b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2F6FBC9" w14:textId="77777777" w:rsidR="00D5065F" w:rsidRPr="00D3071D" w:rsidRDefault="002C3755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723985" w:rsidRPr="00D3071D" w14:paraId="2ECC4361" w14:textId="77777777" w:rsidTr="003C3B38">
        <w:trPr>
          <w:trHeight w:hRule="exact" w:val="474"/>
          <w:jc w:val="center"/>
        </w:trPr>
        <w:tc>
          <w:tcPr>
            <w:tcW w:w="302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C01C704" w14:textId="77777777" w:rsidR="00723985" w:rsidRPr="00D3071D" w:rsidRDefault="00723985" w:rsidP="00F0212A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Difference in mo. rent &amp; utilities</w:t>
            </w:r>
            <w:r w:rsidRPr="00D3071D">
              <w:rPr>
                <w:rFonts w:ascii="Arial" w:hAnsi="Arial"/>
                <w:i/>
                <w:spacing w:val="-2"/>
                <w:sz w:val="18"/>
              </w:rPr>
              <w:t xml:space="preserve"> (a-b)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B3CB320" w14:textId="77777777" w:rsidR="00723985" w:rsidRPr="00D3071D" w:rsidRDefault="00723985" w:rsidP="004A2673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c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2B0C830" w14:textId="77777777" w:rsidR="00723985" w:rsidRPr="00D3071D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separate"/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005" w:type="dxa"/>
            <w:gridSpan w:val="1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2FCB30E" w14:textId="77777777" w:rsidR="00723985" w:rsidRPr="00D3071D" w:rsidRDefault="00723985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 xml:space="preserve">HUD Low Income Limit Amount </w:t>
            </w:r>
            <w:r w:rsidRPr="00D3071D">
              <w:rPr>
                <w:rFonts w:ascii="Arial" w:hAnsi="Arial"/>
                <w:i/>
                <w:spacing w:val="-2"/>
                <w:sz w:val="16"/>
              </w:rPr>
              <w:t>(to qualify for 30% must meet HUD established Low Income Limit)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 w:rsidRPr="002C3755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2C3755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2C3755">
              <w:rPr>
                <w:rFonts w:ascii="Arial" w:hAnsi="Arial"/>
                <w:spacing w:val="-2"/>
                <w:sz w:val="18"/>
                <w:szCs w:val="18"/>
              </w:rPr>
            </w:r>
            <w:r w:rsidRPr="002C3755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2C375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2C375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2C375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2C375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2C375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2C3755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11"/>
            <w:r w:rsidR="002C3755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2C3755">
              <w:rPr>
                <w:rFonts w:ascii="Arial" w:hAnsi="Arial" w:cs="Arial"/>
                <w:spacing w:val="-2"/>
                <w:sz w:val="18"/>
                <w:szCs w:val="18"/>
              </w:rPr>
              <w:t>÷</w:t>
            </w:r>
            <w:r w:rsidR="002C375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C3755">
              <w:rPr>
                <w:rFonts w:ascii="Arial" w:hAnsi="Arial" w:cs="Arial"/>
                <w:spacing w:val="-2"/>
                <w:sz w:val="18"/>
                <w:szCs w:val="18"/>
              </w:rPr>
              <w:t>12</w:t>
            </w:r>
            <w:r w:rsidR="002C375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C3755" w:rsidRPr="002C3755">
              <w:rPr>
                <w:rFonts w:ascii="Arial" w:hAnsi="Arial" w:cs="Arial"/>
                <w:spacing w:val="-2"/>
                <w:sz w:val="18"/>
                <w:szCs w:val="18"/>
              </w:rPr>
              <w:t>=</w:t>
            </w:r>
            <w:r w:rsidR="002C375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C3755" w:rsidRPr="002C3755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="002C3755" w:rsidRPr="002C3755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2C3755" w:rsidRPr="002C3755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2C3755" w:rsidRPr="002C3755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2C3755" w:rsidRPr="002C3755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2C3755" w:rsidRPr="002C3755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2C3755" w:rsidRPr="002C3755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2C3755" w:rsidRPr="002C3755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2C3755" w:rsidRPr="002C3755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2C3755" w:rsidRPr="002C3755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36DDCDB" w14:textId="77777777" w:rsidR="00723985" w:rsidRPr="00D3071D" w:rsidRDefault="00723985" w:rsidP="00D35D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c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center"/>
          </w:tcPr>
          <w:p w14:paraId="28BE7CF3" w14:textId="77777777" w:rsidR="00723985" w:rsidRPr="00D3071D" w:rsidRDefault="00723985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</w:p>
        </w:tc>
      </w:tr>
      <w:tr w:rsidR="00DA1217" w:rsidRPr="00D3071D" w14:paraId="57462091" w14:textId="77777777" w:rsidTr="00F0212A">
        <w:trPr>
          <w:trHeight w:hRule="exact" w:val="288"/>
          <w:jc w:val="center"/>
        </w:trPr>
        <w:tc>
          <w:tcPr>
            <w:tcW w:w="3375" w:type="dxa"/>
            <w:gridSpan w:val="7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D41B68E" w14:textId="77777777" w:rsidR="00DA1217" w:rsidRPr="00D3071D" w:rsidRDefault="00DA1217" w:rsidP="00F0212A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18"/>
              </w:rPr>
            </w:pPr>
            <w:r w:rsidRPr="00D3071D">
              <w:rPr>
                <w:rFonts w:ascii="Arial" w:hAnsi="Arial"/>
                <w:b/>
                <w:i/>
                <w:spacing w:val="-2"/>
                <w:sz w:val="18"/>
              </w:rPr>
              <w:t>Rent Supplement    (c times 42)</w:t>
            </w:r>
            <w:r w:rsidRPr="00D3071D">
              <w:rPr>
                <w:rFonts w:ascii="Arial" w:hAnsi="Arial"/>
                <w:b/>
                <w:spacing w:val="-2"/>
                <w:sz w:val="18"/>
              </w:rPr>
              <w:t xml:space="preserve">     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D054905" w14:textId="77777777" w:rsidR="00DA1217" w:rsidRPr="00D3071D" w:rsidRDefault="00567FA6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20"/>
              </w:rPr>
            </w:pP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separate"/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noProof/>
                <w:spacing w:val="-3"/>
                <w:sz w:val="18"/>
                <w:szCs w:val="18"/>
              </w:rPr>
              <w:t> </w:t>
            </w:r>
            <w:r w:rsidRPr="00382CE8">
              <w:rPr>
                <w:rFonts w:ascii="Arial" w:hAnsi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ECEF9CB" w14:textId="77777777" w:rsidR="00DA1217" w:rsidRPr="00D3071D" w:rsidRDefault="00DA1217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 w:rsidRPr="00D3071D">
              <w:rPr>
                <w:rFonts w:ascii="Arial" w:hAnsi="Arial"/>
                <w:spacing w:val="-2"/>
                <w:sz w:val="18"/>
                <w:szCs w:val="18"/>
              </w:rPr>
              <w:t>Monthly household income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551A456" w14:textId="77777777" w:rsidR="00DA1217" w:rsidRPr="00D3071D" w:rsidRDefault="002C3755" w:rsidP="00567FA6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81A2493" w14:textId="77777777" w:rsidR="00DA1217" w:rsidRPr="00D3071D" w:rsidRDefault="00DA1217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 w:rsidRPr="00D3071D">
              <w:rPr>
                <w:rFonts w:ascii="Arial" w:hAnsi="Arial"/>
                <w:spacing w:val="-2"/>
                <w:sz w:val="18"/>
                <w:szCs w:val="18"/>
              </w:rPr>
              <w:t>X 30%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DF9F120" w14:textId="77777777" w:rsidR="00DA1217" w:rsidRPr="00D3071D" w:rsidRDefault="00DA1217" w:rsidP="00D35D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d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A4044F" w14:textId="77777777" w:rsidR="00DA1217" w:rsidRPr="00D3071D" w:rsidRDefault="002C3755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4"/>
          </w:p>
        </w:tc>
      </w:tr>
      <w:tr w:rsidR="00D5065F" w:rsidRPr="00D3071D" w14:paraId="7CB9042A" w14:textId="77777777" w:rsidTr="003C3B38">
        <w:trPr>
          <w:trHeight w:hRule="exact" w:val="288"/>
          <w:jc w:val="center"/>
        </w:trPr>
        <w:tc>
          <w:tcPr>
            <w:tcW w:w="4242" w:type="dxa"/>
            <w:gridSpan w:val="10"/>
            <w:vMerge w:val="restart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center"/>
          </w:tcPr>
          <w:p w14:paraId="385C3AA9" w14:textId="77777777" w:rsidR="00D5065F" w:rsidRPr="006C637A" w:rsidRDefault="0097172A" w:rsidP="009E56C9">
            <w:pPr>
              <w:tabs>
                <w:tab w:val="left" w:pos="-720"/>
                <w:tab w:val="left" w:pos="2434"/>
              </w:tabs>
              <w:suppressAutoHyphens/>
              <w:rPr>
                <w:rFonts w:ascii="Arial" w:hAnsi="Arial"/>
                <w:i/>
                <w:spacing w:val="-1"/>
                <w:sz w:val="16"/>
                <w:szCs w:val="16"/>
                <w:u w:val="single"/>
              </w:rPr>
            </w:pPr>
            <w:r w:rsidRPr="006C637A">
              <w:rPr>
                <w:rFonts w:ascii="Arial" w:hAnsi="Arial"/>
                <w:i/>
                <w:spacing w:val="-1"/>
                <w:sz w:val="16"/>
                <w:szCs w:val="16"/>
                <w:u w:val="single"/>
              </w:rPr>
              <w:t>Rent Calculations for Owner Occupants:</w:t>
            </w:r>
          </w:p>
          <w:p w14:paraId="45433305" w14:textId="77777777" w:rsidR="0097172A" w:rsidRPr="006C637A" w:rsidRDefault="0097172A" w:rsidP="009E56C9">
            <w:pPr>
              <w:tabs>
                <w:tab w:val="left" w:pos="-720"/>
                <w:tab w:val="left" w:pos="2434"/>
              </w:tabs>
              <w:suppressAutoHyphens/>
              <w:rPr>
                <w:rFonts w:ascii="Arial" w:hAnsi="Arial"/>
                <w:i/>
                <w:spacing w:val="-1"/>
                <w:sz w:val="16"/>
                <w:szCs w:val="16"/>
              </w:rPr>
            </w:pPr>
            <w:r w:rsidRPr="006C637A">
              <w:rPr>
                <w:rFonts w:ascii="Arial" w:hAnsi="Arial"/>
                <w:i/>
                <w:spacing w:val="-1"/>
                <w:sz w:val="16"/>
                <w:szCs w:val="16"/>
              </w:rPr>
              <w:t xml:space="preserve">90 day owner – rent supplement cannot </w:t>
            </w:r>
            <w:r w:rsidR="00CE635A" w:rsidRPr="006C637A">
              <w:rPr>
                <w:rFonts w:ascii="Arial" w:hAnsi="Arial"/>
                <w:i/>
                <w:spacing w:val="-1"/>
                <w:sz w:val="16"/>
                <w:szCs w:val="16"/>
              </w:rPr>
              <w:t>exceed approved</w:t>
            </w:r>
            <w:r w:rsidR="004B127A" w:rsidRPr="006C637A">
              <w:rPr>
                <w:rFonts w:ascii="Arial" w:hAnsi="Arial"/>
                <w:i/>
                <w:spacing w:val="-1"/>
                <w:sz w:val="16"/>
                <w:szCs w:val="16"/>
              </w:rPr>
              <w:t xml:space="preserve"> calculated </w:t>
            </w:r>
            <w:r w:rsidRPr="006C637A">
              <w:rPr>
                <w:rFonts w:ascii="Arial" w:hAnsi="Arial"/>
                <w:i/>
                <w:spacing w:val="-1"/>
                <w:sz w:val="16"/>
                <w:szCs w:val="16"/>
              </w:rPr>
              <w:t>pur</w:t>
            </w:r>
            <w:r w:rsidR="004B127A" w:rsidRPr="006C637A">
              <w:rPr>
                <w:rFonts w:ascii="Arial" w:hAnsi="Arial"/>
                <w:i/>
                <w:spacing w:val="-1"/>
                <w:sz w:val="16"/>
                <w:szCs w:val="16"/>
              </w:rPr>
              <w:t>chase supplement.</w:t>
            </w:r>
          </w:p>
          <w:p w14:paraId="3E09278D" w14:textId="77777777" w:rsidR="0097172A" w:rsidRPr="00D3071D" w:rsidRDefault="0097172A" w:rsidP="009E56C9">
            <w:pPr>
              <w:tabs>
                <w:tab w:val="left" w:pos="-720"/>
                <w:tab w:val="left" w:pos="2434"/>
              </w:tabs>
              <w:suppressAutoHyphens/>
              <w:rPr>
                <w:rFonts w:ascii="Arial" w:hAnsi="Arial"/>
                <w:i/>
                <w:spacing w:val="-1"/>
                <w:sz w:val="18"/>
              </w:rPr>
            </w:pPr>
            <w:r w:rsidRPr="006C637A">
              <w:rPr>
                <w:rFonts w:ascii="Arial" w:hAnsi="Arial"/>
                <w:i/>
                <w:spacing w:val="-1"/>
                <w:sz w:val="16"/>
                <w:szCs w:val="16"/>
              </w:rPr>
              <w:t>&lt; 90 day owner – Rent supplement calculated only if determined t</w:t>
            </w:r>
            <w:r w:rsidR="0015302F" w:rsidRPr="006C637A">
              <w:rPr>
                <w:rFonts w:ascii="Arial" w:hAnsi="Arial"/>
                <w:i/>
                <w:spacing w:val="-1"/>
                <w:sz w:val="16"/>
                <w:szCs w:val="16"/>
              </w:rPr>
              <w:t>o</w:t>
            </w:r>
            <w:r w:rsidRPr="006C637A">
              <w:rPr>
                <w:rFonts w:ascii="Arial" w:hAnsi="Arial"/>
                <w:i/>
                <w:spacing w:val="-1"/>
                <w:sz w:val="16"/>
                <w:szCs w:val="16"/>
              </w:rPr>
              <w:t xml:space="preserve"> meet HUD low income standards.</w:t>
            </w:r>
          </w:p>
        </w:tc>
        <w:tc>
          <w:tcPr>
            <w:tcW w:w="5005" w:type="dxa"/>
            <w:gridSpan w:val="12"/>
            <w:tcBorders>
              <w:lef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03F12CF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Lesser of b o</w:t>
            </w:r>
            <w:r w:rsidR="0015302F" w:rsidRPr="00D3071D">
              <w:rPr>
                <w:rFonts w:ascii="Arial" w:hAnsi="Arial"/>
                <w:spacing w:val="-2"/>
                <w:sz w:val="18"/>
              </w:rPr>
              <w:t>r d</w:t>
            </w:r>
          </w:p>
        </w:tc>
        <w:tc>
          <w:tcPr>
            <w:tcW w:w="360" w:type="dxa"/>
            <w:gridSpan w:val="2"/>
            <w:tcBorders>
              <w:left w:val="single" w:sz="6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EC146B9" w14:textId="77777777" w:rsidR="00D5065F" w:rsidRPr="00D3071D" w:rsidRDefault="00D5065F" w:rsidP="00D35D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e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7C2F18A" w14:textId="77777777" w:rsidR="00D5065F" w:rsidRPr="00D3071D" w:rsidRDefault="002C3755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D5065F" w:rsidRPr="00D3071D" w14:paraId="53B9A5E0" w14:textId="77777777" w:rsidTr="003C3B38">
        <w:trPr>
          <w:trHeight w:hRule="exact" w:val="288"/>
          <w:jc w:val="center"/>
        </w:trPr>
        <w:tc>
          <w:tcPr>
            <w:tcW w:w="4242" w:type="dxa"/>
            <w:gridSpan w:val="10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bottom"/>
          </w:tcPr>
          <w:p w14:paraId="60E1CB26" w14:textId="77777777" w:rsidR="00D5065F" w:rsidRPr="00D3071D" w:rsidRDefault="00D5065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500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13B4F70" w14:textId="77777777" w:rsidR="00D5065F" w:rsidRPr="00D3071D" w:rsidRDefault="00D5065F" w:rsidP="00567FA6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 xml:space="preserve">Difference in monthly rent &amp; </w:t>
            </w:r>
            <w:r w:rsidRPr="001E3520">
              <w:rPr>
                <w:rFonts w:ascii="Arial" w:hAnsi="Arial"/>
                <w:spacing w:val="-2"/>
                <w:sz w:val="18"/>
              </w:rPr>
              <w:t>utilities</w:t>
            </w:r>
            <w:r w:rsidRPr="001E3520">
              <w:rPr>
                <w:rFonts w:ascii="Arial" w:hAnsi="Arial"/>
                <w:i/>
                <w:spacing w:val="-2"/>
                <w:sz w:val="18"/>
              </w:rPr>
              <w:t xml:space="preserve"> (a - </w:t>
            </w:r>
            <w:r w:rsidR="004B127A" w:rsidRPr="001E3520">
              <w:rPr>
                <w:rFonts w:ascii="Arial" w:hAnsi="Arial"/>
                <w:i/>
                <w:spacing w:val="-2"/>
                <w:sz w:val="18"/>
              </w:rPr>
              <w:t>e</w:t>
            </w:r>
            <w:r w:rsidRPr="001E3520">
              <w:rPr>
                <w:rFonts w:ascii="Arial" w:hAnsi="Arial"/>
                <w:i/>
                <w:spacing w:val="-2"/>
                <w:sz w:val="18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B636556" w14:textId="77777777" w:rsidR="00D5065F" w:rsidRPr="00D3071D" w:rsidRDefault="00D5065F" w:rsidP="00D35D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8"/>
              </w:rPr>
            </w:pPr>
            <w:r w:rsidRPr="00D3071D">
              <w:rPr>
                <w:rFonts w:ascii="Arial" w:hAnsi="Arial"/>
                <w:b/>
                <w:spacing w:val="-2"/>
                <w:sz w:val="18"/>
              </w:rPr>
              <w:t>f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F33726D" w14:textId="77777777" w:rsidR="00D5065F" w:rsidRPr="00D3071D" w:rsidRDefault="002C3755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D5065F" w:rsidRPr="00D3071D" w14:paraId="59E24A63" w14:textId="77777777" w:rsidTr="003C3B38">
        <w:trPr>
          <w:trHeight w:hRule="exact" w:val="432"/>
          <w:jc w:val="center"/>
        </w:trPr>
        <w:tc>
          <w:tcPr>
            <w:tcW w:w="4242" w:type="dxa"/>
            <w:gridSpan w:val="10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bottom"/>
          </w:tcPr>
          <w:p w14:paraId="141D59E5" w14:textId="77777777" w:rsidR="00D5065F" w:rsidRPr="00D3071D" w:rsidRDefault="00D5065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5365" w:type="dxa"/>
            <w:gridSpan w:val="14"/>
            <w:tcBorders>
              <w:left w:val="single" w:sz="18" w:space="0" w:color="auto"/>
              <w:bottom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50E5FA9" w14:textId="77777777" w:rsidR="00D5065F" w:rsidRPr="00D3071D" w:rsidRDefault="00D5065F" w:rsidP="00657C1B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18"/>
              </w:rPr>
            </w:pPr>
            <w:r w:rsidRPr="00D3071D">
              <w:rPr>
                <w:rFonts w:ascii="Arial" w:hAnsi="Arial"/>
                <w:b/>
                <w:i/>
                <w:spacing w:val="-2"/>
                <w:sz w:val="18"/>
              </w:rPr>
              <w:t>Rent Supplement     (f times 42)</w:t>
            </w:r>
            <w:r w:rsidRPr="00D3071D">
              <w:rPr>
                <w:rFonts w:ascii="Arial" w:hAnsi="Arial"/>
                <w:b/>
                <w:spacing w:val="-2"/>
                <w:sz w:val="18"/>
              </w:rPr>
              <w:t xml:space="preserve">      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378BC72" w14:textId="77777777" w:rsidR="00D5065F" w:rsidRPr="00657C1B" w:rsidRDefault="002C3755" w:rsidP="00567FA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b/>
                <w:spacing w:val="-2"/>
                <w:sz w:val="18"/>
              </w:rPr>
            </w:pPr>
            <w:r w:rsidRPr="00657C1B">
              <w:rPr>
                <w:rFonts w:ascii="Arial" w:hAnsi="Arial"/>
                <w:b/>
                <w:spacing w:val="-2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57C1B">
              <w:rPr>
                <w:rFonts w:ascii="Arial" w:hAnsi="Arial"/>
                <w:b/>
                <w:spacing w:val="-2"/>
                <w:sz w:val="18"/>
              </w:rPr>
              <w:instrText xml:space="preserve"> FORMTEXT </w:instrText>
            </w:r>
            <w:r w:rsidRPr="00657C1B">
              <w:rPr>
                <w:rFonts w:ascii="Arial" w:hAnsi="Arial"/>
                <w:b/>
                <w:spacing w:val="-2"/>
                <w:sz w:val="18"/>
              </w:rPr>
            </w:r>
            <w:r w:rsidRPr="00657C1B">
              <w:rPr>
                <w:rFonts w:ascii="Arial" w:hAnsi="Arial"/>
                <w:b/>
                <w:spacing w:val="-2"/>
                <w:sz w:val="18"/>
              </w:rPr>
              <w:fldChar w:fldCharType="separate"/>
            </w:r>
            <w:r w:rsidRPr="00657C1B">
              <w:rPr>
                <w:rFonts w:ascii="Arial" w:hAnsi="Arial"/>
                <w:b/>
                <w:noProof/>
                <w:spacing w:val="-2"/>
                <w:sz w:val="18"/>
              </w:rPr>
              <w:t> </w:t>
            </w:r>
            <w:r w:rsidRPr="00657C1B">
              <w:rPr>
                <w:rFonts w:ascii="Arial" w:hAnsi="Arial"/>
                <w:b/>
                <w:noProof/>
                <w:spacing w:val="-2"/>
                <w:sz w:val="18"/>
              </w:rPr>
              <w:t> </w:t>
            </w:r>
            <w:r w:rsidRPr="00657C1B">
              <w:rPr>
                <w:rFonts w:ascii="Arial" w:hAnsi="Arial"/>
                <w:b/>
                <w:noProof/>
                <w:spacing w:val="-2"/>
                <w:sz w:val="18"/>
              </w:rPr>
              <w:t> </w:t>
            </w:r>
            <w:r w:rsidRPr="00657C1B">
              <w:rPr>
                <w:rFonts w:ascii="Arial" w:hAnsi="Arial"/>
                <w:b/>
                <w:noProof/>
                <w:spacing w:val="-2"/>
                <w:sz w:val="18"/>
              </w:rPr>
              <w:t> </w:t>
            </w:r>
            <w:r w:rsidRPr="00657C1B">
              <w:rPr>
                <w:rFonts w:ascii="Arial" w:hAnsi="Arial"/>
                <w:b/>
                <w:noProof/>
                <w:spacing w:val="-2"/>
                <w:sz w:val="18"/>
              </w:rPr>
              <w:t> </w:t>
            </w:r>
            <w:r w:rsidRPr="00657C1B">
              <w:rPr>
                <w:rFonts w:ascii="Arial" w:hAnsi="Arial"/>
                <w:b/>
                <w:spacing w:val="-2"/>
                <w:sz w:val="18"/>
              </w:rPr>
              <w:fldChar w:fldCharType="end"/>
            </w:r>
          </w:p>
        </w:tc>
      </w:tr>
      <w:tr w:rsidR="00DA1217" w:rsidRPr="00D3071D" w14:paraId="6C429DD2" w14:textId="77777777" w:rsidTr="00F0212A">
        <w:trPr>
          <w:trHeight w:hRule="exact" w:val="907"/>
          <w:jc w:val="center"/>
        </w:trPr>
        <w:tc>
          <w:tcPr>
            <w:tcW w:w="10786" w:type="dxa"/>
            <w:gridSpan w:val="25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</w:tcPr>
          <w:p w14:paraId="594CA429" w14:textId="77777777" w:rsidR="00F0212A" w:rsidRPr="00EC5139" w:rsidRDefault="00800AF9" w:rsidP="006C637A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 w:rsidRPr="001B4B38">
              <w:rPr>
                <w:rFonts w:ascii="Arial" w:hAnsi="Arial"/>
                <w:b/>
                <w:i/>
                <w:spacing w:val="-2"/>
                <w:sz w:val="18"/>
                <w:szCs w:val="18"/>
              </w:rPr>
              <w:t>REMARKS</w:t>
            </w:r>
            <w:r w:rsidRPr="00D3071D">
              <w:rPr>
                <w:rFonts w:ascii="Arial" w:hAnsi="Arial"/>
                <w:b/>
                <w:i/>
                <w:spacing w:val="-2"/>
                <w:sz w:val="20"/>
              </w:rPr>
              <w:t>:</w:t>
            </w:r>
            <w:r w:rsidR="00EC5139" w:rsidRPr="00EC5139">
              <w:rPr>
                <w:rFonts w:ascii="Arial" w:hAnsi="Arial"/>
                <w:spacing w:val="-2"/>
                <w:sz w:val="20"/>
              </w:rPr>
              <w:t xml:space="preserve"> </w:t>
            </w:r>
            <w:r w:rsidR="00EC5139" w:rsidRPr="00EC5139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="00EC5139" w:rsidRPr="00EC5139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="00EC5139" w:rsidRPr="00EC5139">
              <w:rPr>
                <w:rFonts w:ascii="Arial" w:hAnsi="Arial"/>
                <w:spacing w:val="-2"/>
                <w:sz w:val="18"/>
                <w:szCs w:val="18"/>
              </w:rPr>
            </w:r>
            <w:r w:rsidR="00EC5139" w:rsidRPr="00EC5139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="00EC5139" w:rsidRPr="00EC5139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EC5139" w:rsidRPr="00EC5139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EC5139" w:rsidRPr="00EC5139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EC5139" w:rsidRPr="00EC5139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EC5139" w:rsidRPr="00EC5139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EC5139" w:rsidRPr="00EC5139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15"/>
          </w:p>
        </w:tc>
      </w:tr>
      <w:tr w:rsidR="00DA1217" w:rsidRPr="00D3071D" w14:paraId="6367C673" w14:textId="77777777" w:rsidTr="009E56C9">
        <w:trPr>
          <w:trHeight w:hRule="exact" w:val="933"/>
          <w:jc w:val="center"/>
        </w:trPr>
        <w:tc>
          <w:tcPr>
            <w:tcW w:w="10786" w:type="dxa"/>
            <w:gridSpan w:val="25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52AD74D4" w14:textId="77777777" w:rsidR="00DA1217" w:rsidRPr="00D3071D" w:rsidRDefault="00DA1217" w:rsidP="00711029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1"/>
                <w:sz w:val="16"/>
              </w:rPr>
            </w:pPr>
            <w:r w:rsidRPr="00D3071D">
              <w:rPr>
                <w:rFonts w:ascii="Arial" w:hAnsi="Arial"/>
                <w:spacing w:val="-1"/>
                <w:sz w:val="16"/>
              </w:rPr>
              <w:t>I the undersigned evaluator certify that this determination of replacement value is to be used with a federal aid or state highway project; that such value is based on the indicated comparables which are decent, safe and sanitary; are available on the private market; are adequate to accommodate the displaced owner and are reasonably accessible to public ser</w:t>
            </w:r>
            <w:r w:rsidR="00711029">
              <w:rPr>
                <w:rFonts w:ascii="Arial" w:hAnsi="Arial"/>
                <w:spacing w:val="-1"/>
                <w:sz w:val="16"/>
              </w:rPr>
              <w:t xml:space="preserve">vices and place of employment. </w:t>
            </w:r>
            <w:r w:rsidRPr="00D3071D">
              <w:rPr>
                <w:rFonts w:ascii="Arial" w:hAnsi="Arial"/>
                <w:spacing w:val="-1"/>
                <w:sz w:val="16"/>
              </w:rPr>
              <w:t>I further certify I have no direct, indirect, present or contemplated future personal interest in this property, nor will I benefit in any way from acquisition of this property. The finding of replacement housing cost is as of the date signed below.</w:t>
            </w:r>
          </w:p>
        </w:tc>
      </w:tr>
      <w:tr w:rsidR="00DA1217" w:rsidRPr="00D3071D" w14:paraId="1A052AAF" w14:textId="77777777" w:rsidTr="00A74D7F">
        <w:trPr>
          <w:trHeight w:hRule="exact" w:val="360"/>
          <w:jc w:val="center"/>
        </w:trPr>
        <w:tc>
          <w:tcPr>
            <w:tcW w:w="3680" w:type="dxa"/>
            <w:gridSpan w:val="8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F351706" w14:textId="77777777" w:rsidR="00DA1217" w:rsidRPr="00D3071D" w:rsidRDefault="00DA1217" w:rsidP="00DD7084">
            <w:pPr>
              <w:tabs>
                <w:tab w:val="right" w:pos="4602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b/>
                <w:i/>
                <w:spacing w:val="-3"/>
                <w:sz w:val="22"/>
              </w:rPr>
              <w:t xml:space="preserve">APPROVED </w:t>
            </w:r>
            <w:r w:rsidRPr="00D3071D">
              <w:rPr>
                <w:rFonts w:ascii="Arial" w:hAnsi="Arial"/>
                <w:i/>
                <w:spacing w:val="-3"/>
                <w:sz w:val="22"/>
              </w:rPr>
              <w:t xml:space="preserve"> (Rounded)   </w:t>
            </w:r>
            <w:r w:rsidRPr="00D3071D">
              <w:rPr>
                <w:rFonts w:ascii="Arial" w:hAnsi="Arial"/>
                <w:spacing w:val="-3"/>
                <w:sz w:val="18"/>
              </w:rPr>
              <w:t>T</w:t>
            </w:r>
            <w:r w:rsidR="00782B11">
              <w:rPr>
                <w:rFonts w:ascii="Arial" w:hAnsi="Arial"/>
                <w:spacing w:val="-2"/>
                <w:sz w:val="18"/>
              </w:rPr>
              <w:t xml:space="preserve">OTAL </w:t>
            </w:r>
            <w:r w:rsidRPr="00D3071D">
              <w:rPr>
                <w:rFonts w:ascii="Arial" w:hAnsi="Arial"/>
                <w:spacing w:val="-2"/>
                <w:sz w:val="18"/>
              </w:rPr>
              <w:t>ACQ</w:t>
            </w: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2C11493" w14:textId="77777777" w:rsidR="00DA1217" w:rsidRPr="00D3071D" w:rsidRDefault="00DD7084" w:rsidP="00DD708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>
              <w:rPr>
                <w:rFonts w:ascii="Arial" w:hAnsi="Arial"/>
                <w:b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0"/>
              </w:rPr>
            </w:r>
            <w:r>
              <w:rPr>
                <w:rFonts w:ascii="Arial" w:hAnsi="Arial"/>
                <w:b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spacing w:val="-2"/>
                <w:sz w:val="20"/>
              </w:rPr>
              <w:fldChar w:fldCharType="end"/>
            </w:r>
            <w:bookmarkEnd w:id="16"/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43F2B9C" w14:textId="77777777" w:rsidR="00DA1217" w:rsidRPr="00D3071D" w:rsidRDefault="00DA1217" w:rsidP="00DD7084">
            <w:pPr>
              <w:tabs>
                <w:tab w:val="right" w:pos="149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PARTIAL ACQ</w:t>
            </w:r>
          </w:p>
        </w:tc>
        <w:tc>
          <w:tcPr>
            <w:tcW w:w="1421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678E235" w14:textId="77777777" w:rsidR="00DA1217" w:rsidRPr="00D3071D" w:rsidRDefault="00DD7084" w:rsidP="00DD708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>
              <w:rPr>
                <w:rFonts w:ascii="Arial" w:hAnsi="Arial"/>
                <w:b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0"/>
              </w:rPr>
            </w:r>
            <w:r>
              <w:rPr>
                <w:rFonts w:ascii="Arial" w:hAnsi="Arial"/>
                <w:b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spacing w:val="-2"/>
                <w:sz w:val="20"/>
              </w:rPr>
              <w:fldChar w:fldCharType="end"/>
            </w:r>
            <w:bookmarkEnd w:id="17"/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68AB943" w14:textId="77777777" w:rsidR="00DA1217" w:rsidRPr="00D3071D" w:rsidRDefault="00DA1217" w:rsidP="00DD7084">
            <w:pPr>
              <w:tabs>
                <w:tab w:val="right" w:pos="107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spacing w:val="-2"/>
                <w:sz w:val="18"/>
              </w:rPr>
              <w:t>RENT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2F2070D" w14:textId="77777777" w:rsidR="00DA1217" w:rsidRPr="00D3071D" w:rsidRDefault="00DD7084" w:rsidP="00DD708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>
              <w:rPr>
                <w:rFonts w:ascii="Arial" w:hAnsi="Arial"/>
                <w:b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  <w:sz w:val="20"/>
              </w:rPr>
            </w:r>
            <w:r>
              <w:rPr>
                <w:rFonts w:ascii="Arial" w:hAnsi="Arial"/>
                <w:b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b/>
                <w:spacing w:val="-2"/>
                <w:sz w:val="20"/>
              </w:rPr>
              <w:fldChar w:fldCharType="end"/>
            </w:r>
            <w:bookmarkEnd w:id="18"/>
          </w:p>
        </w:tc>
      </w:tr>
      <w:tr w:rsidR="008952F5" w:rsidRPr="00D3071D" w14:paraId="40A23F38" w14:textId="77777777" w:rsidTr="003C3B38">
        <w:trPr>
          <w:trHeight w:hRule="exact" w:val="418"/>
          <w:jc w:val="center"/>
        </w:trPr>
        <w:tc>
          <w:tcPr>
            <w:tcW w:w="2240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bottom"/>
          </w:tcPr>
          <w:p w14:paraId="53432E74" w14:textId="77777777" w:rsidR="008952F5" w:rsidRPr="00D3071D" w:rsidRDefault="008952F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 w:rsidRPr="00D3071D">
              <w:rPr>
                <w:rFonts w:ascii="Arial" w:hAnsi="Arial"/>
                <w:b/>
                <w:spacing w:val="-2"/>
                <w:sz w:val="15"/>
              </w:rPr>
              <w:t>PARTIAL ACQUISITION RATIO</w:t>
            </w:r>
          </w:p>
        </w:tc>
        <w:tc>
          <w:tcPr>
            <w:tcW w:w="2135" w:type="dxa"/>
            <w:gridSpan w:val="7"/>
            <w:tcBorders>
              <w:top w:val="single" w:sz="8" w:space="0" w:color="auto"/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359EF6E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C434041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36" w:type="dxa"/>
            <w:gridSpan w:val="7"/>
            <w:tcBorders>
              <w:top w:val="single" w:sz="8" w:space="0" w:color="auto"/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B04C9AA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01B9669D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952F5" w:rsidRPr="00D3071D" w14:paraId="6F2B06F6" w14:textId="77777777" w:rsidTr="00FA3627">
        <w:trPr>
          <w:trHeight w:hRule="exact" w:val="288"/>
          <w:jc w:val="center"/>
        </w:trPr>
        <w:tc>
          <w:tcPr>
            <w:tcW w:w="1209" w:type="dxa"/>
            <w:tcBorders>
              <w:top w:val="single" w:sz="6" w:space="0" w:color="auto"/>
              <w:lef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B602B4D" w14:textId="77777777" w:rsidR="008952F5" w:rsidRPr="00D3071D" w:rsidRDefault="008952F5" w:rsidP="00DD708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5"/>
              </w:rPr>
            </w:pPr>
            <w:r w:rsidRPr="00D3071D">
              <w:rPr>
                <w:rFonts w:ascii="Arial" w:hAnsi="Arial"/>
                <w:spacing w:val="-2"/>
                <w:sz w:val="15"/>
              </w:rPr>
              <w:t>Carve Out (CO)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369FF4B" w14:textId="77777777" w:rsidR="008952F5" w:rsidRPr="00D3071D" w:rsidRDefault="00321FB9" w:rsidP="00DD708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9"/>
          </w:p>
        </w:tc>
        <w:tc>
          <w:tcPr>
            <w:tcW w:w="213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4739D50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66E153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36" w:type="dxa"/>
            <w:gridSpan w:val="7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FDF1022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3B7AC02B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952F5" w:rsidRPr="00D3071D" w14:paraId="5B218683" w14:textId="77777777" w:rsidTr="006C637A">
        <w:trPr>
          <w:trHeight w:hRule="exact" w:val="288"/>
          <w:jc w:val="center"/>
        </w:trPr>
        <w:tc>
          <w:tcPr>
            <w:tcW w:w="1209" w:type="dxa"/>
            <w:tcBorders>
              <w:top w:val="single" w:sz="6" w:space="0" w:color="auto"/>
              <w:lef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0B7074C" w14:textId="77777777" w:rsidR="008952F5" w:rsidRPr="00D3071D" w:rsidRDefault="008952F5" w:rsidP="00DD708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5"/>
              </w:rPr>
            </w:pPr>
            <w:r w:rsidRPr="00D3071D">
              <w:rPr>
                <w:rFonts w:ascii="Arial" w:hAnsi="Arial"/>
                <w:spacing w:val="-2"/>
                <w:sz w:val="15"/>
              </w:rPr>
              <w:t>FMV Offer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89FD93B" w14:textId="77777777" w:rsidR="008952F5" w:rsidRPr="00D3071D" w:rsidRDefault="00321FB9" w:rsidP="00DD708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0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5D987B" w14:textId="77777777" w:rsidR="008952F5" w:rsidRPr="00782B11" w:rsidRDefault="00AA6D1A" w:rsidP="00CF1EB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82B11">
              <w:rPr>
                <w:rFonts w:ascii="Arial" w:hAnsi="Arial" w:cs="Arial"/>
                <w:sz w:val="18"/>
                <w:szCs w:val="18"/>
              </w:rPr>
              <w:t>Relocation Agent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F7DAD" w14:textId="77777777" w:rsidR="008952F5" w:rsidRPr="00782B11" w:rsidRDefault="00AA6D1A" w:rsidP="00CF1EB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82B11">
              <w:rPr>
                <w:rFonts w:ascii="Arial" w:hAnsi="Arial" w:cs="Arial"/>
                <w:spacing w:val="-2"/>
                <w:sz w:val="18"/>
                <w:szCs w:val="18"/>
              </w:rPr>
              <w:t>Date</w:t>
            </w:r>
          </w:p>
        </w:tc>
        <w:tc>
          <w:tcPr>
            <w:tcW w:w="2736" w:type="dxa"/>
            <w:gridSpan w:val="7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3752B44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3109AC3E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952F5" w:rsidRPr="00D3071D" w14:paraId="7C1BD17E" w14:textId="77777777" w:rsidTr="000000B5">
        <w:trPr>
          <w:trHeight w:hRule="exact" w:val="288"/>
          <w:jc w:val="center"/>
        </w:trPr>
        <w:tc>
          <w:tcPr>
            <w:tcW w:w="1209" w:type="dxa"/>
            <w:tcBorders>
              <w:top w:val="single" w:sz="6" w:space="0" w:color="auto"/>
              <w:lef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0322E13" w14:textId="77777777" w:rsidR="008952F5" w:rsidRPr="00D3071D" w:rsidRDefault="008952F5" w:rsidP="00DD708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5"/>
              </w:rPr>
            </w:pPr>
            <w:r w:rsidRPr="00D3071D">
              <w:rPr>
                <w:rFonts w:ascii="Arial" w:hAnsi="Arial"/>
                <w:spacing w:val="-2"/>
                <w:sz w:val="15"/>
              </w:rPr>
              <w:t xml:space="preserve">CO </w:t>
            </w:r>
            <w:r w:rsidRPr="00D3071D">
              <w:rPr>
                <w:rFonts w:ascii="Arial" w:hAnsi="Arial"/>
                <w:spacing w:val="-2"/>
                <w:sz w:val="15"/>
              </w:rPr>
              <w:sym w:font="Symbol" w:char="F0B8"/>
            </w:r>
            <w:r w:rsidRPr="00D3071D">
              <w:rPr>
                <w:rFonts w:ascii="Arial" w:hAnsi="Arial"/>
                <w:spacing w:val="-2"/>
                <w:sz w:val="15"/>
              </w:rPr>
              <w:t xml:space="preserve"> FMV Offer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01E6A9E" w14:textId="77777777" w:rsidR="008952F5" w:rsidRPr="00D3071D" w:rsidRDefault="00321FB9" w:rsidP="00DD708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9ECEF75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AB6753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36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7A78C87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1C70BC7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EB2966" w:rsidRPr="00D3071D" w14:paraId="3EC3C7EC" w14:textId="77777777" w:rsidTr="003C3B38">
        <w:trPr>
          <w:trHeight w:hRule="exact" w:val="288"/>
          <w:jc w:val="center"/>
        </w:trPr>
        <w:tc>
          <w:tcPr>
            <w:tcW w:w="224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bottom"/>
          </w:tcPr>
          <w:p w14:paraId="5240C6E2" w14:textId="77777777" w:rsidR="00EB2966" w:rsidRPr="00D3071D" w:rsidRDefault="00EB2966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7"/>
              </w:rPr>
            </w:pPr>
            <w:r w:rsidRPr="00D3071D">
              <w:rPr>
                <w:rFonts w:ascii="Arial" w:hAnsi="Arial"/>
                <w:b/>
                <w:spacing w:val="-2"/>
                <w:sz w:val="15"/>
              </w:rPr>
              <w:t>TOTAL ACQUISITION RATIO</w:t>
            </w:r>
          </w:p>
        </w:tc>
        <w:tc>
          <w:tcPr>
            <w:tcW w:w="2135" w:type="dxa"/>
            <w:gridSpan w:val="7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A1AAC89" w14:textId="77777777" w:rsidR="00EB2966" w:rsidRPr="00782B11" w:rsidRDefault="00EB2966" w:rsidP="00AA6D1A">
            <w:pPr>
              <w:pStyle w:val="Heading4"/>
              <w:spacing w:before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  <w:vAlign w:val="center"/>
          </w:tcPr>
          <w:p w14:paraId="0C59D4D8" w14:textId="77777777" w:rsidR="00EB2966" w:rsidRPr="00782B11" w:rsidRDefault="00EB2966" w:rsidP="00AA6D1A">
            <w:pPr>
              <w:pStyle w:val="Heading4"/>
              <w:spacing w:before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736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left w:w="43" w:type="dxa"/>
              <w:right w:w="43" w:type="dxa"/>
            </w:tcMar>
          </w:tcPr>
          <w:p w14:paraId="6D472A79" w14:textId="77777777" w:rsidR="00EB2966" w:rsidRPr="00782B11" w:rsidRDefault="00EB2966" w:rsidP="000000B5">
            <w:pPr>
              <w:pStyle w:val="Heading4"/>
              <w:spacing w:before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Central Office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5E355326" w14:textId="77777777" w:rsidR="00EB2966" w:rsidRPr="00782B11" w:rsidRDefault="00EB2966" w:rsidP="00CF1EBF">
            <w:pPr>
              <w:pStyle w:val="Heading4"/>
              <w:spacing w:before="0"/>
              <w:jc w:val="center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Date</w:t>
            </w:r>
          </w:p>
        </w:tc>
      </w:tr>
      <w:tr w:rsidR="00EB2966" w:rsidRPr="00D3071D" w14:paraId="16667052" w14:textId="77777777" w:rsidTr="003C3B38">
        <w:trPr>
          <w:trHeight w:hRule="exact" w:val="144"/>
          <w:jc w:val="center"/>
        </w:trPr>
        <w:tc>
          <w:tcPr>
            <w:tcW w:w="224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bottom"/>
          </w:tcPr>
          <w:p w14:paraId="77D990E2" w14:textId="77777777" w:rsidR="00EB2966" w:rsidRPr="00D3071D" w:rsidRDefault="00EB2966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5"/>
              </w:rPr>
            </w:pPr>
          </w:p>
        </w:tc>
        <w:tc>
          <w:tcPr>
            <w:tcW w:w="213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0981A5F" w14:textId="77777777" w:rsidR="00EB2966" w:rsidRPr="00782B11" w:rsidRDefault="00EB2966" w:rsidP="00AA6D1A">
            <w:pPr>
              <w:pStyle w:val="Heading4"/>
              <w:spacing w:before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89A7C" w14:textId="77777777" w:rsidR="00EB2966" w:rsidRPr="00782B11" w:rsidRDefault="00EB2966" w:rsidP="00AA6D1A">
            <w:pPr>
              <w:pStyle w:val="Heading4"/>
              <w:spacing w:before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736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left w:w="43" w:type="dxa"/>
              <w:right w:w="43" w:type="dxa"/>
            </w:tcMar>
          </w:tcPr>
          <w:p w14:paraId="148B5726" w14:textId="77777777" w:rsidR="00EB2966" w:rsidRDefault="00EB2966" w:rsidP="000000B5">
            <w:pPr>
              <w:pStyle w:val="Heading4"/>
              <w:spacing w:before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409B06F3" w14:textId="77777777" w:rsidR="00EB2966" w:rsidRDefault="00EB2966" w:rsidP="00CF1EBF">
            <w:pPr>
              <w:pStyle w:val="Heading4"/>
              <w:spacing w:before="0"/>
              <w:jc w:val="center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8952F5" w:rsidRPr="00D3071D" w14:paraId="194A272D" w14:textId="77777777" w:rsidTr="006C637A">
        <w:trPr>
          <w:trHeight w:hRule="exact" w:val="288"/>
          <w:jc w:val="center"/>
        </w:trPr>
        <w:tc>
          <w:tcPr>
            <w:tcW w:w="1209" w:type="dxa"/>
            <w:tcBorders>
              <w:top w:val="single" w:sz="6" w:space="0" w:color="auto"/>
              <w:lef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2EFBDAC" w14:textId="77777777" w:rsidR="008952F5" w:rsidRPr="00D3071D" w:rsidRDefault="008952F5" w:rsidP="00DD708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5"/>
              </w:rPr>
            </w:pPr>
            <w:r w:rsidRPr="00D3071D">
              <w:rPr>
                <w:rFonts w:ascii="Arial" w:hAnsi="Arial"/>
                <w:spacing w:val="-2"/>
                <w:sz w:val="15"/>
              </w:rPr>
              <w:t>Carve Out  (CO)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24C5F0D" w14:textId="77777777" w:rsidR="008952F5" w:rsidRPr="00D3071D" w:rsidRDefault="00321FB9" w:rsidP="00DD708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E76164" w14:textId="77777777" w:rsidR="008952F5" w:rsidRPr="00782B11" w:rsidRDefault="00AA6D1A" w:rsidP="00CF1EB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82B11">
              <w:rPr>
                <w:rFonts w:ascii="Arial" w:hAnsi="Arial" w:cs="Arial"/>
                <w:spacing w:val="-2"/>
                <w:sz w:val="18"/>
                <w:szCs w:val="18"/>
              </w:rPr>
              <w:t>Project Manager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03A48" w14:textId="77777777" w:rsidR="008952F5" w:rsidRPr="00782B11" w:rsidRDefault="00AA6D1A" w:rsidP="00CF1EB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82B11">
              <w:rPr>
                <w:rFonts w:ascii="Arial" w:hAnsi="Arial" w:cs="Arial"/>
                <w:spacing w:val="-2"/>
                <w:sz w:val="18"/>
                <w:szCs w:val="18"/>
              </w:rPr>
              <w:t>Date</w:t>
            </w:r>
          </w:p>
        </w:tc>
        <w:tc>
          <w:tcPr>
            <w:tcW w:w="2736" w:type="dxa"/>
            <w:gridSpan w:val="7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918A6DD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31C6236F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952F5" w:rsidRPr="00D3071D" w14:paraId="3804423B" w14:textId="77777777" w:rsidTr="000000B5">
        <w:trPr>
          <w:trHeight w:hRule="exact" w:val="288"/>
          <w:jc w:val="center"/>
        </w:trPr>
        <w:tc>
          <w:tcPr>
            <w:tcW w:w="1209" w:type="dxa"/>
            <w:tcBorders>
              <w:top w:val="single" w:sz="6" w:space="0" w:color="auto"/>
              <w:left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CCDB89F" w14:textId="77777777" w:rsidR="008952F5" w:rsidRPr="00D3071D" w:rsidRDefault="008952F5" w:rsidP="00DD708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5"/>
              </w:rPr>
            </w:pPr>
            <w:r w:rsidRPr="00D3071D">
              <w:rPr>
                <w:rFonts w:ascii="Arial" w:hAnsi="Arial"/>
                <w:spacing w:val="-2"/>
                <w:sz w:val="15"/>
              </w:rPr>
              <w:t>FMV Offer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B308C59" w14:textId="77777777" w:rsidR="008952F5" w:rsidRPr="00D3071D" w:rsidRDefault="00321FB9" w:rsidP="00DD708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084EAFA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375EF2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36" w:type="dxa"/>
            <w:gridSpan w:val="7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54259DB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0D7E0EA3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952F5" w:rsidRPr="00D3071D" w14:paraId="18174F29" w14:textId="77777777" w:rsidTr="00FA3627">
        <w:trPr>
          <w:trHeight w:hRule="exact" w:val="288"/>
          <w:jc w:val="center"/>
        </w:trPr>
        <w:tc>
          <w:tcPr>
            <w:tcW w:w="120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66DA20F" w14:textId="77777777" w:rsidR="008952F5" w:rsidRPr="00D3071D" w:rsidRDefault="008952F5" w:rsidP="00DD708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5"/>
              </w:rPr>
            </w:pPr>
            <w:r w:rsidRPr="00D3071D">
              <w:rPr>
                <w:rFonts w:ascii="Arial" w:hAnsi="Arial"/>
                <w:spacing w:val="-2"/>
                <w:sz w:val="15"/>
              </w:rPr>
              <w:t xml:space="preserve">CO </w:t>
            </w:r>
            <w:r w:rsidRPr="00D3071D">
              <w:rPr>
                <w:rFonts w:ascii="Arial" w:hAnsi="Arial"/>
                <w:spacing w:val="-2"/>
                <w:sz w:val="15"/>
              </w:rPr>
              <w:sym w:font="Symbol" w:char="F0B8"/>
            </w:r>
            <w:r w:rsidRPr="00D3071D">
              <w:rPr>
                <w:rFonts w:ascii="Arial" w:hAnsi="Arial"/>
                <w:spacing w:val="-2"/>
                <w:sz w:val="15"/>
              </w:rPr>
              <w:t xml:space="preserve"> FMV Offer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6EEDE03" w14:textId="77777777" w:rsidR="008952F5" w:rsidRPr="00D3071D" w:rsidRDefault="00321FB9" w:rsidP="00DD708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135" w:type="dxa"/>
            <w:gridSpan w:val="7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4C7D449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  <w:vAlign w:val="center"/>
          </w:tcPr>
          <w:p w14:paraId="5127BB07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36" w:type="dxa"/>
            <w:gridSpan w:val="7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C3ED275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111CC752" w14:textId="77777777" w:rsidR="008952F5" w:rsidRPr="00782B11" w:rsidRDefault="008952F5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A3627" w:rsidRPr="00D3071D" w14:paraId="710EA5CC" w14:textId="77777777" w:rsidTr="00FA3627">
        <w:trPr>
          <w:trHeight w:hRule="exact" w:val="144"/>
          <w:jc w:val="center"/>
        </w:trPr>
        <w:tc>
          <w:tcPr>
            <w:tcW w:w="1209" w:type="dxa"/>
            <w:tcBorders>
              <w:top w:val="single" w:sz="6" w:space="0" w:color="auto"/>
              <w:left w:val="double" w:sz="4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center"/>
          </w:tcPr>
          <w:p w14:paraId="51449E7A" w14:textId="77777777" w:rsidR="00FA3627" w:rsidRPr="00FA3627" w:rsidRDefault="00FA3627" w:rsidP="00DD708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0"/>
                <w:szCs w:val="10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center"/>
          </w:tcPr>
          <w:p w14:paraId="50808C34" w14:textId="77777777" w:rsidR="00FA3627" w:rsidRPr="00FA3627" w:rsidRDefault="00FA3627" w:rsidP="00DD708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0"/>
                <w:szCs w:val="10"/>
              </w:rPr>
            </w:pPr>
          </w:p>
        </w:tc>
        <w:tc>
          <w:tcPr>
            <w:tcW w:w="213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E8F9795" w14:textId="77777777" w:rsidR="00FA3627" w:rsidRPr="00FA3627" w:rsidRDefault="00FA3627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0"/>
                <w:szCs w:val="10"/>
              </w:rPr>
            </w:pPr>
          </w:p>
        </w:tc>
        <w:tc>
          <w:tcPr>
            <w:tcW w:w="213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B7102A" w14:textId="77777777" w:rsidR="00FA3627" w:rsidRPr="00FA3627" w:rsidRDefault="00FA3627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0"/>
                <w:szCs w:val="10"/>
              </w:rPr>
            </w:pPr>
          </w:p>
        </w:tc>
        <w:tc>
          <w:tcPr>
            <w:tcW w:w="2736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AF3D76D" w14:textId="77777777" w:rsidR="00FA3627" w:rsidRPr="00FA3627" w:rsidRDefault="00FA3627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0"/>
                <w:szCs w:val="10"/>
              </w:rPr>
            </w:pPr>
          </w:p>
        </w:tc>
        <w:tc>
          <w:tcPr>
            <w:tcW w:w="1539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79C44F7" w14:textId="77777777" w:rsidR="00FA3627" w:rsidRPr="00FA3627" w:rsidRDefault="00FA3627" w:rsidP="00AA6D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0"/>
                <w:szCs w:val="10"/>
              </w:rPr>
            </w:pPr>
          </w:p>
        </w:tc>
      </w:tr>
      <w:tr w:rsidR="008952F5" w:rsidRPr="00D3071D" w14:paraId="55428935" w14:textId="77777777" w:rsidTr="003C3B38">
        <w:trPr>
          <w:trHeight w:hRule="exact" w:val="245"/>
          <w:jc w:val="center"/>
        </w:trPr>
        <w:tc>
          <w:tcPr>
            <w:tcW w:w="2240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  <w:vAlign w:val="bottom"/>
          </w:tcPr>
          <w:p w14:paraId="59FB7CCB" w14:textId="77777777" w:rsidR="008952F5" w:rsidRPr="00D3071D" w:rsidRDefault="008952F5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43" w:type="dxa"/>
              <w:right w:w="43" w:type="dxa"/>
            </w:tcMar>
          </w:tcPr>
          <w:p w14:paraId="1FEF50FD" w14:textId="77777777" w:rsidR="008952F5" w:rsidRPr="00782B11" w:rsidRDefault="00782B11" w:rsidP="00CF1EBF">
            <w:pPr>
              <w:pStyle w:val="Heading4"/>
              <w:spacing w:before="0"/>
              <w:rPr>
                <w:rFonts w:cs="Arial"/>
                <w:i w:val="0"/>
                <w:sz w:val="18"/>
                <w:szCs w:val="18"/>
              </w:rPr>
            </w:pPr>
            <w:r w:rsidRPr="00782B11">
              <w:rPr>
                <w:rFonts w:cs="Arial"/>
                <w:i w:val="0"/>
                <w:sz w:val="18"/>
                <w:szCs w:val="18"/>
              </w:rPr>
              <w:t>Right of Way Supervisor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B02BA33" w14:textId="77777777" w:rsidR="008952F5" w:rsidRPr="00782B11" w:rsidRDefault="008952F5" w:rsidP="00CF1EBF">
            <w:pPr>
              <w:pStyle w:val="Heading4"/>
              <w:spacing w:before="0"/>
              <w:jc w:val="center"/>
              <w:rPr>
                <w:rFonts w:cs="Arial"/>
                <w:i w:val="0"/>
                <w:sz w:val="18"/>
                <w:szCs w:val="18"/>
              </w:rPr>
            </w:pPr>
            <w:r w:rsidRPr="00782B11">
              <w:rPr>
                <w:rFonts w:cs="Arial"/>
                <w:i w:val="0"/>
                <w:sz w:val="18"/>
                <w:szCs w:val="18"/>
              </w:rPr>
              <w:t>Date</w:t>
            </w:r>
          </w:p>
        </w:tc>
        <w:tc>
          <w:tcPr>
            <w:tcW w:w="273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43" w:type="dxa"/>
              <w:right w:w="43" w:type="dxa"/>
            </w:tcMar>
          </w:tcPr>
          <w:p w14:paraId="72AE0A85" w14:textId="77777777" w:rsidR="008952F5" w:rsidRPr="00782B11" w:rsidRDefault="008952F5" w:rsidP="00CF1EBF">
            <w:pPr>
              <w:pStyle w:val="Heading4"/>
              <w:spacing w:before="0"/>
              <w:rPr>
                <w:rFonts w:cs="Arial"/>
                <w:i w:val="0"/>
                <w:sz w:val="18"/>
                <w:szCs w:val="18"/>
              </w:rPr>
            </w:pPr>
            <w:r w:rsidRPr="00782B11">
              <w:rPr>
                <w:rFonts w:cs="Arial"/>
                <w:i w:val="0"/>
                <w:sz w:val="18"/>
                <w:szCs w:val="18"/>
              </w:rPr>
              <w:t>Right of Way Director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9D681E9" w14:textId="77777777" w:rsidR="008952F5" w:rsidRPr="00782B11" w:rsidRDefault="008952F5" w:rsidP="00CF1EBF">
            <w:pPr>
              <w:pStyle w:val="Heading4"/>
              <w:spacing w:before="0"/>
              <w:jc w:val="center"/>
              <w:rPr>
                <w:rFonts w:cs="Arial"/>
                <w:i w:val="0"/>
                <w:sz w:val="18"/>
                <w:szCs w:val="18"/>
              </w:rPr>
            </w:pPr>
            <w:r w:rsidRPr="00782B11">
              <w:rPr>
                <w:rFonts w:cs="Arial"/>
                <w:i w:val="0"/>
                <w:sz w:val="18"/>
                <w:szCs w:val="18"/>
              </w:rPr>
              <w:t>Date</w:t>
            </w:r>
          </w:p>
        </w:tc>
      </w:tr>
    </w:tbl>
    <w:p w14:paraId="74968D9E" w14:textId="77777777" w:rsidR="00D5065F" w:rsidRPr="00EC5139" w:rsidRDefault="00D5065F" w:rsidP="00776C31">
      <w:pPr>
        <w:rPr>
          <w:rFonts w:asciiTheme="minorHAnsi" w:hAnsiTheme="minorHAnsi"/>
          <w:sz w:val="2"/>
          <w:szCs w:val="2"/>
        </w:rPr>
      </w:pPr>
    </w:p>
    <w:sectPr w:rsidR="00D5065F" w:rsidRPr="00EC5139" w:rsidSect="00A74D7F">
      <w:headerReference w:type="default" r:id="rId10"/>
      <w:endnotePr>
        <w:numFmt w:val="decimal"/>
      </w:endnotePr>
      <w:pgSz w:w="12240" w:h="15840" w:code="1"/>
      <w:pgMar w:top="720" w:right="720" w:bottom="720" w:left="720" w:header="432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DE4D" w14:textId="77777777" w:rsidR="0070102D" w:rsidRDefault="0070102D">
      <w:pPr>
        <w:spacing w:line="20" w:lineRule="exact"/>
        <w:rPr>
          <w:sz w:val="22"/>
        </w:rPr>
      </w:pPr>
    </w:p>
  </w:endnote>
  <w:endnote w:type="continuationSeparator" w:id="0">
    <w:p w14:paraId="1059A9D0" w14:textId="77777777" w:rsidR="0070102D" w:rsidRDefault="0070102D">
      <w:pPr>
        <w:rPr>
          <w:sz w:val="22"/>
        </w:rPr>
      </w:pPr>
      <w:r>
        <w:rPr>
          <w:sz w:val="22"/>
        </w:rPr>
        <w:t xml:space="preserve"> </w:t>
      </w:r>
    </w:p>
  </w:endnote>
  <w:endnote w:type="continuationNotice" w:id="1">
    <w:p w14:paraId="1D2BDAD5" w14:textId="77777777" w:rsidR="0070102D" w:rsidRDefault="0070102D">
      <w:pPr>
        <w:rPr>
          <w:sz w:val="22"/>
        </w:rPr>
      </w:pPr>
      <w:r>
        <w:rPr>
          <w:sz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EDCA" w14:textId="77777777" w:rsidR="0070102D" w:rsidRDefault="0070102D">
      <w:pPr>
        <w:rPr>
          <w:sz w:val="22"/>
        </w:rPr>
      </w:pPr>
      <w:r>
        <w:rPr>
          <w:sz w:val="22"/>
        </w:rPr>
        <w:separator/>
      </w:r>
    </w:p>
  </w:footnote>
  <w:footnote w:type="continuationSeparator" w:id="0">
    <w:p w14:paraId="34E787C7" w14:textId="77777777" w:rsidR="0070102D" w:rsidRDefault="0070102D" w:rsidP="00D5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777"/>
      <w:gridCol w:w="7246"/>
      <w:gridCol w:w="1777"/>
    </w:tblGrid>
    <w:tr w:rsidR="004D5805" w:rsidRPr="004D5805" w14:paraId="232C70BE" w14:textId="77777777" w:rsidTr="00FD435B">
      <w:trPr>
        <w:jc w:val="center"/>
      </w:trPr>
      <w:tc>
        <w:tcPr>
          <w:tcW w:w="1782" w:type="dxa"/>
          <w:tcBorders>
            <w:right w:val="nil"/>
          </w:tcBorders>
        </w:tcPr>
        <w:p w14:paraId="08E9FFD4" w14:textId="77777777" w:rsidR="00776C31" w:rsidRPr="002230F8" w:rsidRDefault="00776C31" w:rsidP="003A7CB8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noProof/>
              <w:szCs w:val="24"/>
            </w:rPr>
          </w:pPr>
        </w:p>
        <w:p w14:paraId="140822FD" w14:textId="77777777" w:rsidR="00776C31" w:rsidRPr="002230F8" w:rsidRDefault="008B443B" w:rsidP="003A7CB8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szCs w:val="24"/>
            </w:rPr>
          </w:pPr>
          <w:r w:rsidRPr="002230F8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2EB09F3A" wp14:editId="433181A9">
                <wp:extent cx="741538" cy="420823"/>
                <wp:effectExtent l="0" t="0" r="1905" b="0"/>
                <wp:docPr id="25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538" cy="420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tcBorders>
            <w:left w:val="nil"/>
            <w:right w:val="nil"/>
          </w:tcBorders>
        </w:tcPr>
        <w:p w14:paraId="1732F584" w14:textId="77777777" w:rsidR="004D5805" w:rsidRPr="00707C7D" w:rsidRDefault="004D5805" w:rsidP="004D5805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707C7D">
            <w:rPr>
              <w:rFonts w:ascii="Calibri" w:eastAsia="Calibri" w:hAnsi="Calibri"/>
              <w:sz w:val="22"/>
              <w:szCs w:val="22"/>
            </w:rPr>
            <w:t>KENTUCKY TRANSPORTATION CABINET</w:t>
          </w:r>
        </w:p>
        <w:p w14:paraId="190185DF" w14:textId="77777777" w:rsidR="004D5805" w:rsidRPr="00707C7D" w:rsidRDefault="004D5805" w:rsidP="004D5805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707C7D">
            <w:rPr>
              <w:rFonts w:ascii="Calibri" w:eastAsia="Calibri" w:hAnsi="Calibri"/>
              <w:sz w:val="22"/>
              <w:szCs w:val="22"/>
            </w:rPr>
            <w:t>Department of Highways</w:t>
          </w:r>
        </w:p>
        <w:p w14:paraId="6A798956" w14:textId="77777777" w:rsidR="004D5805" w:rsidRDefault="004D5805" w:rsidP="004D5805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  <w:r w:rsidRPr="00707C7D">
            <w:rPr>
              <w:rFonts w:ascii="Calibri" w:eastAsia="Calibri" w:hAnsi="Calibri"/>
              <w:b/>
              <w:sz w:val="22"/>
              <w:szCs w:val="22"/>
            </w:rPr>
            <w:t>DIVISION OF RIGHT OF WAY &amp; UTILITIES</w:t>
          </w:r>
        </w:p>
        <w:p w14:paraId="53969377" w14:textId="77777777" w:rsidR="004D5805" w:rsidRDefault="004D5805" w:rsidP="004D5805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</w:p>
        <w:p w14:paraId="52A4134C" w14:textId="77777777" w:rsidR="00776C31" w:rsidRPr="006E6160" w:rsidRDefault="00776C31" w:rsidP="004D5805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sz w:val="27"/>
              <w:szCs w:val="27"/>
            </w:rPr>
          </w:pPr>
          <w:r w:rsidRPr="006E6160">
            <w:rPr>
              <w:rFonts w:ascii="Calibri" w:hAnsi="Calibri"/>
              <w:b/>
              <w:sz w:val="27"/>
              <w:szCs w:val="27"/>
            </w:rPr>
            <w:t xml:space="preserve">REPLACEMENT HOUSING PAYMENT COMPUTATION </w:t>
          </w:r>
          <w:r w:rsidR="00B437ED" w:rsidRPr="006E6160">
            <w:rPr>
              <w:rFonts w:ascii="Calibri" w:hAnsi="Calibri"/>
              <w:b/>
              <w:sz w:val="27"/>
              <w:szCs w:val="27"/>
            </w:rPr>
            <w:t>–</w:t>
          </w:r>
          <w:r w:rsidRPr="006E6160">
            <w:rPr>
              <w:rFonts w:ascii="Calibri" w:hAnsi="Calibri"/>
              <w:b/>
              <w:sz w:val="27"/>
              <w:szCs w:val="27"/>
            </w:rPr>
            <w:t xml:space="preserve"> OWNER</w:t>
          </w:r>
        </w:p>
      </w:tc>
      <w:tc>
        <w:tcPr>
          <w:tcW w:w="1786" w:type="dxa"/>
          <w:tcBorders>
            <w:left w:val="nil"/>
          </w:tcBorders>
        </w:tcPr>
        <w:p w14:paraId="7B8526FE" w14:textId="77777777" w:rsidR="00776C31" w:rsidRPr="004D5805" w:rsidRDefault="00776C31" w:rsidP="003A7CB8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Theme="minorHAnsi" w:hAnsiTheme="minorHAnsi" w:cs="Calibri"/>
              <w:sz w:val="22"/>
              <w:szCs w:val="22"/>
            </w:rPr>
          </w:pPr>
          <w:r w:rsidRPr="004D5805">
            <w:rPr>
              <w:rFonts w:asciiTheme="minorHAnsi" w:hAnsiTheme="minorHAnsi" w:cs="Calibri"/>
              <w:sz w:val="22"/>
              <w:szCs w:val="22"/>
            </w:rPr>
            <w:t>TC 62-212</w:t>
          </w:r>
        </w:p>
        <w:p w14:paraId="3E35DD0D" w14:textId="77777777" w:rsidR="00776C31" w:rsidRPr="004D5805" w:rsidRDefault="00017122" w:rsidP="003A7CB8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Theme="minorHAnsi" w:hAnsiTheme="minorHAnsi" w:cs="Calibri"/>
              <w:sz w:val="22"/>
              <w:szCs w:val="22"/>
            </w:rPr>
          </w:pPr>
          <w:r>
            <w:rPr>
              <w:rFonts w:asciiTheme="minorHAnsi" w:hAnsiTheme="minorHAnsi" w:cs="Calibri"/>
              <w:sz w:val="22"/>
              <w:szCs w:val="22"/>
            </w:rPr>
            <w:t>05/2019</w:t>
          </w:r>
        </w:p>
        <w:p w14:paraId="336E2273" w14:textId="77777777" w:rsidR="00776C31" w:rsidRPr="004D5805" w:rsidRDefault="00776C31" w:rsidP="00776C31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Theme="minorHAnsi" w:hAnsiTheme="minorHAnsi" w:cs="Calibri"/>
              <w:sz w:val="22"/>
              <w:szCs w:val="22"/>
            </w:rPr>
          </w:pPr>
          <w:r w:rsidRPr="004D5805">
            <w:rPr>
              <w:rFonts w:asciiTheme="minorHAnsi" w:hAnsiTheme="minorHAnsi" w:cs="Calibri"/>
              <w:sz w:val="22"/>
              <w:szCs w:val="22"/>
            </w:rPr>
            <w:t>Page 1</w:t>
          </w:r>
          <w:r w:rsidR="00311E87" w:rsidRPr="004D5805">
            <w:rPr>
              <w:rFonts w:asciiTheme="minorHAnsi" w:hAnsiTheme="minorHAnsi" w:cs="Calibri"/>
              <w:sz w:val="22"/>
              <w:szCs w:val="22"/>
            </w:rPr>
            <w:t xml:space="preserve"> of 1</w:t>
          </w:r>
        </w:p>
      </w:tc>
    </w:tr>
  </w:tbl>
  <w:p w14:paraId="7AEDF021" w14:textId="77777777" w:rsidR="00776C31" w:rsidRPr="004D5805" w:rsidRDefault="00776C31" w:rsidP="00776C31">
    <w:pPr>
      <w:pStyle w:val="Header"/>
      <w:rPr>
        <w:rFonts w:asciiTheme="minorHAnsi" w:hAnsiTheme="minorHAnsi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n/sahhBhJO6MTfWuMdqgYBQmsFOaH9kw9PqbsjtPYMdYY93AUNR4+m6CUN81iCw2gIwv/nq2ZumzHwJ0MmsFJQ==" w:salt="CZBQD0BDlaWTjimoftiByw=="/>
  <w:defaultTabStop w:val="720"/>
  <w:hyphenationZone w:val="114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7D"/>
    <w:rsid w:val="000000B5"/>
    <w:rsid w:val="00017122"/>
    <w:rsid w:val="00061297"/>
    <w:rsid w:val="000D117D"/>
    <w:rsid w:val="00115946"/>
    <w:rsid w:val="0015302F"/>
    <w:rsid w:val="001B4B38"/>
    <w:rsid w:val="001E3520"/>
    <w:rsid w:val="00223920"/>
    <w:rsid w:val="00293924"/>
    <w:rsid w:val="002B0E0B"/>
    <w:rsid w:val="002B705F"/>
    <w:rsid w:val="002C3755"/>
    <w:rsid w:val="00311E87"/>
    <w:rsid w:val="00321FB9"/>
    <w:rsid w:val="00382CE8"/>
    <w:rsid w:val="003A7CB8"/>
    <w:rsid w:val="003C3B38"/>
    <w:rsid w:val="004A2673"/>
    <w:rsid w:val="004B0D1F"/>
    <w:rsid w:val="004B127A"/>
    <w:rsid w:val="004B5842"/>
    <w:rsid w:val="004C6DB9"/>
    <w:rsid w:val="004D5805"/>
    <w:rsid w:val="00524455"/>
    <w:rsid w:val="005254D7"/>
    <w:rsid w:val="00567FA6"/>
    <w:rsid w:val="00611003"/>
    <w:rsid w:val="00627DC9"/>
    <w:rsid w:val="00657C1B"/>
    <w:rsid w:val="006C637A"/>
    <w:rsid w:val="006E6160"/>
    <w:rsid w:val="006E6660"/>
    <w:rsid w:val="0070102D"/>
    <w:rsid w:val="00711029"/>
    <w:rsid w:val="00723985"/>
    <w:rsid w:val="0072609E"/>
    <w:rsid w:val="00776C31"/>
    <w:rsid w:val="00782B11"/>
    <w:rsid w:val="007C7783"/>
    <w:rsid w:val="00800AF9"/>
    <w:rsid w:val="0083471F"/>
    <w:rsid w:val="008952F5"/>
    <w:rsid w:val="008B443B"/>
    <w:rsid w:val="008C027F"/>
    <w:rsid w:val="008F1F9E"/>
    <w:rsid w:val="0097172A"/>
    <w:rsid w:val="00990C34"/>
    <w:rsid w:val="009E56C9"/>
    <w:rsid w:val="00A74D7F"/>
    <w:rsid w:val="00AA6D1A"/>
    <w:rsid w:val="00B06C85"/>
    <w:rsid w:val="00B437ED"/>
    <w:rsid w:val="00B60901"/>
    <w:rsid w:val="00BD0513"/>
    <w:rsid w:val="00BD6CD1"/>
    <w:rsid w:val="00BE3B21"/>
    <w:rsid w:val="00CE635A"/>
    <w:rsid w:val="00CF1EBF"/>
    <w:rsid w:val="00CF78CC"/>
    <w:rsid w:val="00D3071D"/>
    <w:rsid w:val="00D35D9B"/>
    <w:rsid w:val="00D5065F"/>
    <w:rsid w:val="00DA1217"/>
    <w:rsid w:val="00DD7084"/>
    <w:rsid w:val="00E04ED8"/>
    <w:rsid w:val="00E656FE"/>
    <w:rsid w:val="00EB2966"/>
    <w:rsid w:val="00EC5139"/>
    <w:rsid w:val="00F0212A"/>
    <w:rsid w:val="00F409E0"/>
    <w:rsid w:val="00FA3627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23936"/>
  <w15:chartTrackingRefBased/>
  <w15:docId w15:val="{FD00003F-CA27-4D9C-88C4-20C31056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after="54"/>
      <w:jc w:val="center"/>
      <w:outlineLvl w:val="0"/>
    </w:pPr>
    <w:rPr>
      <w:rFonts w:ascii="Arial" w:hAnsi="Arial"/>
      <w:b/>
      <w:i/>
      <w:spacing w:val="-2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before="61" w:after="54"/>
      <w:jc w:val="right"/>
      <w:outlineLvl w:val="1"/>
    </w:pPr>
    <w:rPr>
      <w:rFonts w:ascii="Arial" w:hAnsi="Arial"/>
      <w:b/>
      <w:i/>
      <w:spacing w:val="-2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61" w:after="54"/>
      <w:jc w:val="right"/>
      <w:outlineLvl w:val="2"/>
    </w:pPr>
    <w:rPr>
      <w:rFonts w:ascii="Arial" w:hAnsi="Arial"/>
      <w:i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before="61"/>
      <w:outlineLvl w:val="3"/>
    </w:pPr>
    <w:rPr>
      <w:rFonts w:ascii="Arial" w:hAnsi="Arial"/>
      <w:i/>
      <w:spacing w:val="-2"/>
      <w:sz w:val="17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spacing w:before="61" w:after="54"/>
      <w:outlineLvl w:val="4"/>
    </w:pPr>
    <w:rPr>
      <w:rFonts w:ascii="Arial" w:hAnsi="Arial"/>
      <w:b/>
      <w:i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2239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23920"/>
    <w:rPr>
      <w:rFonts w:ascii="Univers" w:hAnsi="Univers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239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23920"/>
    <w:rPr>
      <w:rFonts w:ascii="Univers" w:hAnsi="Univer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62-212</Form_x0020_No_x0020_Sort>
    <Category xmlns="456539ab-cbcd-42af-bec1-5845d164726a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F2CEA-708F-487F-975D-6E6A9B564117}"/>
</file>

<file path=customXml/itemProps2.xml><?xml version="1.0" encoding="utf-8"?>
<ds:datastoreItem xmlns:ds="http://schemas.openxmlformats.org/officeDocument/2006/customXml" ds:itemID="{31DC83F2-972B-41FB-A753-E873AC387D45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AEC5EB-A2AE-4210-A7FD-FC00272384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9A98D1-7A8A-4586-85AF-0E1486CAB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Replacement Housing Payment Computation - Owner</vt:lpstr>
    </vt:vector>
  </TitlesOfParts>
  <Company>Commonwealth of Kentucky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Replacement Housing Payment Computation - Owner</dc:title>
  <dc:subject/>
  <dc:creator>Tony Moore</dc:creator>
  <cp:keywords/>
  <cp:lastModifiedBy>Jasper, Kim A (KYTC)</cp:lastModifiedBy>
  <cp:revision>8</cp:revision>
  <cp:lastPrinted>2022-10-04T15:04:00Z</cp:lastPrinted>
  <dcterms:created xsi:type="dcterms:W3CDTF">2019-08-28T16:50:00Z</dcterms:created>
  <dcterms:modified xsi:type="dcterms:W3CDTF">2022-10-04T15:05:00Z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Webb, Brad D (KYTC)</vt:lpwstr>
  </property>
  <property fmtid="{D5CDD505-2E9C-101B-9397-08002B2CF9AE}" pid="3" name="ContentTypeId">
    <vt:lpwstr>0x01010072E40A5757A9AA45877022869EED7E4B</vt:lpwstr>
  </property>
</Properties>
</file>