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2FB" w14:textId="77777777" w:rsidR="00572A2B" w:rsidRDefault="00572A2B" w:rsidP="00C24CDB">
      <w:pPr>
        <w:ind w:right="-720"/>
        <w:rPr>
          <w:rFonts w:ascii="Arial" w:hAnsi="Arial" w:cs="Arial"/>
          <w:b/>
          <w:i/>
          <w:color w:val="000000" w:themeColor="text1"/>
        </w:rPr>
      </w:pPr>
    </w:p>
    <w:p w14:paraId="72DEFCE5" w14:textId="3D723B28" w:rsidR="004D537F" w:rsidRPr="00572A2B" w:rsidRDefault="002977D4" w:rsidP="00C24CDB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</w:t>
      </w:r>
      <w:r w:rsidR="00B547E2">
        <w:rPr>
          <w:rFonts w:ascii="Arial" w:hAnsi="Arial" w:cs="Arial"/>
          <w:b/>
          <w:i/>
          <w:color w:val="000000" w:themeColor="text1"/>
        </w:rPr>
        <w:t>3</w:t>
      </w:r>
      <w:r w:rsidR="008B1F1B" w:rsidRPr="00572A2B">
        <w:rPr>
          <w:rFonts w:ascii="Arial" w:hAnsi="Arial" w:cs="Arial"/>
          <w:b/>
          <w:i/>
          <w:color w:val="000000" w:themeColor="text1"/>
        </w:rPr>
        <w:t xml:space="preserve"> 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Sample </w:t>
      </w:r>
      <w:r w:rsidR="00161633" w:rsidRPr="00BC1181">
        <w:rPr>
          <w:rFonts w:ascii="Arial" w:hAnsi="Arial" w:cs="Arial"/>
          <w:b/>
          <w:i/>
          <w:color w:val="000000" w:themeColor="text1"/>
          <w:u w:val="single"/>
        </w:rPr>
        <w:t>POST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14:paraId="6F98C4BD" w14:textId="77777777"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14:paraId="52C0880F" w14:textId="77777777"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14:paraId="3F309BF7" w14:textId="77777777" w:rsidR="004D537F" w:rsidRPr="00572A2B" w:rsidRDefault="00EF5A6B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FOR IMMEDIATE RELEASE</w:t>
      </w:r>
    </w:p>
    <w:p w14:paraId="46DC1784" w14:textId="77777777"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CONTACT: [Name, Phone Number</w:t>
      </w:r>
      <w:r w:rsidR="00E34807" w:rsidRPr="00572A2B">
        <w:rPr>
          <w:rFonts w:ascii="Arial" w:hAnsi="Arial" w:cs="Arial"/>
          <w:b/>
          <w:color w:val="000000" w:themeColor="text1"/>
        </w:rPr>
        <w:t>, E-mail</w:t>
      </w:r>
      <w:r w:rsidRPr="00572A2B">
        <w:rPr>
          <w:rFonts w:ascii="Arial" w:hAnsi="Arial" w:cs="Arial"/>
          <w:b/>
          <w:color w:val="000000" w:themeColor="text1"/>
        </w:rPr>
        <w:t>]</w:t>
      </w:r>
    </w:p>
    <w:p w14:paraId="047EF30E" w14:textId="77777777"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</w:p>
    <w:p w14:paraId="153F1A3C" w14:textId="77777777" w:rsidR="004D537F" w:rsidRPr="00572A2B" w:rsidRDefault="004D537F" w:rsidP="004D537F">
      <w:pPr>
        <w:rPr>
          <w:rFonts w:ascii="Arial" w:hAnsi="Arial" w:cs="Arial"/>
          <w:color w:val="000000" w:themeColor="text1"/>
        </w:rPr>
      </w:pPr>
    </w:p>
    <w:p w14:paraId="30DE217A" w14:textId="77777777" w:rsidR="004D537F" w:rsidRPr="00572A2B" w:rsidRDefault="004D537F" w:rsidP="00572A2B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[</w:t>
      </w:r>
      <w:r w:rsidR="004B218A" w:rsidRPr="00572A2B">
        <w:rPr>
          <w:rFonts w:ascii="Arial" w:hAnsi="Arial" w:cs="Arial"/>
          <w:b/>
          <w:color w:val="000000" w:themeColor="text1"/>
        </w:rPr>
        <w:t>LE Agency</w:t>
      </w:r>
      <w:r w:rsidRPr="00572A2B">
        <w:rPr>
          <w:rFonts w:ascii="Arial" w:hAnsi="Arial" w:cs="Arial"/>
          <w:b/>
          <w:color w:val="000000" w:themeColor="text1"/>
        </w:rPr>
        <w:t xml:space="preserve">]’s </w:t>
      </w:r>
      <w:r w:rsidR="00906616" w:rsidRPr="00572A2B">
        <w:rPr>
          <w:rFonts w:ascii="Arial" w:hAnsi="Arial" w:cs="Arial"/>
          <w:b/>
          <w:color w:val="000000" w:themeColor="text1"/>
        </w:rPr>
        <w:t>‘</w:t>
      </w:r>
      <w:r w:rsidRPr="00572A2B">
        <w:rPr>
          <w:rFonts w:ascii="Arial" w:hAnsi="Arial" w:cs="Arial"/>
          <w:b/>
          <w:color w:val="000000" w:themeColor="text1"/>
        </w:rPr>
        <w:t>D</w:t>
      </w:r>
      <w:r w:rsidR="004B218A" w:rsidRPr="00572A2B">
        <w:rPr>
          <w:rFonts w:ascii="Arial" w:hAnsi="Arial" w:cs="Arial"/>
          <w:b/>
          <w:color w:val="000000" w:themeColor="text1"/>
        </w:rPr>
        <w:t>rive Sober or Get Pulled Over</w:t>
      </w:r>
      <w:r w:rsidR="00906616" w:rsidRPr="00572A2B">
        <w:rPr>
          <w:rFonts w:ascii="Arial" w:hAnsi="Arial" w:cs="Arial"/>
          <w:b/>
          <w:color w:val="000000" w:themeColor="text1"/>
        </w:rPr>
        <w:t>’</w:t>
      </w:r>
      <w:r w:rsidR="004B218A" w:rsidRPr="00572A2B">
        <w:rPr>
          <w:rFonts w:ascii="Arial" w:hAnsi="Arial" w:cs="Arial"/>
          <w:b/>
          <w:color w:val="000000" w:themeColor="text1"/>
        </w:rPr>
        <w:t xml:space="preserve"> enforcement </w:t>
      </w:r>
      <w:r w:rsidR="000D6E75">
        <w:rPr>
          <w:rFonts w:ascii="Arial" w:hAnsi="Arial" w:cs="Arial"/>
          <w:b/>
          <w:color w:val="000000" w:themeColor="text1"/>
        </w:rPr>
        <w:t>results</w:t>
      </w:r>
    </w:p>
    <w:p w14:paraId="54B70934" w14:textId="1BCA7CDD" w:rsidR="00BC1181" w:rsidRPr="00D87AA4" w:rsidRDefault="000D6E75" w:rsidP="00BC1181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High-visibility campaign against impaired driving</w:t>
      </w:r>
      <w:r w:rsidR="00BC1181" w:rsidRPr="00D87AA4">
        <w:rPr>
          <w:rFonts w:ascii="Arial" w:hAnsi="Arial" w:cs="Arial"/>
          <w:i/>
          <w:color w:val="000000" w:themeColor="text1"/>
        </w:rPr>
        <w:t xml:space="preserve"> </w:t>
      </w:r>
      <w:r w:rsidR="00BC1181">
        <w:rPr>
          <w:rFonts w:ascii="Arial" w:hAnsi="Arial" w:cs="Arial"/>
          <w:i/>
          <w:color w:val="000000" w:themeColor="text1"/>
        </w:rPr>
        <w:t>ran</w:t>
      </w:r>
      <w:r w:rsidR="005304BF">
        <w:rPr>
          <w:rFonts w:ascii="Arial" w:hAnsi="Arial" w:cs="Arial"/>
          <w:i/>
          <w:color w:val="000000" w:themeColor="text1"/>
        </w:rPr>
        <w:t xml:space="preserve"> Aug. </w:t>
      </w:r>
      <w:r w:rsidR="002977D4">
        <w:rPr>
          <w:rFonts w:ascii="Arial" w:hAnsi="Arial" w:cs="Arial"/>
          <w:i/>
          <w:color w:val="000000" w:themeColor="text1"/>
        </w:rPr>
        <w:t>1</w:t>
      </w:r>
      <w:r w:rsidR="00B547E2">
        <w:rPr>
          <w:rFonts w:ascii="Arial" w:hAnsi="Arial" w:cs="Arial"/>
          <w:i/>
          <w:color w:val="000000" w:themeColor="text1"/>
        </w:rPr>
        <w:t>8</w:t>
      </w:r>
      <w:r>
        <w:rPr>
          <w:rFonts w:ascii="Arial" w:hAnsi="Arial" w:cs="Arial"/>
          <w:i/>
          <w:color w:val="000000" w:themeColor="text1"/>
        </w:rPr>
        <w:t xml:space="preserve">-Sept. </w:t>
      </w:r>
      <w:r w:rsidR="00B547E2">
        <w:rPr>
          <w:rFonts w:ascii="Arial" w:hAnsi="Arial" w:cs="Arial"/>
          <w:i/>
          <w:color w:val="000000" w:themeColor="text1"/>
        </w:rPr>
        <w:t>4</w:t>
      </w:r>
    </w:p>
    <w:p w14:paraId="0CE8FF76" w14:textId="77777777" w:rsidR="00127432" w:rsidRPr="000A11B2" w:rsidRDefault="00127432" w:rsidP="00BC3C80">
      <w:pPr>
        <w:spacing w:after="240"/>
        <w:rPr>
          <w:rFonts w:ascii="Arial" w:hAnsi="Arial" w:cs="Arial"/>
          <w:b/>
          <w:i/>
          <w:color w:val="000000" w:themeColor="text1"/>
        </w:rPr>
      </w:pPr>
    </w:p>
    <w:p w14:paraId="619D1719" w14:textId="49361EBB"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–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b/>
          <w:sz w:val="22"/>
          <w:szCs w:val="22"/>
        </w:rPr>
        <w:t>(</w:t>
      </w:r>
      <w:r w:rsidR="00EE56B9">
        <w:rPr>
          <w:rFonts w:ascii="Arial" w:hAnsi="Arial" w:cs="Arial"/>
          <w:b/>
          <w:sz w:val="22"/>
          <w:szCs w:val="22"/>
        </w:rPr>
        <w:t>DATE</w:t>
      </w:r>
      <w:r w:rsidR="00EF5A6B" w:rsidRPr="00572A2B">
        <w:rPr>
          <w:rFonts w:ascii="Arial" w:hAnsi="Arial" w:cs="Arial"/>
          <w:b/>
          <w:sz w:val="22"/>
          <w:szCs w:val="22"/>
        </w:rPr>
        <w:t>)</w:t>
      </w:r>
      <w:r w:rsidR="00EF5A6B" w:rsidRPr="00572A2B">
        <w:rPr>
          <w:rFonts w:ascii="Arial" w:hAnsi="Arial" w:cs="Arial"/>
          <w:sz w:val="22"/>
          <w:szCs w:val="22"/>
        </w:rPr>
        <w:t xml:space="preserve"> 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--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participated in a nationwide crackdown on impaired driving through the “Drive Sober or Get Pulled Over” campaign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478" w:rsidRPr="00572A2B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2977D4">
        <w:rPr>
          <w:rFonts w:ascii="Arial" w:hAnsi="Arial" w:cs="Arial"/>
          <w:color w:val="000000" w:themeColor="text1"/>
          <w:sz w:val="22"/>
          <w:szCs w:val="22"/>
        </w:rPr>
        <w:t>1</w:t>
      </w:r>
      <w:r w:rsidR="00B547E2">
        <w:rPr>
          <w:rFonts w:ascii="Arial" w:hAnsi="Arial" w:cs="Arial"/>
          <w:color w:val="000000" w:themeColor="text1"/>
          <w:sz w:val="22"/>
          <w:szCs w:val="22"/>
        </w:rPr>
        <w:t>8</w:t>
      </w:r>
      <w:r w:rsidR="002977D4">
        <w:rPr>
          <w:rFonts w:ascii="Arial" w:hAnsi="Arial" w:cs="Arial"/>
          <w:color w:val="000000" w:themeColor="text1"/>
          <w:sz w:val="22"/>
          <w:szCs w:val="22"/>
        </w:rPr>
        <w:t xml:space="preserve">-Sept. </w:t>
      </w:r>
      <w:r w:rsidR="00B547E2">
        <w:rPr>
          <w:rFonts w:ascii="Arial" w:hAnsi="Arial" w:cs="Arial"/>
          <w:color w:val="000000" w:themeColor="text1"/>
          <w:sz w:val="22"/>
          <w:szCs w:val="22"/>
        </w:rPr>
        <w:t>4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.  This effort paid off for the people of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City/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as more than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impaired-driving arrests,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other significant arrests and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citations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were made during the enforcement period.  </w:t>
      </w:r>
    </w:p>
    <w:p w14:paraId="628C13FD" w14:textId="77777777"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Drunk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driving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something we take very seriously year-round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; however,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this intensive crackdown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 aggressively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target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impaired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drivers, who cause thousands of deaths each year that might have otherwise been prevented,”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="00964DD4"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4DD4" w:rsidRPr="00572A2B">
        <w:rPr>
          <w:rFonts w:ascii="Arial" w:hAnsi="Arial" w:cs="Arial"/>
          <w:color w:val="000000" w:themeColor="text1"/>
          <w:sz w:val="22"/>
          <w:szCs w:val="22"/>
        </w:rPr>
        <w:t>said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“I am proud of our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[Officers/Troopers/Deputies]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for their hard work and dedication to make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/County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’s roadways safer and to save lives.” </w:t>
      </w:r>
    </w:p>
    <w:p w14:paraId="32E7BF0E" w14:textId="77777777" w:rsidR="004B218A" w:rsidRPr="00572A2B" w:rsidRDefault="004B218A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[LE Agency]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reports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alcohol-impaired driving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deaths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[City/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County]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during the enforcement period, as compared to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the same period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last year.</w:t>
      </w:r>
    </w:p>
    <w:p w14:paraId="51F7453F" w14:textId="77777777" w:rsidR="00B547E2" w:rsidRPr="00B77305" w:rsidRDefault="00B547E2" w:rsidP="00B547E2">
      <w:pPr>
        <w:rPr>
          <w:rFonts w:ascii="Calibri" w:eastAsia="Calibri" w:hAnsi="Calibri"/>
          <w:sz w:val="22"/>
          <w:szCs w:val="22"/>
        </w:rPr>
      </w:pPr>
      <w:bookmarkStart w:id="0" w:name="_Hlk108439627"/>
      <w:r w:rsidRPr="00B77305">
        <w:rPr>
          <w:rFonts w:ascii="Arial" w:eastAsia="Calibri" w:hAnsi="Arial" w:cs="Arial"/>
          <w:sz w:val="22"/>
          <w:szCs w:val="22"/>
        </w:rPr>
        <w:t xml:space="preserve">According to the KOHS, last year in Kentucky there were 4,127 </w:t>
      </w:r>
      <w:r w:rsidRPr="00B77305">
        <w:rPr>
          <w:rFonts w:ascii="Arial" w:eastAsia="Calibri" w:hAnsi="Arial" w:cs="Arial"/>
          <w:bCs/>
          <w:sz w:val="22"/>
          <w:szCs w:val="22"/>
        </w:rPr>
        <w:t>total crashes</w:t>
      </w:r>
      <w:r w:rsidRPr="00B77305">
        <w:rPr>
          <w:rFonts w:ascii="Arial" w:eastAsia="Calibri" w:hAnsi="Arial" w:cs="Arial"/>
          <w:sz w:val="22"/>
          <w:szCs w:val="22"/>
        </w:rPr>
        <w:t xml:space="preserve"> involving an impaired driver, resulting in 1,990 injuries and 189 deaths. Of the 1,575 total motorcycle crashes last year, 749 involved only the motorcyclist (single-vehicle crash). Of those single-vehicle crashes, 44 involved alcohol, resulting in 32 injuries and 11 deaths.</w:t>
      </w:r>
    </w:p>
    <w:p w14:paraId="1628629F" w14:textId="77777777" w:rsidR="00B547E2" w:rsidRPr="00B77305" w:rsidRDefault="00B547E2" w:rsidP="00B547E2">
      <w:pPr>
        <w:rPr>
          <w:rFonts w:ascii="Arial" w:eastAsia="Calibri" w:hAnsi="Arial" w:cs="Arial"/>
          <w:sz w:val="22"/>
          <w:szCs w:val="22"/>
          <w:highlight w:val="yellow"/>
        </w:rPr>
      </w:pPr>
    </w:p>
    <w:p w14:paraId="265C3459" w14:textId="77777777" w:rsidR="00B547E2" w:rsidRPr="00B77305" w:rsidRDefault="00B547E2" w:rsidP="00B547E2">
      <w:pPr>
        <w:rPr>
          <w:rFonts w:ascii="Calibri" w:eastAsia="Calibri" w:hAnsi="Calibri"/>
          <w:color w:val="1F497D"/>
          <w:sz w:val="22"/>
          <w:szCs w:val="22"/>
        </w:rPr>
      </w:pPr>
      <w:r w:rsidRPr="00B77305">
        <w:rPr>
          <w:rFonts w:ascii="Arial" w:eastAsia="Calibri" w:hAnsi="Arial" w:cs="Arial"/>
          <w:sz w:val="22"/>
          <w:szCs w:val="22"/>
        </w:rPr>
        <w:t>Last year during the Labor Day holiday weekend, there were 76 crashes involving an impaired driver, resulting in 44 injuries and one death.</w:t>
      </w:r>
    </w:p>
    <w:bookmarkEnd w:id="0"/>
    <w:p w14:paraId="389375FF" w14:textId="77777777" w:rsidR="000D6E75" w:rsidRPr="00243213" w:rsidRDefault="000D6E75" w:rsidP="000D6E75">
      <w:pPr>
        <w:rPr>
          <w:rFonts w:ascii="Calibri" w:hAnsi="Calibri" w:cs="Calibri"/>
        </w:rPr>
      </w:pPr>
    </w:p>
    <w:p w14:paraId="0C22784E" w14:textId="77777777" w:rsidR="0047314E" w:rsidRPr="00BC3C80" w:rsidRDefault="00D51713" w:rsidP="000D6E75">
      <w:pPr>
        <w:spacing w:after="240"/>
        <w:rPr>
          <w:rFonts w:ascii="Arial" w:eastAsia="MS Mincho" w:hAnsi="Arial" w:cs="Arial"/>
          <w:sz w:val="22"/>
          <w:szCs w:val="22"/>
        </w:rPr>
      </w:pPr>
      <w:r w:rsidRPr="00572A2B">
        <w:rPr>
          <w:rFonts w:ascii="Arial" w:eastAsia="MS Mincho" w:hAnsi="Arial" w:cs="Arial"/>
          <w:sz w:val="22"/>
          <w:szCs w:val="22"/>
        </w:rPr>
        <w:t xml:space="preserve">“It is the partygoer’s responsibility to refrain from drinking and driving,” said </w:t>
      </w:r>
      <w:r w:rsidRPr="00572A2B">
        <w:rPr>
          <w:rFonts w:ascii="Arial" w:eastAsia="MS Mincho" w:hAnsi="Arial" w:cs="Arial"/>
          <w:b/>
          <w:sz w:val="22"/>
          <w:szCs w:val="22"/>
        </w:rPr>
        <w:t>[LE Representative]</w:t>
      </w:r>
      <w:r w:rsidRPr="00572A2B">
        <w:rPr>
          <w:rFonts w:ascii="Arial" w:eastAsia="MS Mincho" w:hAnsi="Arial" w:cs="Arial"/>
          <w:sz w:val="22"/>
          <w:szCs w:val="22"/>
        </w:rPr>
        <w:t xml:space="preserve">. “That is why it is essential to use one of the countless tools available to ensure you get home safely. Drinking and driving is a choice; one you should never make.” </w:t>
      </w:r>
    </w:p>
    <w:p w14:paraId="216DF273" w14:textId="77777777"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</w:t>
      </w:r>
      <w:hyperlink r:id="rId8" w:history="1">
        <w:r w:rsidR="00EE56B9" w:rsidRPr="00795EF3">
          <w:rPr>
            <w:rStyle w:val="Hyperlink"/>
            <w:rFonts w:ascii="Arial" w:hAnsi="Arial" w:cs="Arial"/>
            <w:sz w:val="22"/>
            <w:szCs w:val="22"/>
          </w:rPr>
          <w:t>https://www.nhtsa.gov/risky-driving/drunk-driving</w:t>
        </w:r>
      </w:hyperlink>
      <w:r w:rsidR="00EE56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FADC67" w14:textId="77777777" w:rsidR="004B218A" w:rsidRPr="00572A2B" w:rsidRDefault="004B218A" w:rsidP="004B218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FE61EDA" w14:textId="77777777" w:rsidR="00FB4B2F" w:rsidRPr="00572A2B" w:rsidRDefault="004D537F" w:rsidP="000A11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FB4B2F" w:rsidRPr="00572A2B" w:rsidSect="000A11B2">
      <w:headerReference w:type="default" r:id="rId9"/>
      <w:headerReference w:type="first" r:id="rId10"/>
      <w:pgSz w:w="12240" w:h="15840" w:code="1"/>
      <w:pgMar w:top="201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9615" w14:textId="77777777" w:rsidR="00583558" w:rsidRDefault="00583558" w:rsidP="00AA5856">
      <w:r>
        <w:separator/>
      </w:r>
    </w:p>
  </w:endnote>
  <w:endnote w:type="continuationSeparator" w:id="0">
    <w:p w14:paraId="49F2F1D0" w14:textId="77777777" w:rsidR="00583558" w:rsidRDefault="0058355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D52" w14:textId="77777777" w:rsidR="00583558" w:rsidRDefault="00583558" w:rsidP="00AA5856">
      <w:r>
        <w:separator/>
      </w:r>
    </w:p>
  </w:footnote>
  <w:footnote w:type="continuationSeparator" w:id="0">
    <w:p w14:paraId="328C2943" w14:textId="77777777" w:rsidR="00583558" w:rsidRDefault="0058355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B3C1" w14:textId="77777777" w:rsidR="00E354D1" w:rsidRDefault="00E354D1" w:rsidP="00E354D1">
    <w:pPr>
      <w:pStyle w:val="Header"/>
      <w:jc w:val="center"/>
    </w:pPr>
    <w:r>
      <w:rPr>
        <w:noProof/>
      </w:rPr>
      <w:drawing>
        <wp:inline distT="0" distB="0" distL="0" distR="0" wp14:anchorId="4CE4BA08" wp14:editId="7DC196E0">
          <wp:extent cx="1885950" cy="1772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10" cy="177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06" w14:textId="77777777" w:rsidR="0015190B" w:rsidRDefault="00EF5A6B" w:rsidP="00EF5A6B">
    <w:pPr>
      <w:pStyle w:val="Header"/>
      <w:jc w:val="center"/>
    </w:pPr>
    <w:r>
      <w:rPr>
        <w:noProof/>
      </w:rPr>
      <w:drawing>
        <wp:inline distT="0" distB="0" distL="0" distR="0" wp14:anchorId="06C604A4" wp14:editId="75ACC564">
          <wp:extent cx="1196122" cy="1123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34" cy="113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35136">
    <w:abstractNumId w:val="0"/>
  </w:num>
  <w:num w:numId="2" w16cid:durableId="372274838">
    <w:abstractNumId w:val="1"/>
  </w:num>
  <w:num w:numId="3" w16cid:durableId="1030766538">
    <w:abstractNumId w:val="2"/>
  </w:num>
  <w:num w:numId="4" w16cid:durableId="900021137">
    <w:abstractNumId w:val="3"/>
  </w:num>
  <w:num w:numId="5" w16cid:durableId="23410063">
    <w:abstractNumId w:val="5"/>
  </w:num>
  <w:num w:numId="6" w16cid:durableId="291254287">
    <w:abstractNumId w:val="6"/>
  </w:num>
  <w:num w:numId="7" w16cid:durableId="1427534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56"/>
    <w:rsid w:val="00097CFE"/>
    <w:rsid w:val="000A11B2"/>
    <w:rsid w:val="000C19D0"/>
    <w:rsid w:val="000C48DB"/>
    <w:rsid w:val="000D6E75"/>
    <w:rsid w:val="000F5782"/>
    <w:rsid w:val="00127432"/>
    <w:rsid w:val="001303D7"/>
    <w:rsid w:val="00147BFF"/>
    <w:rsid w:val="0015190B"/>
    <w:rsid w:val="00161633"/>
    <w:rsid w:val="001850CB"/>
    <w:rsid w:val="001A1728"/>
    <w:rsid w:val="001F1563"/>
    <w:rsid w:val="00226A7B"/>
    <w:rsid w:val="00247AD8"/>
    <w:rsid w:val="002977D4"/>
    <w:rsid w:val="003375D5"/>
    <w:rsid w:val="00341AEF"/>
    <w:rsid w:val="0034430E"/>
    <w:rsid w:val="0035133E"/>
    <w:rsid w:val="0037213F"/>
    <w:rsid w:val="00386498"/>
    <w:rsid w:val="0039758D"/>
    <w:rsid w:val="003A6D62"/>
    <w:rsid w:val="003B757F"/>
    <w:rsid w:val="00415E46"/>
    <w:rsid w:val="0043081E"/>
    <w:rsid w:val="00432665"/>
    <w:rsid w:val="0047314E"/>
    <w:rsid w:val="004868E1"/>
    <w:rsid w:val="004B218A"/>
    <w:rsid w:val="004D1B87"/>
    <w:rsid w:val="004D537F"/>
    <w:rsid w:val="004E2CE2"/>
    <w:rsid w:val="005304BF"/>
    <w:rsid w:val="0055192A"/>
    <w:rsid w:val="00572A2B"/>
    <w:rsid w:val="005754B7"/>
    <w:rsid w:val="00583558"/>
    <w:rsid w:val="005B0B7C"/>
    <w:rsid w:val="005C5FFD"/>
    <w:rsid w:val="005E7478"/>
    <w:rsid w:val="006323CE"/>
    <w:rsid w:val="0064784F"/>
    <w:rsid w:val="00671E22"/>
    <w:rsid w:val="00677D16"/>
    <w:rsid w:val="006B1EBF"/>
    <w:rsid w:val="006E1571"/>
    <w:rsid w:val="006F3092"/>
    <w:rsid w:val="006F55E8"/>
    <w:rsid w:val="00720F99"/>
    <w:rsid w:val="007F4ECC"/>
    <w:rsid w:val="008B1F1B"/>
    <w:rsid w:val="008B6C40"/>
    <w:rsid w:val="008B7923"/>
    <w:rsid w:val="008C2056"/>
    <w:rsid w:val="008D5440"/>
    <w:rsid w:val="008D7CE3"/>
    <w:rsid w:val="008E20F6"/>
    <w:rsid w:val="008E3DB1"/>
    <w:rsid w:val="00906616"/>
    <w:rsid w:val="00932932"/>
    <w:rsid w:val="00964DD4"/>
    <w:rsid w:val="00971E49"/>
    <w:rsid w:val="00974EC4"/>
    <w:rsid w:val="009B6E90"/>
    <w:rsid w:val="009D400B"/>
    <w:rsid w:val="009E6F7C"/>
    <w:rsid w:val="009F52A5"/>
    <w:rsid w:val="00A667FC"/>
    <w:rsid w:val="00A67DD5"/>
    <w:rsid w:val="00A84432"/>
    <w:rsid w:val="00A92AE9"/>
    <w:rsid w:val="00AA5856"/>
    <w:rsid w:val="00AD2FBE"/>
    <w:rsid w:val="00AF2DB2"/>
    <w:rsid w:val="00B120C7"/>
    <w:rsid w:val="00B32E0C"/>
    <w:rsid w:val="00B356AA"/>
    <w:rsid w:val="00B547E2"/>
    <w:rsid w:val="00B80A71"/>
    <w:rsid w:val="00B811C9"/>
    <w:rsid w:val="00B91EE9"/>
    <w:rsid w:val="00BA348F"/>
    <w:rsid w:val="00BB3A7E"/>
    <w:rsid w:val="00BC1181"/>
    <w:rsid w:val="00BC3096"/>
    <w:rsid w:val="00BC3C80"/>
    <w:rsid w:val="00BC5E50"/>
    <w:rsid w:val="00C24CDB"/>
    <w:rsid w:val="00C3532A"/>
    <w:rsid w:val="00CA4815"/>
    <w:rsid w:val="00CC5E25"/>
    <w:rsid w:val="00D31DE2"/>
    <w:rsid w:val="00D51713"/>
    <w:rsid w:val="00D636FB"/>
    <w:rsid w:val="00D72D97"/>
    <w:rsid w:val="00DE5787"/>
    <w:rsid w:val="00DE5B60"/>
    <w:rsid w:val="00E34807"/>
    <w:rsid w:val="00E354D1"/>
    <w:rsid w:val="00E63209"/>
    <w:rsid w:val="00E76702"/>
    <w:rsid w:val="00EE56B9"/>
    <w:rsid w:val="00EF5A6B"/>
    <w:rsid w:val="00EF6F03"/>
    <w:rsid w:val="00F92C29"/>
    <w:rsid w:val="00FB126E"/>
    <w:rsid w:val="00FB4B2F"/>
    <w:rsid w:val="00FB7B0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7F3D5C8"/>
  <w15:docId w15:val="{4BDEE55D-E7ED-4193-A0CB-46428D9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5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9FFD6B4A9C04E80C58293048A7BF9" ma:contentTypeVersion="0" ma:contentTypeDescription="Create a new document." ma:contentTypeScope="" ma:versionID="50c5839fa902b519912763de27890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070CC-79D5-45C9-A702-5298FC85A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440CD-46B1-4683-9047-55D98EFFE947}"/>
</file>

<file path=customXml/itemProps3.xml><?xml version="1.0" encoding="utf-8"?>
<ds:datastoreItem xmlns:ds="http://schemas.openxmlformats.org/officeDocument/2006/customXml" ds:itemID="{2B3C75CD-D0CF-43BE-B960-7DB77E6F6D8A}"/>
</file>

<file path=customXml/itemProps4.xml><?xml version="1.0" encoding="utf-8"?>
<ds:datastoreItem xmlns:ds="http://schemas.openxmlformats.org/officeDocument/2006/customXml" ds:itemID="{F16F6560-217C-44DC-8274-2D17A35EB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1764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2022-07-20T15:04:00Z</dcterms:created>
  <dcterms:modified xsi:type="dcterms:W3CDTF">2023-07-19T12:53:00Z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0x01010055B9FFD6B4A9C04E80C58293048A7BF9</vt:lpwstr>
  </property>
</Properties>
</file>