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FF" w:rsidRDefault="00625D01" w:rsidP="00625D01">
      <w:pPr>
        <w:jc w:val="center"/>
        <w:rPr>
          <w:rFonts w:ascii="Arial" w:hAnsi="Arial" w:cs="Arial"/>
          <w:sz w:val="32"/>
          <w:szCs w:val="32"/>
        </w:rPr>
      </w:pPr>
      <w:smartTag w:uri="urn:schemas-microsoft-com:office:smarttags" w:element="place">
        <w:smartTag w:uri="urn:schemas-microsoft-com:office:smarttags" w:element="State">
          <w:r w:rsidRPr="00625D01">
            <w:rPr>
              <w:rFonts w:ascii="Arial" w:hAnsi="Arial" w:cs="Arial"/>
              <w:sz w:val="32"/>
              <w:szCs w:val="32"/>
            </w:rPr>
            <w:t>KENTUCKY</w:t>
          </w:r>
        </w:smartTag>
      </w:smartTag>
      <w:r w:rsidRPr="00625D01">
        <w:rPr>
          <w:rFonts w:ascii="Arial" w:hAnsi="Arial" w:cs="Arial"/>
          <w:sz w:val="32"/>
          <w:szCs w:val="32"/>
        </w:rPr>
        <w:t xml:space="preserve"> TRANSPORTATION CABINET</w:t>
      </w:r>
    </w:p>
    <w:p w:rsidR="00625D01" w:rsidRDefault="00625D01" w:rsidP="00625D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HIGHWAYS</w:t>
      </w:r>
    </w:p>
    <w:p w:rsidR="00625D01" w:rsidRDefault="00625D01" w:rsidP="00625D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</w:t>
      </w:r>
      <w:r w:rsidR="00B307EF">
        <w:rPr>
          <w:rFonts w:ascii="Arial" w:hAnsi="Arial" w:cs="Arial"/>
          <w:b/>
          <w:sz w:val="32"/>
          <w:szCs w:val="32"/>
        </w:rPr>
        <w:t>FFIC</w:t>
      </w:r>
      <w:r>
        <w:rPr>
          <w:rFonts w:ascii="Arial" w:hAnsi="Arial" w:cs="Arial"/>
          <w:b/>
          <w:sz w:val="32"/>
          <w:szCs w:val="32"/>
        </w:rPr>
        <w:t xml:space="preserve"> MANAGEMENT PLAN</w:t>
      </w:r>
    </w:p>
    <w:p w:rsidR="00625D01" w:rsidRDefault="00625D01" w:rsidP="00625D0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440" w:type="dxa"/>
        <w:tblInd w:w="-612" w:type="dxa"/>
        <w:tblLook w:val="01E0"/>
      </w:tblPr>
      <w:tblGrid>
        <w:gridCol w:w="1800"/>
        <w:gridCol w:w="1530"/>
        <w:gridCol w:w="1440"/>
        <w:gridCol w:w="1440"/>
        <w:gridCol w:w="4230"/>
      </w:tblGrid>
      <w:tr w:rsidR="000D4EE5" w:rsidTr="000D4EE5">
        <w:trPr>
          <w:trHeight w:val="576"/>
        </w:trPr>
        <w:tc>
          <w:tcPr>
            <w:tcW w:w="1800" w:type="dxa"/>
            <w:vAlign w:val="bottom"/>
          </w:tcPr>
          <w:p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County:</w:t>
            </w:r>
          </w:p>
        </w:tc>
        <w:bookmarkStart w:id="0" w:name="Text1"/>
        <w:tc>
          <w:tcPr>
            <w:tcW w:w="2970" w:type="dxa"/>
            <w:gridSpan w:val="2"/>
            <w:tcBorders>
              <w:bottom w:val="single" w:sz="12" w:space="0" w:color="auto"/>
            </w:tcBorders>
            <w:vAlign w:val="bottom"/>
          </w:tcPr>
          <w:p w:rsidR="00625D01" w:rsidRPr="000D4EE5" w:rsidRDefault="00D740BA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Item No.:</w:t>
            </w:r>
          </w:p>
        </w:tc>
        <w:bookmarkStart w:id="1" w:name="Text2"/>
        <w:tc>
          <w:tcPr>
            <w:tcW w:w="4230" w:type="dxa"/>
            <w:tcBorders>
              <w:bottom w:val="single" w:sz="12" w:space="0" w:color="auto"/>
            </w:tcBorders>
            <w:vAlign w:val="bottom"/>
          </w:tcPr>
          <w:p w:rsidR="00625D01" w:rsidRPr="000D4EE5" w:rsidRDefault="00D740BA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25D01" w:rsidTr="000D4EE5">
        <w:trPr>
          <w:trHeight w:val="576"/>
        </w:trPr>
        <w:tc>
          <w:tcPr>
            <w:tcW w:w="3330" w:type="dxa"/>
            <w:gridSpan w:val="2"/>
            <w:vAlign w:val="bottom"/>
          </w:tcPr>
          <w:p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Federal Project No.:</w:t>
            </w:r>
          </w:p>
        </w:tc>
        <w:bookmarkStart w:id="2" w:name="Text3"/>
        <w:tc>
          <w:tcPr>
            <w:tcW w:w="7110" w:type="dxa"/>
            <w:gridSpan w:val="3"/>
            <w:tcBorders>
              <w:bottom w:val="single" w:sz="12" w:space="0" w:color="auto"/>
            </w:tcBorders>
            <w:vAlign w:val="bottom"/>
          </w:tcPr>
          <w:p w:rsidR="00625D01" w:rsidRPr="000D4EE5" w:rsidRDefault="00D740BA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25D01" w:rsidTr="000D4EE5">
        <w:trPr>
          <w:trHeight w:val="576"/>
        </w:trPr>
        <w:tc>
          <w:tcPr>
            <w:tcW w:w="10440" w:type="dxa"/>
            <w:gridSpan w:val="5"/>
            <w:tcBorders>
              <w:bottom w:val="single" w:sz="12" w:space="0" w:color="auto"/>
            </w:tcBorders>
            <w:vAlign w:val="bottom"/>
          </w:tcPr>
          <w:p w:rsidR="00625D01" w:rsidRPr="000D4EE5" w:rsidRDefault="00625D01" w:rsidP="00625D0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Project Description:</w:t>
            </w:r>
          </w:p>
        </w:tc>
      </w:tr>
      <w:bookmarkStart w:id="3" w:name="Text4"/>
      <w:tr w:rsidR="00625D01" w:rsidTr="000D4EE5">
        <w:trPr>
          <w:trHeight w:val="1440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D01" w:rsidRPr="000D4EE5" w:rsidRDefault="00D740BA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24847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BB1A89" w:rsidTr="000D4EE5">
        <w:trPr>
          <w:trHeight w:val="576"/>
        </w:trPr>
        <w:tc>
          <w:tcPr>
            <w:tcW w:w="10440" w:type="dxa"/>
            <w:gridSpan w:val="5"/>
            <w:tcBorders>
              <w:top w:val="single" w:sz="12" w:space="0" w:color="auto"/>
            </w:tcBorders>
            <w:vAlign w:val="bottom"/>
          </w:tcPr>
          <w:p w:rsidR="00BB1A89" w:rsidRPr="000D4EE5" w:rsidRDefault="00BB1A89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Roadway Classification: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0D4EE5">
              <w:rPr>
                <w:rFonts w:ascii="Arial" w:hAnsi="Arial" w:cs="Arial"/>
                <w:sz w:val="24"/>
                <w:szCs w:val="24"/>
              </w:rPr>
              <w:t xml:space="preserve"> Urban                  </w:t>
            </w:r>
            <w:bookmarkStart w:id="5" w:name="Check2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847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0D4EE5">
              <w:rPr>
                <w:rFonts w:ascii="Arial" w:hAnsi="Arial" w:cs="Arial"/>
                <w:sz w:val="24"/>
                <w:szCs w:val="24"/>
              </w:rPr>
              <w:t xml:space="preserve"> Rural</w:t>
            </w:r>
          </w:p>
        </w:tc>
      </w:tr>
      <w:tr w:rsidR="00BB1A89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BB1A89" w:rsidRPr="000D4EE5" w:rsidRDefault="00BB1A89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0D4EE5">
              <w:rPr>
                <w:rFonts w:ascii="Arial" w:hAnsi="Arial" w:cs="Arial"/>
                <w:sz w:val="24"/>
                <w:szCs w:val="24"/>
              </w:rPr>
              <w:t xml:space="preserve"> Local                </w:t>
            </w:r>
            <w:bookmarkStart w:id="7" w:name="Check4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0D4EE5">
              <w:rPr>
                <w:rFonts w:ascii="Arial" w:hAnsi="Arial" w:cs="Arial"/>
                <w:sz w:val="24"/>
                <w:szCs w:val="24"/>
              </w:rPr>
              <w:t xml:space="preserve"> Collector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0D4EE5">
              <w:rPr>
                <w:rFonts w:ascii="Arial" w:hAnsi="Arial" w:cs="Arial"/>
                <w:sz w:val="24"/>
                <w:szCs w:val="24"/>
              </w:rPr>
              <w:t xml:space="preserve"> Arterial</w:t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t xml:space="preserve"> Interstate </w:t>
            </w:r>
          </w:p>
        </w:tc>
      </w:tr>
      <w:tr w:rsidR="00BB1A89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BB1A89" w:rsidRPr="000D4EE5" w:rsidRDefault="00BB1A89" w:rsidP="00BB1A89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ADT (current) </w:t>
            </w:r>
            <w:bookmarkStart w:id="9" w:name="Text5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9"/>
            <w:r w:rsidRPr="000D4EE5">
              <w:rPr>
                <w:rFonts w:ascii="Arial" w:hAnsi="Arial" w:cs="Arial"/>
                <w:sz w:val="24"/>
                <w:szCs w:val="24"/>
              </w:rPr>
              <w:t xml:space="preserve">    AM </w:t>
            </w:r>
            <w:r w:rsidR="00E9300B" w:rsidRPr="000D4EE5">
              <w:rPr>
                <w:rFonts w:ascii="Arial" w:hAnsi="Arial" w:cs="Arial"/>
                <w:sz w:val="24"/>
                <w:szCs w:val="24"/>
              </w:rPr>
              <w:t>Peak C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urrent </w:t>
            </w:r>
            <w:bookmarkStart w:id="10" w:name="Text6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0"/>
            <w:r w:rsidR="00FF32EB" w:rsidRPr="000D4EE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="00E9300B" w:rsidRPr="000D4EE5">
              <w:rPr>
                <w:rFonts w:ascii="Arial" w:hAnsi="Arial" w:cs="Arial"/>
                <w:sz w:val="24"/>
                <w:szCs w:val="24"/>
              </w:rPr>
              <w:t>Peak C</w:t>
            </w:r>
            <w:r w:rsidRPr="000D4EE5">
              <w:rPr>
                <w:rFonts w:ascii="Arial" w:hAnsi="Arial" w:cs="Arial"/>
                <w:sz w:val="24"/>
                <w:szCs w:val="24"/>
              </w:rPr>
              <w:t>urrent</w:t>
            </w:r>
            <w:r w:rsidR="008B19A7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1" w:name="Text7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1"/>
            <w:r w:rsidR="008A4A30" w:rsidRPr="000D4EE5">
              <w:rPr>
                <w:rFonts w:ascii="Arial" w:hAnsi="Arial" w:cs="Arial"/>
                <w:sz w:val="24"/>
                <w:szCs w:val="24"/>
              </w:rPr>
              <w:t xml:space="preserve">    % Trucks 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A4A30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A4A30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BB1A89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BB1A89" w:rsidRPr="000D4EE5" w:rsidRDefault="008B19A7" w:rsidP="008B19A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Project Designation: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6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0D4EE5">
              <w:rPr>
                <w:rFonts w:ascii="Arial" w:hAnsi="Arial" w:cs="Arial"/>
                <w:sz w:val="24"/>
                <w:szCs w:val="24"/>
              </w:rPr>
              <w:t xml:space="preserve"> Significant     </w:t>
            </w:r>
            <w:bookmarkStart w:id="13" w:name="Check7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0D4EE5">
              <w:rPr>
                <w:rFonts w:ascii="Arial" w:hAnsi="Arial" w:cs="Arial"/>
                <w:sz w:val="24"/>
                <w:szCs w:val="24"/>
              </w:rPr>
              <w:t xml:space="preserve"> Other:  </w:t>
            </w:r>
            <w:bookmarkStart w:id="14" w:name="Text8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4"/>
          </w:p>
        </w:tc>
      </w:tr>
      <w:tr w:rsidR="008B19A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FF32EB" w:rsidRPr="000D4EE5" w:rsidRDefault="00FF32EB" w:rsidP="00FF32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Traffic Control Plan Design:</w:t>
            </w:r>
          </w:p>
        </w:tc>
      </w:tr>
      <w:tr w:rsidR="008B19A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8B19A7" w:rsidRPr="000D4EE5" w:rsidRDefault="00FF32EB" w:rsidP="00FF32E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Taper and Diversion Design Speeds </w:t>
            </w:r>
            <w:bookmarkStart w:id="15" w:name="Text9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5"/>
          </w:p>
        </w:tc>
      </w:tr>
      <w:tr w:rsidR="008B19A7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8B19A7" w:rsidRPr="000D4EE5" w:rsidRDefault="00FF32EB" w:rsidP="00FF32E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Lane Width </w:t>
            </w:r>
            <w:bookmarkStart w:id="16" w:name="Text10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6"/>
            <w:r w:rsidR="00B57A76" w:rsidRPr="000D4EE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Shoulder Width </w:t>
            </w:r>
            <w:bookmarkStart w:id="17" w:name="Text11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7"/>
          </w:p>
        </w:tc>
      </w:tr>
      <w:tr w:rsidR="00FF32EB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FF32EB" w:rsidRPr="000D4EE5" w:rsidRDefault="00FF32EB" w:rsidP="00FF32EB">
            <w:pPr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D4EE5">
                  <w:rPr>
                    <w:rFonts w:ascii="Arial" w:hAnsi="Arial" w:cs="Arial"/>
                    <w:sz w:val="24"/>
                    <w:szCs w:val="24"/>
                  </w:rPr>
                  <w:t>Minimum</w:t>
                </w:r>
              </w:smartTag>
              <w:r w:rsidRPr="000D4EE5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0D4EE5">
                  <w:rPr>
                    <w:rFonts w:ascii="Arial" w:hAnsi="Arial" w:cs="Arial"/>
                    <w:sz w:val="24"/>
                    <w:szCs w:val="24"/>
                  </w:rPr>
                  <w:t>Bridge</w:t>
                </w:r>
              </w:smartTag>
            </w:smartTag>
            <w:r w:rsidRPr="000D4EE5">
              <w:rPr>
                <w:rFonts w:ascii="Arial" w:hAnsi="Arial" w:cs="Arial"/>
                <w:sz w:val="24"/>
                <w:szCs w:val="24"/>
              </w:rPr>
              <w:t xml:space="preserve"> Width </w:t>
            </w:r>
            <w:bookmarkStart w:id="18" w:name="Text12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8"/>
            <w:r w:rsidRPr="000D4EE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F32EB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FF32EB" w:rsidRPr="000D4EE5" w:rsidRDefault="00FF32EB" w:rsidP="00FF32E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Radius </w:t>
            </w:r>
            <w:bookmarkStart w:id="19" w:name="Text13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9"/>
            <w:r w:rsidR="00B57A76" w:rsidRPr="000D4EE5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57A76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Maximum Grade </w:t>
            </w:r>
            <w:bookmarkStart w:id="20" w:name="Text14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0"/>
          </w:p>
        </w:tc>
      </w:tr>
      <w:tr w:rsidR="00FF32EB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FF32EB" w:rsidRPr="000D4EE5" w:rsidRDefault="00B57A76" w:rsidP="00FF32E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Taper Length </w:t>
            </w:r>
            <w:bookmarkStart w:id="21" w:name="Text15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1"/>
            <w:r w:rsidRPr="000D4EE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Minimum Intersection Level of Service </w:t>
            </w:r>
            <w:bookmarkStart w:id="22" w:name="Text16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2"/>
          </w:p>
        </w:tc>
      </w:tr>
      <w:tr w:rsidR="00FF32EB" w:rsidTr="000D4EE5">
        <w:trPr>
          <w:trHeight w:val="576"/>
        </w:trPr>
        <w:tc>
          <w:tcPr>
            <w:tcW w:w="10440" w:type="dxa"/>
            <w:gridSpan w:val="5"/>
            <w:vAlign w:val="bottom"/>
          </w:tcPr>
          <w:p w:rsidR="00FF32EB" w:rsidRPr="000D4EE5" w:rsidRDefault="00B57A76" w:rsidP="00B57A7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Existing Traffic Queue Lengths </w:t>
            </w:r>
            <w:bookmarkStart w:id="23" w:name="Text17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3"/>
            <w:r w:rsidRPr="000D4E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352" w:rsidRPr="000D4EE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Projected Traffic Queue Lengths </w:t>
            </w:r>
            <w:bookmarkStart w:id="24" w:name="Text18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</w:p>
        </w:tc>
      </w:tr>
      <w:tr w:rsidR="00FF32EB" w:rsidTr="000D4EE5">
        <w:trPr>
          <w:trHeight w:val="576"/>
        </w:trPr>
        <w:tc>
          <w:tcPr>
            <w:tcW w:w="10440" w:type="dxa"/>
            <w:gridSpan w:val="5"/>
            <w:tcBorders>
              <w:bottom w:val="single" w:sz="12" w:space="0" w:color="auto"/>
            </w:tcBorders>
            <w:vAlign w:val="bottom"/>
          </w:tcPr>
          <w:p w:rsidR="00FF32EB" w:rsidRPr="000D4EE5" w:rsidRDefault="00B57A76" w:rsidP="00B57A76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bookmarkStart w:id="25" w:name="Text19"/>
      <w:tr w:rsidR="00B57A76" w:rsidTr="000D4EE5">
        <w:trPr>
          <w:trHeight w:val="1440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A76" w:rsidRDefault="00D740BA" w:rsidP="00E567D0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="00E567D0">
              <w:rPr>
                <w:rFonts w:ascii="Arial" w:hAnsi="Arial" w:cs="Arial"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  <w:p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Pr="000D4EE5" w:rsidRDefault="00E567D0" w:rsidP="00E567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A76" w:rsidRDefault="003D4B6F" w:rsidP="00B57A7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B57A76" w:rsidRPr="00625D01">
        <w:rPr>
          <w:rFonts w:ascii="Arial" w:hAnsi="Arial" w:cs="Arial"/>
          <w:sz w:val="32"/>
          <w:szCs w:val="32"/>
        </w:rPr>
        <w:lastRenderedPageBreak/>
        <w:t>KENTUCKY TRANSPORTATION CABINET</w:t>
      </w:r>
    </w:p>
    <w:p w:rsidR="00B57A76" w:rsidRDefault="00B57A76" w:rsidP="00B57A7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HIGHWAYS</w:t>
      </w:r>
    </w:p>
    <w:p w:rsidR="00625D01" w:rsidRDefault="00B57A76" w:rsidP="00B57A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</w:t>
      </w:r>
      <w:r w:rsidR="00B307EF">
        <w:rPr>
          <w:rFonts w:ascii="Arial" w:hAnsi="Arial" w:cs="Arial"/>
          <w:b/>
          <w:sz w:val="32"/>
          <w:szCs w:val="32"/>
        </w:rPr>
        <w:t>FFIC</w:t>
      </w:r>
      <w:r>
        <w:rPr>
          <w:rFonts w:ascii="Arial" w:hAnsi="Arial" w:cs="Arial"/>
          <w:b/>
          <w:sz w:val="32"/>
          <w:szCs w:val="32"/>
        </w:rPr>
        <w:t xml:space="preserve"> MANAGEMENT PLAN</w:t>
      </w:r>
    </w:p>
    <w:p w:rsidR="00E55A6F" w:rsidRDefault="00E55A6F" w:rsidP="00E55A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Item No. </w:t>
      </w:r>
      <w:r w:rsidR="00E567D0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567D0"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E567D0" w:rsidRPr="00F61362">
        <w:rPr>
          <w:rFonts w:ascii="Arial" w:hAnsi="Arial" w:cs="Arial"/>
          <w:sz w:val="28"/>
          <w:szCs w:val="28"/>
          <w:u w:val="single"/>
        </w:rPr>
      </w:r>
      <w:r w:rsidR="00E567D0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E567D0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p w:rsidR="00B57A76" w:rsidRDefault="00B57A76" w:rsidP="00B57A76">
      <w:pPr>
        <w:rPr>
          <w:rFonts w:ascii="Arial" w:hAnsi="Arial" w:cs="Arial"/>
          <w:b/>
          <w:sz w:val="28"/>
          <w:szCs w:val="28"/>
        </w:rPr>
      </w:pPr>
      <w:r w:rsidRPr="004A0AC7">
        <w:rPr>
          <w:rFonts w:ascii="Arial" w:hAnsi="Arial" w:cs="Arial"/>
          <w:b/>
          <w:sz w:val="28"/>
          <w:szCs w:val="28"/>
        </w:rPr>
        <w:t>Discussion:</w:t>
      </w:r>
    </w:p>
    <w:p w:rsidR="004A0AC7" w:rsidRPr="004A0AC7" w:rsidRDefault="004A0AC7" w:rsidP="00B57A76">
      <w:pPr>
        <w:rPr>
          <w:rFonts w:ascii="Arial" w:hAnsi="Arial" w:cs="Arial"/>
          <w:b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/>
      </w:tblPr>
      <w:tblGrid>
        <w:gridCol w:w="5040"/>
        <w:gridCol w:w="5400"/>
      </w:tblGrid>
      <w:tr w:rsidR="00B30352" w:rsidTr="000D4EE5">
        <w:trPr>
          <w:trHeight w:val="720"/>
        </w:trPr>
        <w:tc>
          <w:tcPr>
            <w:tcW w:w="10440" w:type="dxa"/>
            <w:gridSpan w:val="2"/>
            <w:vAlign w:val="bottom"/>
          </w:tcPr>
          <w:p w:rsidR="00B30352" w:rsidRPr="000D4EE5" w:rsidRDefault="00B30352" w:rsidP="00B3035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>1) Public Information Plan</w:t>
            </w:r>
          </w:p>
        </w:tc>
      </w:tr>
      <w:tr w:rsidR="00B30352" w:rsidTr="000D4EE5">
        <w:trPr>
          <w:trHeight w:val="864"/>
        </w:trPr>
        <w:tc>
          <w:tcPr>
            <w:tcW w:w="10440" w:type="dxa"/>
            <w:gridSpan w:val="2"/>
            <w:tcBorders>
              <w:bottom w:val="single" w:sz="8" w:space="0" w:color="auto"/>
            </w:tcBorders>
            <w:vAlign w:val="bottom"/>
          </w:tcPr>
          <w:p w:rsidR="00B30352" w:rsidRPr="000D4EE5" w:rsidRDefault="00B30352" w:rsidP="00B57A7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Prepare with assistance from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8"/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Pr="000D4EE5">
              <w:rPr>
                <w:rFonts w:ascii="Arial" w:hAnsi="Arial" w:cs="Arial"/>
                <w:sz w:val="24"/>
                <w:szCs w:val="24"/>
              </w:rPr>
              <w:t xml:space="preserve"> KYTC or</w:t>
            </w:r>
            <w:r w:rsidR="00EE2815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7" w:name="Check9"/>
            <w:r w:rsidR="00EE2815" w:rsidRPr="000D4EE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8" w:name="Text22"/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22CF7" w:rsidRPr="000D4EE5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022CF7" w:rsidRPr="000D4EE5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8"/>
          </w:p>
        </w:tc>
      </w:tr>
      <w:tr w:rsidR="00B30352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b) Identify Trip Generators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9" w:name="Dropdown2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f) Railroad Involvement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0352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c) Identify Types of Road Users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g) Address Pedestrians, Bikes</w:t>
            </w:r>
          </w:p>
          <w:p w:rsidR="00B30352" w:rsidRPr="000D4EE5" w:rsidRDefault="00B30352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 Mass Transit                   </w:t>
            </w:r>
            <w:r w:rsidR="005F09B9" w:rsidRPr="000D4EE5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30" w:name="OLE_LINK1"/>
            <w:bookmarkStart w:id="31" w:name="OLE_LINK2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bookmarkEnd w:id="31"/>
          </w:p>
        </w:tc>
      </w:tr>
      <w:tr w:rsidR="00B30352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30352" w:rsidRPr="000D4EE5" w:rsidRDefault="005F09B9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d) Public Information Message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:rsidR="00B30352" w:rsidRPr="000D4EE5" w:rsidRDefault="005F09B9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h) Address Timing, Frequency, Updates,              Effectiveness of Plan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0352" w:rsidTr="000D4EE5">
        <w:trPr>
          <w:trHeight w:val="864"/>
        </w:trPr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09B9" w:rsidRPr="000D4EE5" w:rsidRDefault="005F09B9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e) Public Information Strategies </w:t>
            </w:r>
          </w:p>
          <w:p w:rsidR="00B30352" w:rsidRPr="000D4EE5" w:rsidRDefault="005F09B9" w:rsidP="000D4EE5">
            <w:pPr>
              <w:ind w:left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to be used                                </w:t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4B1A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left w:val="single" w:sz="8" w:space="0" w:color="auto"/>
            </w:tcBorders>
            <w:vAlign w:val="bottom"/>
          </w:tcPr>
          <w:p w:rsidR="008A4A30" w:rsidRPr="000D4EE5" w:rsidRDefault="008A4A30" w:rsidP="000D4EE5">
            <w:pPr>
              <w:numPr>
                <w:ilvl w:val="0"/>
                <w:numId w:val="4"/>
              </w:numPr>
              <w:tabs>
                <w:tab w:val="clear" w:pos="1080"/>
                <w:tab w:val="num" w:pos="252"/>
              </w:tabs>
              <w:ind w:hanging="1080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Police &amp; Other </w:t>
            </w:r>
          </w:p>
          <w:p w:rsidR="00B30352" w:rsidRPr="000D4EE5" w:rsidRDefault="008A4A30" w:rsidP="008A4A30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Emergency Services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151B5B"/>
    <w:p w:rsidR="00151B5B" w:rsidRDefault="003D4B6F" w:rsidP="00151B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151B5B" w:rsidRPr="00625D01">
        <w:rPr>
          <w:rFonts w:ascii="Arial" w:hAnsi="Arial" w:cs="Arial"/>
          <w:sz w:val="32"/>
          <w:szCs w:val="32"/>
        </w:rPr>
        <w:lastRenderedPageBreak/>
        <w:t>KENTUCKY TRANSPORTATION CABINET</w:t>
      </w:r>
    </w:p>
    <w:p w:rsidR="00151B5B" w:rsidRDefault="00151B5B" w:rsidP="00151B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HIGHWAYS</w:t>
      </w:r>
    </w:p>
    <w:p w:rsidR="00151B5B" w:rsidRDefault="00151B5B" w:rsidP="00151B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TRAFFIC MANAGEMENT PLAN</w:t>
      </w:r>
    </w:p>
    <w:p w:rsidR="00F61362" w:rsidRDefault="00F61362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tbl>
      <w:tblPr>
        <w:tblW w:w="10440" w:type="dxa"/>
        <w:tblInd w:w="-612" w:type="dxa"/>
        <w:tblLook w:val="01E0"/>
      </w:tblPr>
      <w:tblGrid>
        <w:gridCol w:w="5040"/>
        <w:gridCol w:w="5400"/>
      </w:tblGrid>
      <w:tr w:rsidR="000D4EE5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5F09B9" w:rsidP="00B3035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51B5B" w:rsidRPr="000D4EE5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Temporary Traffic Control Plan (For Each Phase of Construction)</w:t>
            </w:r>
            <w:r w:rsidR="00102B28" w:rsidRPr="000D4EE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5F09B9" w:rsidRPr="000D4EE5" w:rsidRDefault="00102B28" w:rsidP="000D4E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>Phase I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151B5B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Exposure Control Measures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151B5B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Positive Protection Measures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151B5B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Is Road Closure Allowed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51B5B" w:rsidRPr="000D4EE5" w:rsidRDefault="00151B5B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Type: </w:t>
            </w:r>
            <w:bookmarkStart w:id="32" w:name="Text23"/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Address Drop Off </w:t>
            </w:r>
          </w:p>
          <w:p w:rsidR="00151B5B" w:rsidRPr="000D4EE5" w:rsidRDefault="00151B5B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Protection Criteria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Detour Conditions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151B5B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b) Temporary Barrier Requirements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Working Hour  Restrictions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151B5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Evaluation of Existing Guardrail </w:t>
            </w:r>
          </w:p>
          <w:p w:rsidR="00151B5B" w:rsidRPr="000D4EE5" w:rsidRDefault="00151B5B" w:rsidP="00151B5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Conditions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</w:t>
            </w:r>
            <w:smartTag w:uri="urn:schemas-microsoft-com:office:smarttags" w:element="place">
              <w:r w:rsidR="00151B5B" w:rsidRPr="000D4EE5">
                <w:rPr>
                  <w:rFonts w:ascii="Arial" w:hAnsi="Arial" w:cs="Arial"/>
                  <w:sz w:val="24"/>
                  <w:szCs w:val="24"/>
                </w:rPr>
                <w:t>Holiday</w:t>
              </w:r>
            </w:smartTag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 or Special Event</w:t>
            </w:r>
          </w:p>
          <w:p w:rsidR="00151B5B" w:rsidRPr="000D4EE5" w:rsidRDefault="00151B5B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Work Restrictions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EB124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Address Temporary Drainage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521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e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Evaluation of </w:t>
            </w:r>
          </w:p>
          <w:p w:rsidR="00151B5B" w:rsidRPr="000D4EE5" w:rsidRDefault="00A00521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>Intersection LOS</w:t>
            </w:r>
            <w:r w:rsidRPr="000D4EE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A00521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Uniformed Law Enforcement</w:t>
            </w:r>
          </w:p>
          <w:p w:rsidR="00A00521" w:rsidRPr="000D4EE5" w:rsidRDefault="00A00521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Officers      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8A4A30" w:rsidP="00B3035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</w:t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t xml:space="preserve">) Evaluation of Queue Lengths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151B5B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B5B" w:rsidRPr="000D4EE5" w:rsidRDefault="00A00521" w:rsidP="00B303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Payment for Traffic Control*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521" w:rsidRPr="000D4EE5" w:rsidRDefault="008A4A30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) Evaluation of User Costs and    Incentives/Disincentives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521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) Method of Project Bidding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521" w:rsidRPr="000D4EE5" w:rsidRDefault="008A4A30" w:rsidP="00A0052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h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>) Address Pedestrians, Bikes,</w:t>
            </w:r>
          </w:p>
          <w:p w:rsidR="00A00521" w:rsidRPr="000D4EE5" w:rsidRDefault="00A00521" w:rsidP="00A00521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Mass Transit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521" w:rsidRPr="000D4EE5" w:rsidRDefault="008A4A30" w:rsidP="00EB1242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) Special Notes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00521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Work Vehicles and </w:t>
            </w:r>
          </w:p>
          <w:p w:rsidR="00A00521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Equipment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0521" w:rsidRPr="000D4EE5" w:rsidRDefault="00A00521" w:rsidP="000D4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*Payment for traffic control items shall be in accordance with the Kentucky Department of Highways Standard Specifications for Road and Bridge Construction</w:t>
            </w:r>
          </w:p>
        </w:tc>
      </w:tr>
      <w:tr w:rsidR="000D4EE5" w:rsidRPr="00B30352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A00521" w:rsidRPr="000D4EE5" w:rsidRDefault="00A00521" w:rsidP="00F461EE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0D4EE5" w:rsidRPr="00B30352" w:rsidTr="000D4EE5">
        <w:trPr>
          <w:trHeight w:val="129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674B" w:rsidRPr="000D4EE5" w:rsidRDefault="00D740BA" w:rsidP="0051674B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51674B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1674B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  <w:p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74B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Pr="000D4EE5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74B" w:rsidRPr="000D4EE5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74B" w:rsidRDefault="0051674B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Pr="000D4EE5" w:rsidRDefault="00E567D0" w:rsidP="00516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2B28" w:rsidRDefault="003D4B6F" w:rsidP="00102B2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102B28" w:rsidRPr="00625D01">
        <w:rPr>
          <w:rFonts w:ascii="Arial" w:hAnsi="Arial" w:cs="Arial"/>
          <w:sz w:val="32"/>
          <w:szCs w:val="32"/>
        </w:rPr>
        <w:lastRenderedPageBreak/>
        <w:t>KENTUCKY TRANSPORTATION CABINET</w:t>
      </w:r>
    </w:p>
    <w:p w:rsidR="00102B28" w:rsidRDefault="00102B28" w:rsidP="00102B2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HIGHWAYS</w:t>
      </w:r>
    </w:p>
    <w:p w:rsidR="00102B28" w:rsidRDefault="00102B28" w:rsidP="00102B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TRAFFIC MANAGEMENT PLAN</w:t>
      </w:r>
    </w:p>
    <w:p w:rsidR="00F61362" w:rsidRDefault="00F61362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tbl>
      <w:tblPr>
        <w:tblW w:w="10440" w:type="dxa"/>
        <w:tblInd w:w="-612" w:type="dxa"/>
        <w:tblLook w:val="01E0"/>
      </w:tblPr>
      <w:tblGrid>
        <w:gridCol w:w="5040"/>
        <w:gridCol w:w="5400"/>
      </w:tblGrid>
      <w:tr w:rsidR="00FC6E3D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2) Temporary Traffic Control Plan (For Each Phase of Construction) </w:t>
            </w:r>
          </w:p>
          <w:p w:rsidR="004A0AC7" w:rsidRPr="000D4EE5" w:rsidRDefault="004A0AC7" w:rsidP="000D4E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Phase 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Exposure Control Measures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Positive Protection Measures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Is Road Closure Allowed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Type: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Drop Off </w:t>
            </w:r>
          </w:p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Protection Criteria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Detour Conditions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b) Temporary Barrier Requirements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Working Hour  Restrictions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Existing Guardrail </w:t>
            </w:r>
          </w:p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Conditions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</w:t>
            </w:r>
            <w:smartTag w:uri="urn:schemas-microsoft-com:office:smarttags" w:element="place">
              <w:r w:rsidR="004A0AC7" w:rsidRPr="000D4EE5">
                <w:rPr>
                  <w:rFonts w:ascii="Arial" w:hAnsi="Arial" w:cs="Arial"/>
                  <w:sz w:val="24"/>
                  <w:szCs w:val="24"/>
                </w:rPr>
                <w:t>Holiday</w:t>
              </w:r>
            </w:smartTag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or Special Event</w:t>
            </w:r>
          </w:p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Work Restrictions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Temporary Drainage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e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</w:t>
            </w:r>
          </w:p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Intersection LOS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Uniformed Law Enforcement</w:t>
            </w:r>
          </w:p>
          <w:p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Officers      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Queue Lengths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FC6E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Payment for Traffic Control*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User Costs and    Incentives/Disincentives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Method of Project Bidding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h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>) Address Pedestrians, Bikes,</w:t>
            </w:r>
          </w:p>
          <w:p w:rsidR="004A0AC7" w:rsidRPr="000D4EE5" w:rsidRDefault="004A0AC7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Mass Transit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Special Notes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0D4EE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Work Vehicles and </w:t>
            </w:r>
          </w:p>
          <w:p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Equipment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0D4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*Payment for traffic control items shall be in accordance with the Kentucky Department of Highways Standard Specifications for Road and Bridge Construction</w:t>
            </w:r>
          </w:p>
        </w:tc>
      </w:tr>
      <w:tr w:rsidR="000D4EE5" w:rsidRPr="00B30352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C6E3D" w:rsidRPr="00B30352" w:rsidTr="000D4EE5">
        <w:trPr>
          <w:trHeight w:val="129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E3D" w:rsidRPr="000D4EE5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Pr="000D4EE5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Default="00F33445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Pr="000D4EE5" w:rsidRDefault="00E567D0" w:rsidP="00FC6E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0AC7" w:rsidRDefault="003D4B6F" w:rsidP="004A0AC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4A0AC7" w:rsidRPr="00625D01">
        <w:rPr>
          <w:rFonts w:ascii="Arial" w:hAnsi="Arial" w:cs="Arial"/>
          <w:sz w:val="32"/>
          <w:szCs w:val="32"/>
        </w:rPr>
        <w:lastRenderedPageBreak/>
        <w:t>KENTUCKY TRANSPORTATION CABINET</w:t>
      </w:r>
    </w:p>
    <w:p w:rsidR="004A0AC7" w:rsidRDefault="004A0AC7" w:rsidP="004A0AC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HIGHWAYS</w:t>
      </w:r>
    </w:p>
    <w:p w:rsidR="004A0AC7" w:rsidRDefault="004A0AC7" w:rsidP="004A0AC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TRAFFIC MANAGEMENT PLAN</w:t>
      </w:r>
    </w:p>
    <w:p w:rsidR="004A0AC7" w:rsidRPr="00F61362" w:rsidRDefault="00F61362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tbl>
      <w:tblPr>
        <w:tblW w:w="10440" w:type="dxa"/>
        <w:tblInd w:w="-612" w:type="dxa"/>
        <w:tblLook w:val="01E0"/>
      </w:tblPr>
      <w:tblGrid>
        <w:gridCol w:w="5040"/>
        <w:gridCol w:w="5400"/>
      </w:tblGrid>
      <w:tr w:rsidR="004A0AC7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2) Temporary Traffic Control Plan (For Each Phase of Construction) </w:t>
            </w:r>
          </w:p>
          <w:p w:rsidR="004A0AC7" w:rsidRPr="000D4EE5" w:rsidRDefault="004A0AC7" w:rsidP="000D4E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4EE5">
              <w:rPr>
                <w:rFonts w:ascii="Arial" w:hAnsi="Arial" w:cs="Arial"/>
                <w:b/>
                <w:sz w:val="28"/>
                <w:szCs w:val="28"/>
              </w:rPr>
              <w:t xml:space="preserve">Phase 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0D4EE5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="00D740BA" w:rsidRPr="000D4EE5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Exposure Control Measures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Positive Protection Measures</w:t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a) Is Road Closure Allowed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Type: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Drop Off </w:t>
            </w:r>
          </w:p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Protection Criteria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Detour Conditions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b) Temporary Barrier Requirements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Working Hour  Restrictions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Existing Guardrail </w:t>
            </w:r>
          </w:p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Conditions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</w:t>
            </w:r>
            <w:smartTag w:uri="urn:schemas-microsoft-com:office:smarttags" w:element="place">
              <w:r w:rsidR="004A0AC7" w:rsidRPr="000D4EE5">
                <w:rPr>
                  <w:rFonts w:ascii="Arial" w:hAnsi="Arial" w:cs="Arial"/>
                  <w:sz w:val="24"/>
                  <w:szCs w:val="24"/>
                </w:rPr>
                <w:t>Holiday</w:t>
              </w:r>
            </w:smartTag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or Special Event</w:t>
            </w:r>
          </w:p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Work Restrictions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d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Address Temporary Drainage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e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</w:t>
            </w:r>
          </w:p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 Intersection LOS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Uniformed Law Enforcement</w:t>
            </w:r>
          </w:p>
          <w:p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Officers          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f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Queue Lengths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4A0AC7" w:rsidP="004628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>Payment for Traffic Control*</w:t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0D4EE5">
            <w:pPr>
              <w:ind w:left="252" w:hanging="252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g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Evaluation of User Costs and    Incentives/Disincentives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a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Method of Project Bidding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0AC7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h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>) Address Pedestrians, Bikes,</w:t>
            </w:r>
          </w:p>
          <w:p w:rsidR="004A0AC7" w:rsidRPr="000D4EE5" w:rsidRDefault="004A0AC7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 xml:space="preserve">   Mass Transit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0AC7" w:rsidRPr="000D4EE5" w:rsidRDefault="008A4A30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b</w:t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) Special Notes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A0AC7" w:rsidRPr="000D4E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F33445" w:rsidTr="000D4EE5">
        <w:trPr>
          <w:trHeight w:val="72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Work Vehicles and </w:t>
            </w:r>
          </w:p>
          <w:p w:rsidR="00F33445" w:rsidRPr="000D4EE5" w:rsidRDefault="00F33445" w:rsidP="000D4EE5">
            <w:pPr>
              <w:ind w:left="252" w:hanging="252"/>
              <w:rPr>
                <w:rFonts w:ascii="Arial" w:hAnsi="Arial" w:cs="Arial"/>
                <w:b/>
                <w:sz w:val="24"/>
                <w:szCs w:val="24"/>
              </w:rPr>
            </w:pPr>
            <w:r w:rsidRPr="000D4EE5">
              <w:rPr>
                <w:rFonts w:ascii="Arial" w:hAnsi="Arial" w:cs="Arial"/>
                <w:b/>
                <w:sz w:val="24"/>
                <w:szCs w:val="24"/>
              </w:rPr>
              <w:t xml:space="preserve">Equipment                                   </w: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eferenced"/>
                    <w:listEntry w:val="N/A"/>
                  </w:ddList>
                </w:ffData>
              </w:fldChar>
            </w:r>
            <w:r w:rsidRPr="000D4EE5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</w:r>
            <w:r w:rsidR="00D740BA"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0D4E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*Payment for traffic control items shall be in accordance with the Kentucky Department of Highways Standard Specifications for Road and Bridge Construction</w:t>
            </w:r>
          </w:p>
        </w:tc>
      </w:tr>
      <w:tr w:rsidR="00F33445" w:rsidRPr="00B30352" w:rsidTr="000D4EE5">
        <w:trPr>
          <w:trHeight w:val="57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33445" w:rsidRPr="00B30352" w:rsidTr="000D4EE5">
        <w:trPr>
          <w:trHeight w:val="1296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445" w:rsidRPr="000D4EE5" w:rsidRDefault="00D740BA" w:rsidP="004628CA">
            <w:pPr>
              <w:rPr>
                <w:rFonts w:ascii="Arial" w:hAnsi="Arial" w:cs="Arial"/>
                <w:sz w:val="24"/>
                <w:szCs w:val="24"/>
              </w:rPr>
            </w:pPr>
            <w:r w:rsidRPr="000D4E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33445" w:rsidRPr="000D4E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4EE5">
              <w:rPr>
                <w:rFonts w:ascii="Arial" w:hAnsi="Arial" w:cs="Arial"/>
                <w:sz w:val="24"/>
                <w:szCs w:val="24"/>
              </w:rPr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33445" w:rsidRPr="000D4E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4E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Pr="000D4EE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33445" w:rsidRDefault="00F33445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Default="00E567D0" w:rsidP="004628CA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7D0" w:rsidRPr="000D4EE5" w:rsidRDefault="00E567D0" w:rsidP="004628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5E7B" w:rsidRDefault="003D4B6F" w:rsidP="00125E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="00125E7B" w:rsidRPr="00625D01">
        <w:rPr>
          <w:rFonts w:ascii="Arial" w:hAnsi="Arial" w:cs="Arial"/>
          <w:sz w:val="32"/>
          <w:szCs w:val="32"/>
        </w:rPr>
        <w:lastRenderedPageBreak/>
        <w:t>KENTUCKY TRANSPORTATION CABINET</w:t>
      </w:r>
    </w:p>
    <w:p w:rsidR="00125E7B" w:rsidRDefault="00125E7B" w:rsidP="00125E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HIGHWAYS</w:t>
      </w:r>
    </w:p>
    <w:p w:rsidR="00125E7B" w:rsidRDefault="00125E7B" w:rsidP="00125E7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TRAFFIC MANAGEMENT PLAN</w:t>
      </w:r>
    </w:p>
    <w:p w:rsidR="00F61362" w:rsidRDefault="00F61362" w:rsidP="00F613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Item No. 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61362"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 w:rsidR="00D740BA" w:rsidRPr="00F61362">
        <w:rPr>
          <w:rFonts w:ascii="Arial" w:hAnsi="Arial" w:cs="Arial"/>
          <w:sz w:val="28"/>
          <w:szCs w:val="28"/>
          <w:u w:val="single"/>
        </w:rPr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separate"/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Pr="00F61362">
        <w:rPr>
          <w:rFonts w:ascii="Arial Unicode MS" w:eastAsia="Arial Unicode MS" w:hAnsi="Arial Unicode MS" w:cs="Arial Unicode MS" w:hint="eastAsia"/>
          <w:noProof/>
          <w:sz w:val="28"/>
          <w:szCs w:val="28"/>
          <w:u w:val="single"/>
        </w:rPr>
        <w:t> </w:t>
      </w:r>
      <w:r w:rsidR="00D740BA" w:rsidRPr="00F61362">
        <w:rPr>
          <w:rFonts w:ascii="Arial" w:hAnsi="Arial" w:cs="Arial"/>
          <w:sz w:val="28"/>
          <w:szCs w:val="28"/>
          <w:u w:val="single"/>
        </w:rPr>
        <w:fldChar w:fldCharType="end"/>
      </w:r>
    </w:p>
    <w:p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:rsidR="00125E7B" w:rsidRPr="00125E7B" w:rsidRDefault="00125E7B" w:rsidP="00125E7B">
      <w:pPr>
        <w:rPr>
          <w:rFonts w:ascii="Arial" w:hAnsi="Arial" w:cs="Arial"/>
          <w:b/>
          <w:sz w:val="28"/>
          <w:szCs w:val="28"/>
        </w:rPr>
      </w:pPr>
      <w:r w:rsidRPr="00125E7B">
        <w:rPr>
          <w:rFonts w:ascii="Arial" w:hAnsi="Arial" w:cs="Arial"/>
          <w:b/>
          <w:sz w:val="28"/>
          <w:szCs w:val="28"/>
        </w:rPr>
        <w:t>APPROVAL:</w:t>
      </w:r>
    </w:p>
    <w:p w:rsidR="00125E7B" w:rsidRDefault="00125E7B" w:rsidP="00125E7B">
      <w:pPr>
        <w:jc w:val="center"/>
        <w:rPr>
          <w:rFonts w:ascii="Arial" w:hAnsi="Arial" w:cs="Arial"/>
          <w:b/>
          <w:sz w:val="32"/>
          <w:szCs w:val="32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</w:p>
    <w:p w:rsidR="009642DF" w:rsidRDefault="009642DF" w:rsidP="00964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642DF" w:rsidRDefault="002331B7" w:rsidP="00964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Delivery and Preservation Manager</w:t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  <w:t>Date</w:t>
      </w: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125E7B" w:rsidRDefault="002331B7" w:rsidP="00125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Engineering Support Manager</w:t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</w:r>
      <w:r w:rsidR="009642DF">
        <w:rPr>
          <w:rFonts w:ascii="Arial" w:hAnsi="Arial" w:cs="Arial"/>
          <w:sz w:val="24"/>
          <w:szCs w:val="24"/>
        </w:rPr>
        <w:tab/>
        <w:t>Date</w:t>
      </w: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125E7B" w:rsidRPr="00125E7B" w:rsidRDefault="009642DF" w:rsidP="00125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FHWA Representative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:rsidR="00125E7B" w:rsidRPr="00125E7B" w:rsidRDefault="00125E7B" w:rsidP="00125E7B">
      <w:pPr>
        <w:rPr>
          <w:rFonts w:ascii="Arial" w:hAnsi="Arial" w:cs="Arial"/>
          <w:sz w:val="24"/>
          <w:szCs w:val="24"/>
        </w:rPr>
      </w:pPr>
    </w:p>
    <w:p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:rsidR="00125E7B" w:rsidRDefault="00125E7B" w:rsidP="00125E7B">
      <w:pPr>
        <w:rPr>
          <w:rFonts w:ascii="Arial" w:hAnsi="Arial" w:cs="Arial"/>
          <w:b/>
          <w:sz w:val="32"/>
          <w:szCs w:val="32"/>
        </w:rPr>
      </w:pPr>
    </w:p>
    <w:p w:rsidR="00125E7B" w:rsidRPr="005849C8" w:rsidRDefault="005849C8" w:rsidP="00125E7B">
      <w:pPr>
        <w:rPr>
          <w:rFonts w:ascii="Arial" w:hAnsi="Arial" w:cs="Arial"/>
          <w:b/>
          <w:sz w:val="24"/>
          <w:szCs w:val="24"/>
        </w:rPr>
      </w:pPr>
      <w:r w:rsidRPr="005849C8">
        <w:rPr>
          <w:rFonts w:ascii="Arial" w:hAnsi="Arial" w:cs="Arial"/>
          <w:b/>
          <w:sz w:val="24"/>
          <w:szCs w:val="24"/>
        </w:rPr>
        <w:t>Revisions to the TMP require review/approval by the signatories.</w:t>
      </w:r>
    </w:p>
    <w:p w:rsidR="00125E7B" w:rsidRPr="006C3451" w:rsidRDefault="00125E7B" w:rsidP="00224847">
      <w:pPr>
        <w:rPr>
          <w:u w:val="single"/>
        </w:rPr>
      </w:pPr>
    </w:p>
    <w:sectPr w:rsidR="00125E7B" w:rsidRPr="006C3451" w:rsidSect="00102B28">
      <w:headerReference w:type="default" r:id="rId8"/>
      <w:pgSz w:w="12240" w:h="15840" w:code="1"/>
      <w:pgMar w:top="864" w:right="1800" w:bottom="864" w:left="1800" w:header="72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EE5" w:rsidRDefault="000D4EE5">
      <w:r>
        <w:separator/>
      </w:r>
    </w:p>
  </w:endnote>
  <w:endnote w:type="continuationSeparator" w:id="0">
    <w:p w:rsidR="000D4EE5" w:rsidRDefault="000D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EE5" w:rsidRDefault="000D4EE5">
      <w:r>
        <w:separator/>
      </w:r>
    </w:p>
  </w:footnote>
  <w:footnote w:type="continuationSeparator" w:id="0">
    <w:p w:rsidR="000D4EE5" w:rsidRDefault="000D4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6F" w:rsidRDefault="00E55A6F" w:rsidP="008811CA">
    <w:pPr>
      <w:pStyle w:val="Header"/>
      <w:jc w:val="right"/>
    </w:pPr>
    <w:r>
      <w:t xml:space="preserve">Page </w:t>
    </w:r>
    <w:r w:rsidR="00D740B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740BA">
      <w:rPr>
        <w:rStyle w:val="PageNumber"/>
      </w:rPr>
      <w:fldChar w:fldCharType="separate"/>
    </w:r>
    <w:r w:rsidR="00244230">
      <w:rPr>
        <w:rStyle w:val="PageNumber"/>
        <w:noProof/>
      </w:rPr>
      <w:t>2</w:t>
    </w:r>
    <w:r w:rsidR="00D740BA">
      <w:rPr>
        <w:rStyle w:val="PageNumber"/>
      </w:rPr>
      <w:fldChar w:fldCharType="end"/>
    </w:r>
    <w:r>
      <w:rPr>
        <w:rStyle w:val="PageNumber"/>
      </w:rPr>
      <w:t xml:space="preserve"> of </w:t>
    </w:r>
    <w:r w:rsidR="00D740BA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740BA">
      <w:rPr>
        <w:rStyle w:val="PageNumber"/>
      </w:rPr>
      <w:fldChar w:fldCharType="separate"/>
    </w:r>
    <w:r w:rsidR="00244230">
      <w:rPr>
        <w:rStyle w:val="PageNumber"/>
        <w:noProof/>
      </w:rPr>
      <w:t>6</w:t>
    </w:r>
    <w:r w:rsidR="00D740BA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2528"/>
    <w:multiLevelType w:val="hybridMultilevel"/>
    <w:tmpl w:val="B6E89592"/>
    <w:lvl w:ilvl="0" w:tplc="C8FACB2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04320"/>
    <w:multiLevelType w:val="hybridMultilevel"/>
    <w:tmpl w:val="CCD46170"/>
    <w:lvl w:ilvl="0" w:tplc="CD5493A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37504"/>
    <w:multiLevelType w:val="hybridMultilevel"/>
    <w:tmpl w:val="117AB584"/>
    <w:lvl w:ilvl="0" w:tplc="36303A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1504B"/>
    <w:multiLevelType w:val="hybridMultilevel"/>
    <w:tmpl w:val="418C264A"/>
    <w:lvl w:ilvl="0" w:tplc="2B12C78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50000" w:hash="AlC2Aglh45B9xIRrs9WLFPd122A=" w:salt="8K4TYTCs+/na9AwIiaTlg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D01"/>
    <w:rsid w:val="0001437E"/>
    <w:rsid w:val="0001772F"/>
    <w:rsid w:val="00022CF7"/>
    <w:rsid w:val="0005300A"/>
    <w:rsid w:val="0005577E"/>
    <w:rsid w:val="0008733C"/>
    <w:rsid w:val="000B239F"/>
    <w:rsid w:val="000D4862"/>
    <w:rsid w:val="000D4EE5"/>
    <w:rsid w:val="000E7716"/>
    <w:rsid w:val="001005B1"/>
    <w:rsid w:val="00102B28"/>
    <w:rsid w:val="00125E7B"/>
    <w:rsid w:val="00135896"/>
    <w:rsid w:val="00151B5B"/>
    <w:rsid w:val="00154B1A"/>
    <w:rsid w:val="001642B2"/>
    <w:rsid w:val="00165411"/>
    <w:rsid w:val="00175190"/>
    <w:rsid w:val="001B3952"/>
    <w:rsid w:val="001B512B"/>
    <w:rsid w:val="001D0D48"/>
    <w:rsid w:val="001E3174"/>
    <w:rsid w:val="00224847"/>
    <w:rsid w:val="00225833"/>
    <w:rsid w:val="0022662D"/>
    <w:rsid w:val="002331B7"/>
    <w:rsid w:val="002401F7"/>
    <w:rsid w:val="00244230"/>
    <w:rsid w:val="002606CC"/>
    <w:rsid w:val="002735BE"/>
    <w:rsid w:val="00273A50"/>
    <w:rsid w:val="00280144"/>
    <w:rsid w:val="002B1E11"/>
    <w:rsid w:val="002D052D"/>
    <w:rsid w:val="002F7044"/>
    <w:rsid w:val="00304AEA"/>
    <w:rsid w:val="00307163"/>
    <w:rsid w:val="00332559"/>
    <w:rsid w:val="00334045"/>
    <w:rsid w:val="00337382"/>
    <w:rsid w:val="00350115"/>
    <w:rsid w:val="00356757"/>
    <w:rsid w:val="0038494F"/>
    <w:rsid w:val="0039516C"/>
    <w:rsid w:val="0039780E"/>
    <w:rsid w:val="003A2E3C"/>
    <w:rsid w:val="003D4B6F"/>
    <w:rsid w:val="003D7886"/>
    <w:rsid w:val="003E2341"/>
    <w:rsid w:val="00420190"/>
    <w:rsid w:val="004253DE"/>
    <w:rsid w:val="00437C64"/>
    <w:rsid w:val="00460633"/>
    <w:rsid w:val="004628CA"/>
    <w:rsid w:val="004700B4"/>
    <w:rsid w:val="0049182D"/>
    <w:rsid w:val="004A0AC7"/>
    <w:rsid w:val="004A20D8"/>
    <w:rsid w:val="004D0804"/>
    <w:rsid w:val="004D5AC2"/>
    <w:rsid w:val="004D7B42"/>
    <w:rsid w:val="004F7AB1"/>
    <w:rsid w:val="005104B3"/>
    <w:rsid w:val="00511890"/>
    <w:rsid w:val="0051674B"/>
    <w:rsid w:val="005260FB"/>
    <w:rsid w:val="00526C0C"/>
    <w:rsid w:val="00533D9B"/>
    <w:rsid w:val="0054691B"/>
    <w:rsid w:val="005523CE"/>
    <w:rsid w:val="00556B4D"/>
    <w:rsid w:val="0057466C"/>
    <w:rsid w:val="005849C8"/>
    <w:rsid w:val="00587312"/>
    <w:rsid w:val="00593C92"/>
    <w:rsid w:val="005A7287"/>
    <w:rsid w:val="005B0678"/>
    <w:rsid w:val="005B4F12"/>
    <w:rsid w:val="005C1934"/>
    <w:rsid w:val="005C4362"/>
    <w:rsid w:val="005E3BD1"/>
    <w:rsid w:val="005F09B9"/>
    <w:rsid w:val="005F2E4B"/>
    <w:rsid w:val="005F4F37"/>
    <w:rsid w:val="0061503C"/>
    <w:rsid w:val="00625D01"/>
    <w:rsid w:val="00637658"/>
    <w:rsid w:val="00637BF0"/>
    <w:rsid w:val="006550E0"/>
    <w:rsid w:val="00676DBC"/>
    <w:rsid w:val="006C0E54"/>
    <w:rsid w:val="006C3451"/>
    <w:rsid w:val="006D23E9"/>
    <w:rsid w:val="006D273F"/>
    <w:rsid w:val="00704E23"/>
    <w:rsid w:val="00746B25"/>
    <w:rsid w:val="00751ECC"/>
    <w:rsid w:val="00786C5A"/>
    <w:rsid w:val="00793727"/>
    <w:rsid w:val="00793E08"/>
    <w:rsid w:val="00795965"/>
    <w:rsid w:val="007B4F81"/>
    <w:rsid w:val="007D2280"/>
    <w:rsid w:val="007D33A2"/>
    <w:rsid w:val="007F2AC3"/>
    <w:rsid w:val="0080608C"/>
    <w:rsid w:val="0081626F"/>
    <w:rsid w:val="008254F3"/>
    <w:rsid w:val="00826BB2"/>
    <w:rsid w:val="00836F87"/>
    <w:rsid w:val="0084196C"/>
    <w:rsid w:val="00876ABC"/>
    <w:rsid w:val="008811CA"/>
    <w:rsid w:val="008A4A30"/>
    <w:rsid w:val="008B19A7"/>
    <w:rsid w:val="008C4DEC"/>
    <w:rsid w:val="008C7B8E"/>
    <w:rsid w:val="00902B15"/>
    <w:rsid w:val="0090334B"/>
    <w:rsid w:val="009345B3"/>
    <w:rsid w:val="00937209"/>
    <w:rsid w:val="00945796"/>
    <w:rsid w:val="0094622F"/>
    <w:rsid w:val="00951052"/>
    <w:rsid w:val="009642DF"/>
    <w:rsid w:val="00965CE3"/>
    <w:rsid w:val="0098670B"/>
    <w:rsid w:val="00996461"/>
    <w:rsid w:val="009C7D58"/>
    <w:rsid w:val="009E70A9"/>
    <w:rsid w:val="00A00521"/>
    <w:rsid w:val="00A05004"/>
    <w:rsid w:val="00A142A5"/>
    <w:rsid w:val="00A168AA"/>
    <w:rsid w:val="00A17290"/>
    <w:rsid w:val="00A66D26"/>
    <w:rsid w:val="00A7773E"/>
    <w:rsid w:val="00A7788E"/>
    <w:rsid w:val="00A851E1"/>
    <w:rsid w:val="00B30352"/>
    <w:rsid w:val="00B307EF"/>
    <w:rsid w:val="00B57A76"/>
    <w:rsid w:val="00B6634B"/>
    <w:rsid w:val="00B861CB"/>
    <w:rsid w:val="00BB1A89"/>
    <w:rsid w:val="00BC3CD9"/>
    <w:rsid w:val="00BE5DE3"/>
    <w:rsid w:val="00BE7A3B"/>
    <w:rsid w:val="00C1141C"/>
    <w:rsid w:val="00C127C2"/>
    <w:rsid w:val="00C15D00"/>
    <w:rsid w:val="00C24A9D"/>
    <w:rsid w:val="00C61783"/>
    <w:rsid w:val="00C739B6"/>
    <w:rsid w:val="00C901FF"/>
    <w:rsid w:val="00C908A9"/>
    <w:rsid w:val="00C969AA"/>
    <w:rsid w:val="00CA338D"/>
    <w:rsid w:val="00CA35DB"/>
    <w:rsid w:val="00CA4358"/>
    <w:rsid w:val="00CD7B0D"/>
    <w:rsid w:val="00CE1313"/>
    <w:rsid w:val="00CE158B"/>
    <w:rsid w:val="00CE3E78"/>
    <w:rsid w:val="00D21635"/>
    <w:rsid w:val="00D22537"/>
    <w:rsid w:val="00D22D4B"/>
    <w:rsid w:val="00D2645C"/>
    <w:rsid w:val="00D740BA"/>
    <w:rsid w:val="00D9505D"/>
    <w:rsid w:val="00DB0FBC"/>
    <w:rsid w:val="00DD2C22"/>
    <w:rsid w:val="00DF7D9A"/>
    <w:rsid w:val="00E3481E"/>
    <w:rsid w:val="00E41713"/>
    <w:rsid w:val="00E42B53"/>
    <w:rsid w:val="00E53390"/>
    <w:rsid w:val="00E55A6F"/>
    <w:rsid w:val="00E567D0"/>
    <w:rsid w:val="00E654AF"/>
    <w:rsid w:val="00E8314A"/>
    <w:rsid w:val="00E9300B"/>
    <w:rsid w:val="00EB1242"/>
    <w:rsid w:val="00EB78FF"/>
    <w:rsid w:val="00EE157C"/>
    <w:rsid w:val="00EE2815"/>
    <w:rsid w:val="00EE7E33"/>
    <w:rsid w:val="00F24695"/>
    <w:rsid w:val="00F33445"/>
    <w:rsid w:val="00F40285"/>
    <w:rsid w:val="00F433AE"/>
    <w:rsid w:val="00F461EE"/>
    <w:rsid w:val="00F61362"/>
    <w:rsid w:val="00F71E07"/>
    <w:rsid w:val="00FC6E3D"/>
    <w:rsid w:val="00FD1912"/>
    <w:rsid w:val="00FD41E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811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1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BF17E2767094D8241AC14ECDD1B62" ma:contentTypeVersion="5" ma:contentTypeDescription="Create a new document." ma:contentTypeScope="" ma:versionID="88241946a4bfce5c01aafa3367c4fb1d">
  <xsd:schema xmlns:xsd="http://www.w3.org/2001/XMLSchema" xmlns:xs="http://www.w3.org/2001/XMLSchema" xmlns:p="http://schemas.microsoft.com/office/2006/metadata/properties" xmlns:ns1="http://schemas.microsoft.com/sharepoint/v3" xmlns:ns2="c3aed9c6-3872-437e-9b6d-5b94a0735e61" xmlns:ns3="9c16dc54-5a24-4afd-a61c-664ec7eab416" targetNamespace="http://schemas.microsoft.com/office/2006/metadata/properties" ma:root="true" ma:fieldsID="f9f388bed2949944f2f0d55a90cc3bc0" ns1:_="" ns2:_="" ns3:_="">
    <xsd:import namespace="http://schemas.microsoft.com/sharepoint/v3"/>
    <xsd:import namespace="c3aed9c6-3872-437e-9b6d-5b94a0735e61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2:order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d9c6-3872-437e-9b6d-5b94a0735e61" elementFormDefault="qualified">
    <xsd:import namespace="http://schemas.microsoft.com/office/2006/documentManagement/types"/>
    <xsd:import namespace="http://schemas.microsoft.com/office/infopath/2007/PartnerControls"/>
    <xsd:element name="Section" ma:index="6" nillable="true" ma:displayName="Section" ma:internalName="Section" ma:readOnly="false">
      <xsd:simpleType>
        <xsd:restriction base="dms:Text">
          <xsd:maxLength value="255"/>
        </xsd:restriction>
      </xsd:simpleType>
    </xsd:element>
    <xsd:element name="order0" ma:index="11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ection xmlns="c3aed9c6-3872-437e-9b6d-5b94a0735e61">Memo Resources</Section>
    <order0 xmlns="c3aed9c6-3872-437e-9b6d-5b94a0735e61" xsi:nil="true"/>
  </documentManagement>
</p:properties>
</file>

<file path=customXml/itemProps1.xml><?xml version="1.0" encoding="utf-8"?>
<ds:datastoreItem xmlns:ds="http://schemas.openxmlformats.org/officeDocument/2006/customXml" ds:itemID="{931451A0-0218-4790-A258-77D3573E106D}"/>
</file>

<file path=customXml/itemProps2.xml><?xml version="1.0" encoding="utf-8"?>
<ds:datastoreItem xmlns:ds="http://schemas.openxmlformats.org/officeDocument/2006/customXml" ds:itemID="{AE940003-CCFC-4F90-9E2E-D43FA30E243D}"/>
</file>

<file path=customXml/itemProps3.xml><?xml version="1.0" encoding="utf-8"?>
<ds:datastoreItem xmlns:ds="http://schemas.openxmlformats.org/officeDocument/2006/customXml" ds:itemID="{29D628F8-AB74-4826-8019-960B763D637D}"/>
</file>

<file path=customXml/itemProps4.xml><?xml version="1.0" encoding="utf-8"?>
<ds:datastoreItem xmlns:ds="http://schemas.openxmlformats.org/officeDocument/2006/customXml" ds:itemID="{3FC33BA7-3220-470B-8B0E-5DC1FC24C6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TRANSPORTATION CABINET</vt:lpstr>
    </vt:vector>
  </TitlesOfParts>
  <Company>KYTC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Management Plan Form 03-08-10</dc:title>
  <dc:subject/>
  <dc:creator>K.Y.T.C.</dc:creator>
  <cp:keywords/>
  <dc:description/>
  <cp:lastModifiedBy>Pam Kolze</cp:lastModifiedBy>
  <cp:revision>2</cp:revision>
  <cp:lastPrinted>2008-11-06T12:41:00Z</cp:lastPrinted>
  <dcterms:created xsi:type="dcterms:W3CDTF">2010-03-08T16:20:00Z</dcterms:created>
  <dcterms:modified xsi:type="dcterms:W3CDTF">2010-03-08T16:20:00Z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0x010100EE4BF17E2767094D8241AC14ECDD1B62</vt:lpwstr>
  </property>
</Properties>
</file>