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activeX/activeX32.xml" ContentType="application/vnd.ms-office.activeX+xml"/>
  <Override PartName="/word/activeX/activeX37.xml" ContentType="application/vnd.ms-office.activeX+xml"/>
  <Override PartName="/word/styles.xml" ContentType="application/vnd.openxmlformats-officedocument.wordprocessingml.styles+xml"/>
  <Override PartName="/word/activeX/activeX33.xml" ContentType="application/vnd.ms-office.activeX+xml"/>
  <Override PartName="/word/activeX/activeX35.xml" ContentType="application/vnd.ms-office.activeX+xml"/>
  <Override PartName="/word/activeX/activeX36.xml" ContentType="application/vnd.ms-office.activeX+xml"/>
  <Override PartName="/word/activeX/activeX34.xml" ContentType="application/vnd.ms-office.activeX+xml"/>
  <Override PartName="/word/activeX/activeX42.xml" ContentType="application/vnd.ms-office.activeX+xml"/>
  <Override PartName="/word/activeX/activeX39.xml" ContentType="application/vnd.ms-office.activeX+xml"/>
  <Override PartName="/word/activeX/activeX50.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activeX/activeX49.xml" ContentType="application/vnd.ms-office.activeX+xml"/>
  <Override PartName="/word/activeX/activeX48.xml" ContentType="application/vnd.ms-office.activeX+xml"/>
  <Override PartName="/word/activeX/activeX47.xml" ContentType="application/vnd.ms-office.activeX+xml"/>
  <Override PartName="/word/activeX/activeX40.xml" ContentType="application/vnd.ms-office.activeX+xml"/>
  <Override PartName="/word/activeX/activeX41.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38.xml" ContentType="application/vnd.ms-office.activeX+xml"/>
  <Override PartName="/word/activeX/activeX30.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7.xml" ContentType="application/vnd.ms-office.activeX+xml"/>
  <Override PartName="/word/activeX/activeX6.xml" ContentType="application/vnd.ms-office.activeX+xml"/>
  <Override PartName="/word/activeX/activeX5.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24.xml" ContentType="application/vnd.ms-office.activeX+xml"/>
  <Override PartName="/word/activeX/activeX23.xml" ContentType="application/vnd.ms-office.activeX+xml"/>
  <Override PartName="/word/activeX/activeX22.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31.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63" w:rsidRPr="00231818" w:rsidRDefault="00B17451" w:rsidP="00231818">
      <w:pPr>
        <w:pStyle w:val="Heading1"/>
        <w:jc w:val="center"/>
        <w:rPr>
          <w:rFonts w:ascii="Times New Roman" w:hAnsi="Times New Roman" w:cs="Times New Roman"/>
        </w:rPr>
      </w:pPr>
      <w:r w:rsidRPr="00231818">
        <w:rPr>
          <w:rFonts w:ascii="Times New Roman" w:hAnsi="Times New Roman" w:cs="Times New Roman"/>
        </w:rPr>
        <w:t xml:space="preserve">PRE-CONSTRUCTION </w:t>
      </w:r>
      <w:r w:rsidR="00231818">
        <w:rPr>
          <w:rFonts w:ascii="Times New Roman" w:hAnsi="Times New Roman" w:cs="Times New Roman"/>
        </w:rPr>
        <w:t>CONFERENCE</w:t>
      </w:r>
      <w:r w:rsidRPr="00231818">
        <w:rPr>
          <w:rFonts w:ascii="Times New Roman" w:hAnsi="Times New Roman" w:cs="Times New Roman"/>
        </w:rPr>
        <w:t xml:space="preserve"> CHECKLIST</w:t>
      </w:r>
    </w:p>
    <w:p w:rsidR="00B17451" w:rsidRPr="00DF49FC" w:rsidRDefault="005118CB" w:rsidP="00231818">
      <w:pPr>
        <w:spacing w:line="360" w:lineRule="auto"/>
        <w:rPr>
          <w:sz w:val="16"/>
          <w:szCs w:val="24"/>
        </w:rPr>
      </w:pPr>
      <w:r>
        <w:rPr>
          <w:b/>
          <w:sz w:val="24"/>
          <w:szCs w:val="24"/>
          <w:u w:val="single"/>
        </w:rPr>
        <w:t>PROJECT INFORMATION:</w:t>
      </w:r>
      <w:r w:rsidR="00DF49FC">
        <w:rPr>
          <w:sz w:val="24"/>
          <w:szCs w:val="24"/>
        </w:rPr>
        <w:t xml:space="preserve">  </w:t>
      </w:r>
      <w:r w:rsidR="00DF49FC" w:rsidRPr="009E074B">
        <w:rPr>
          <w:color w:val="FF0000"/>
          <w:sz w:val="16"/>
          <w:szCs w:val="24"/>
        </w:rPr>
        <w:t>**The Contractor should complete this page prior to the pre-construction conference.</w:t>
      </w:r>
    </w:p>
    <w:p w:rsidR="00231818" w:rsidRPr="009C42A3" w:rsidRDefault="00231818" w:rsidP="00231818">
      <w:pPr>
        <w:spacing w:line="360" w:lineRule="auto"/>
        <w:rPr>
          <w:sz w:val="24"/>
          <w:szCs w:val="24"/>
        </w:rPr>
      </w:pPr>
      <w:r w:rsidRPr="009C42A3">
        <w:rPr>
          <w:sz w:val="24"/>
          <w:szCs w:val="24"/>
        </w:rPr>
        <w:t>Project Number and Description:</w:t>
      </w:r>
      <w:r w:rsidR="00EA4A25" w:rsidRPr="009C42A3">
        <w:rPr>
          <w:sz w:val="24"/>
          <w:szCs w:val="24"/>
        </w:rPr>
        <w:t xml:space="preserve"> </w:t>
      </w:r>
      <w:r w:rsidR="00434F92">
        <w:rPr>
          <w:noProof/>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61.3pt;margin-top:-.7pt;width:268.5pt;height:18pt;z-index:251660288;mso-position-horizontal:absolute;mso-position-horizontal-relative:text;mso-position-vertical:absolute;mso-position-vertical-relative:text" wrapcoords="-60 0 -60 20700 21600 20700 21600 0 -60 0" filled="f" stroked="f">
            <v:imagedata r:id="rId8" o:title=""/>
            <o:lock v:ext="edit" aspectratio="t"/>
          </v:shape>
          <w:control r:id="rId9" w:name="Text1" w:shapeid="_x0000_s1026"/>
        </w:pict>
      </w:r>
    </w:p>
    <w:p w:rsidR="0024379D" w:rsidRPr="009C42A3" w:rsidRDefault="00CC2514" w:rsidP="00C11E53">
      <w:pPr>
        <w:tabs>
          <w:tab w:val="left" w:pos="3150"/>
          <w:tab w:val="left" w:pos="3690"/>
          <w:tab w:val="left" w:pos="6120"/>
        </w:tabs>
        <w:spacing w:line="360" w:lineRule="auto"/>
        <w:rPr>
          <w:sz w:val="24"/>
          <w:szCs w:val="24"/>
        </w:rPr>
      </w:pPr>
      <w:r w:rsidRPr="009C42A3">
        <w:rPr>
          <w:sz w:val="24"/>
          <w:szCs w:val="24"/>
        </w:rPr>
        <w:t>Contract Id:</w:t>
      </w:r>
      <w:r w:rsidR="00EA4A25" w:rsidRPr="009C42A3">
        <w:rPr>
          <w:sz w:val="24"/>
          <w:szCs w:val="24"/>
        </w:rPr>
        <w:t xml:space="preserve"> </w:t>
      </w:r>
      <w:r w:rsidR="00434F92">
        <w:rPr>
          <w:noProof/>
          <w:sz w:val="24"/>
          <w:szCs w:val="24"/>
        </w:rPr>
        <w:pict>
          <v:shape id="_x0000_s1027" type="#_x0000_t201" style="position:absolute;margin-left:60.5pt;margin-top:-.7pt;width:69.75pt;height:18pt;z-index:251662336;mso-position-horizontal:absolute;mso-position-horizontal-relative:text;mso-position-vertical:absolute;mso-position-vertical-relative:text" o:preferrelative="t" filled="f" stroked="f">
            <v:imagedata r:id="rId10" o:title=""/>
            <o:lock v:ext="edit" aspectratio="t"/>
          </v:shape>
          <w:control r:id="rId11" w:name="Text2" w:shapeid="_x0000_s1027"/>
        </w:pict>
      </w:r>
      <w:r w:rsidR="00EA4A25" w:rsidRPr="009C42A3">
        <w:rPr>
          <w:sz w:val="24"/>
          <w:szCs w:val="24"/>
        </w:rPr>
        <w:tab/>
      </w:r>
      <w:r w:rsidRPr="009C42A3">
        <w:rPr>
          <w:sz w:val="24"/>
          <w:szCs w:val="24"/>
        </w:rPr>
        <w:t>Letting Date:</w:t>
      </w:r>
      <w:r w:rsidR="00C11E53" w:rsidRPr="009C42A3">
        <w:rPr>
          <w:sz w:val="24"/>
          <w:szCs w:val="24"/>
        </w:rPr>
        <w:t xml:space="preserve"> </w:t>
      </w:r>
      <w:r w:rsidR="00434F92">
        <w:rPr>
          <w:noProof/>
          <w:sz w:val="24"/>
          <w:szCs w:val="24"/>
        </w:rPr>
        <w:pict>
          <v:shape id="_x0000_s1028" type="#_x0000_t201" style="position:absolute;margin-left:223.9pt;margin-top:-.7pt;width:59.25pt;height:18pt;z-index:251664384;mso-position-horizontal:absolute;mso-position-horizontal-relative:text;mso-position-vertical:absolute;mso-position-vertical-relative:text" o:preferrelative="t" filled="f" stroked="f">
            <v:imagedata r:id="rId12" o:title=""/>
            <o:lock v:ext="edit" aspectratio="t"/>
          </v:shape>
          <w:control r:id="rId13" w:name="Text3" w:shapeid="_x0000_s1028"/>
        </w:pict>
      </w:r>
      <w:r w:rsidR="0024379D" w:rsidRPr="009C42A3">
        <w:rPr>
          <w:sz w:val="24"/>
          <w:szCs w:val="24"/>
        </w:rPr>
        <w:tab/>
      </w:r>
      <w:r w:rsidRPr="009C42A3">
        <w:rPr>
          <w:sz w:val="24"/>
          <w:szCs w:val="24"/>
        </w:rPr>
        <w:t>Award Date:</w:t>
      </w:r>
      <w:r w:rsidR="00EA4A25" w:rsidRPr="009C42A3">
        <w:rPr>
          <w:sz w:val="24"/>
          <w:szCs w:val="24"/>
        </w:rPr>
        <w:t xml:space="preserve"> </w:t>
      </w:r>
      <w:r w:rsidR="00434F92">
        <w:rPr>
          <w:noProof/>
          <w:sz w:val="24"/>
          <w:szCs w:val="24"/>
        </w:rPr>
        <w:pict>
          <v:shape id="_x0000_s1029" type="#_x0000_t201" style="position:absolute;margin-left:370.8pt;margin-top:-.7pt;width:60pt;height:18pt;z-index:251666432;mso-position-horizontal:absolute;mso-position-horizontal-relative:text;mso-position-vertical:absolute;mso-position-vertical-relative:text" o:preferrelative="t" filled="f" stroked="f">
            <v:imagedata r:id="rId14" o:title=""/>
            <o:lock v:ext="edit" aspectratio="t"/>
          </v:shape>
          <w:control r:id="rId15" w:name="TextBox22" w:shapeid="_x0000_s1029"/>
        </w:pict>
      </w:r>
      <w:r w:rsidR="00EA4A25" w:rsidRPr="009C42A3">
        <w:rPr>
          <w:sz w:val="24"/>
          <w:szCs w:val="24"/>
        </w:rPr>
        <w:t xml:space="preserve"> </w:t>
      </w:r>
      <w:r w:rsidR="00C11E53" w:rsidRPr="009C42A3">
        <w:rPr>
          <w:sz w:val="24"/>
          <w:szCs w:val="24"/>
        </w:rPr>
        <w:t xml:space="preserve"> </w:t>
      </w:r>
    </w:p>
    <w:p w:rsidR="00CC2514" w:rsidRPr="009C42A3" w:rsidRDefault="00CC2514" w:rsidP="0095777C">
      <w:pPr>
        <w:tabs>
          <w:tab w:val="left" w:pos="3150"/>
          <w:tab w:val="left" w:pos="3690"/>
          <w:tab w:val="left" w:pos="4410"/>
        </w:tabs>
        <w:spacing w:line="360" w:lineRule="auto"/>
        <w:rPr>
          <w:sz w:val="24"/>
          <w:szCs w:val="24"/>
        </w:rPr>
      </w:pPr>
      <w:r w:rsidRPr="009C42A3">
        <w:rPr>
          <w:sz w:val="24"/>
          <w:szCs w:val="24"/>
        </w:rPr>
        <w:t>Work Order Date:</w:t>
      </w:r>
      <w:r w:rsidR="00A2323C" w:rsidRPr="009C42A3">
        <w:rPr>
          <w:sz w:val="24"/>
          <w:szCs w:val="24"/>
        </w:rPr>
        <w:tab/>
      </w:r>
      <w:r w:rsidR="00795C48" w:rsidRPr="009C42A3">
        <w:rPr>
          <w:sz w:val="24"/>
          <w:szCs w:val="24"/>
        </w:rPr>
        <w:t xml:space="preserve"> </w:t>
      </w:r>
      <w:r w:rsidR="00434F92">
        <w:rPr>
          <w:noProof/>
          <w:sz w:val="24"/>
          <w:szCs w:val="24"/>
        </w:rPr>
        <w:pict>
          <v:shape id="_x0000_s1030" type="#_x0000_t201" style="position:absolute;margin-left:90pt;margin-top:-.7pt;width:81.75pt;height:18pt;z-index:251668480;mso-position-horizontal:absolute;mso-position-horizontal-relative:text;mso-position-vertical:absolute;mso-position-vertical-relative:text" o:preferrelative="t" filled="f" stroked="f">
            <v:imagedata r:id="rId16" o:title=""/>
            <o:lock v:ext="edit" aspectratio="t"/>
          </v:shape>
          <w:control r:id="rId17" w:name="TextBox4" w:shapeid="_x0000_s1030"/>
        </w:pict>
      </w:r>
      <w:r w:rsidR="0095777C" w:rsidRPr="009C42A3">
        <w:rPr>
          <w:sz w:val="24"/>
          <w:szCs w:val="24"/>
        </w:rPr>
        <w:tab/>
      </w:r>
      <w:r w:rsidR="00C11E53" w:rsidRPr="009C42A3">
        <w:rPr>
          <w:sz w:val="24"/>
          <w:szCs w:val="24"/>
        </w:rPr>
        <w:t>Contract Amount: $</w:t>
      </w:r>
      <w:r w:rsidR="00795C48" w:rsidRPr="009C42A3">
        <w:rPr>
          <w:rStyle w:val="Style1"/>
          <w:sz w:val="24"/>
          <w:szCs w:val="24"/>
          <w:u w:val="none"/>
        </w:rPr>
        <w:t xml:space="preserve"> </w:t>
      </w:r>
      <w:r w:rsidR="00434F92">
        <w:rPr>
          <w:noProof/>
          <w:sz w:val="24"/>
          <w:szCs w:val="24"/>
        </w:rPr>
        <w:pict>
          <v:shape id="_x0000_s1031" type="#_x0000_t201" style="position:absolute;margin-left:282.95pt;margin-top:-.7pt;width:147pt;height:18pt;z-index:251670528;mso-position-horizontal:absolute;mso-position-horizontal-relative:text;mso-position-vertical:absolute;mso-position-vertical-relative:text" o:preferrelative="t" filled="f" stroked="f">
            <v:imagedata r:id="rId18" o:title=""/>
            <o:lock v:ext="edit" aspectratio="t"/>
          </v:shape>
          <w:control r:id="rId19" w:name="TextBox3" w:shapeid="_x0000_s1031"/>
        </w:pict>
      </w:r>
    </w:p>
    <w:p w:rsidR="00CC2514" w:rsidRPr="009C42A3" w:rsidRDefault="005118CB" w:rsidP="00231818">
      <w:pPr>
        <w:spacing w:line="360" w:lineRule="auto"/>
        <w:rPr>
          <w:b/>
          <w:sz w:val="24"/>
          <w:szCs w:val="24"/>
          <w:u w:val="single"/>
        </w:rPr>
      </w:pPr>
      <w:r w:rsidRPr="009C42A3">
        <w:rPr>
          <w:b/>
          <w:sz w:val="24"/>
          <w:szCs w:val="24"/>
          <w:u w:val="single"/>
        </w:rPr>
        <w:t>RESIDENT ENGINEER INFORMATION:</w:t>
      </w:r>
    </w:p>
    <w:p w:rsidR="00CC2514" w:rsidRPr="009C42A3" w:rsidRDefault="00CC2514" w:rsidP="00231818">
      <w:pPr>
        <w:spacing w:line="360" w:lineRule="auto"/>
        <w:rPr>
          <w:sz w:val="24"/>
          <w:szCs w:val="24"/>
        </w:rPr>
      </w:pPr>
      <w:r w:rsidRPr="009C42A3">
        <w:rPr>
          <w:sz w:val="24"/>
          <w:szCs w:val="24"/>
        </w:rPr>
        <w:t>Resident Engineer in Charge of Project:</w:t>
      </w:r>
      <w:r w:rsidR="00231818" w:rsidRPr="009C42A3">
        <w:rPr>
          <w:sz w:val="24"/>
          <w:szCs w:val="24"/>
        </w:rPr>
        <w:t xml:space="preserve"> </w:t>
      </w:r>
      <w:r w:rsidR="00434F92">
        <w:rPr>
          <w:noProof/>
          <w:sz w:val="24"/>
          <w:szCs w:val="24"/>
        </w:rPr>
        <w:pict>
          <v:shape id="_x0000_s1032" type="#_x0000_t201" style="position:absolute;margin-left:194.4pt;margin-top:-.7pt;width:235.5pt;height:18pt;z-index:251672576;mso-position-horizontal:absolute;mso-position-horizontal-relative:text;mso-position-vertical:absolute;mso-position-vertical-relative:text" o:preferrelative="t" filled="f" stroked="f">
            <v:imagedata r:id="rId20" o:title=""/>
            <o:lock v:ext="edit" aspectratio="t"/>
          </v:shape>
          <w:control r:id="rId21" w:name="TextBox41" w:shapeid="_x0000_s1032"/>
        </w:pict>
      </w:r>
    </w:p>
    <w:p w:rsidR="003F2BCB" w:rsidRPr="009C42A3" w:rsidRDefault="00434F92" w:rsidP="00231818">
      <w:pPr>
        <w:spacing w:line="360" w:lineRule="auto"/>
        <w:rPr>
          <w:sz w:val="24"/>
          <w:szCs w:val="24"/>
        </w:rPr>
      </w:pPr>
      <w:r>
        <w:rPr>
          <w:noProof/>
          <w:sz w:val="24"/>
          <w:szCs w:val="24"/>
        </w:rPr>
        <w:pict>
          <v:shape id="_x0000_s1035" type="#_x0000_t201" style="position:absolute;margin-left:66.25pt;margin-top:20pt;width:144.75pt;height:18pt;z-index:251678720;mso-position-horizontal:absolute;mso-position-horizontal-relative:text;mso-position-vertical:absolute;mso-position-vertical-relative:text" o:preferrelative="t" filled="f" stroked="f">
            <v:imagedata r:id="rId22" o:title=""/>
            <o:lock v:ext="edit" aspectratio="t"/>
          </v:shape>
          <w:control r:id="rId23" w:name="TextBox44" w:shapeid="_x0000_s1035"/>
        </w:pict>
      </w:r>
      <w:r w:rsidR="00231818" w:rsidRPr="009C42A3">
        <w:rPr>
          <w:sz w:val="24"/>
          <w:szCs w:val="24"/>
        </w:rPr>
        <w:t>Office P</w:t>
      </w:r>
      <w:r w:rsidR="00CC2514" w:rsidRPr="009C42A3">
        <w:rPr>
          <w:sz w:val="24"/>
          <w:szCs w:val="24"/>
        </w:rPr>
        <w:t>hone Number:</w:t>
      </w:r>
      <w:r w:rsidR="00795C48" w:rsidRPr="009C42A3">
        <w:rPr>
          <w:sz w:val="24"/>
          <w:szCs w:val="24"/>
        </w:rPr>
        <w:t xml:space="preserve"> </w:t>
      </w:r>
      <w:r>
        <w:rPr>
          <w:noProof/>
          <w:sz w:val="24"/>
          <w:szCs w:val="24"/>
        </w:rPr>
        <w:pict>
          <v:shape id="_x0000_s1033" type="#_x0000_t201" style="position:absolute;margin-left:111.6pt;margin-top:-.7pt;width:99pt;height:18pt;z-index:251674624;mso-position-horizontal:absolute;mso-position-horizontal-relative:text;mso-position-vertical:absolute;mso-position-vertical-relative:text" o:preferrelative="t" filled="f" stroked="f">
            <v:imagedata r:id="rId24" o:title=""/>
            <o:lock v:ext="edit" aspectratio="t"/>
          </v:shape>
          <w:control r:id="rId25" w:name="TextBox42" w:shapeid="_x0000_s1033"/>
        </w:pict>
      </w:r>
      <w:r w:rsidR="00A2323C" w:rsidRPr="009C42A3">
        <w:rPr>
          <w:sz w:val="24"/>
          <w:szCs w:val="24"/>
        </w:rPr>
        <w:tab/>
      </w:r>
      <w:r w:rsidR="00A2323C" w:rsidRPr="009C42A3">
        <w:rPr>
          <w:sz w:val="24"/>
          <w:szCs w:val="24"/>
        </w:rPr>
        <w:tab/>
      </w:r>
      <w:r w:rsidR="003F2BCB" w:rsidRPr="009C42A3">
        <w:rPr>
          <w:sz w:val="24"/>
          <w:szCs w:val="24"/>
        </w:rPr>
        <w:tab/>
      </w:r>
      <w:r w:rsidR="00231818" w:rsidRPr="009C42A3">
        <w:rPr>
          <w:sz w:val="24"/>
          <w:szCs w:val="24"/>
        </w:rPr>
        <w:t>Cell P</w:t>
      </w:r>
      <w:r w:rsidR="00CC2514" w:rsidRPr="009C42A3">
        <w:rPr>
          <w:sz w:val="24"/>
          <w:szCs w:val="24"/>
        </w:rPr>
        <w:t>hone Number:</w:t>
      </w:r>
      <w:r w:rsidR="00231818" w:rsidRPr="009C42A3">
        <w:rPr>
          <w:sz w:val="24"/>
          <w:szCs w:val="24"/>
        </w:rPr>
        <w:t xml:space="preserve"> </w:t>
      </w:r>
      <w:r>
        <w:rPr>
          <w:noProof/>
          <w:sz w:val="24"/>
          <w:szCs w:val="24"/>
        </w:rPr>
        <w:pict>
          <v:shape id="_x0000_s1034" type="#_x0000_t201" style="position:absolute;margin-left:317.5pt;margin-top:-.7pt;width:112.5pt;height:18pt;z-index:251676672;mso-position-horizontal:absolute;mso-position-horizontal-relative:text;mso-position-vertical:absolute;mso-position-vertical-relative:text" o:preferrelative="t" filled="f" stroked="f">
            <v:imagedata r:id="rId26" o:title=""/>
            <o:lock v:ext="edit" aspectratio="t"/>
          </v:shape>
          <w:control r:id="rId27" w:name="TextBox43" w:shapeid="_x0000_s1034"/>
        </w:pict>
      </w:r>
    </w:p>
    <w:p w:rsidR="00231818" w:rsidRDefault="00434F92" w:rsidP="00231818">
      <w:pPr>
        <w:spacing w:line="360" w:lineRule="auto"/>
        <w:rPr>
          <w:sz w:val="24"/>
          <w:szCs w:val="24"/>
        </w:rPr>
      </w:pPr>
      <w:r w:rsidRPr="00434F92">
        <w:rPr>
          <w:noProof/>
        </w:rPr>
        <w:pict>
          <v:shape id="_x0000_s1036" type="#_x0000_t201" style="position:absolute;margin-left:90pt;margin-top:20.2pt;width:339.75pt;height:18pt;z-index:251679744;mso-position-horizontal-relative:text;mso-position-vertical-relative:text" o:preferrelative="t" filled="f" stroked="f">
            <v:imagedata r:id="rId28" o:title=""/>
            <o:lock v:ext="edit" aspectratio="t"/>
          </v:shape>
          <w:control r:id="rId29" w:name="TextBox441" w:shapeid="_x0000_s1036"/>
        </w:pict>
      </w:r>
      <w:r w:rsidR="00CC2514">
        <w:rPr>
          <w:sz w:val="24"/>
          <w:szCs w:val="24"/>
        </w:rPr>
        <w:t>Fax Number:</w:t>
      </w:r>
      <w:r w:rsidR="00795C48">
        <w:rPr>
          <w:rStyle w:val="Style1"/>
          <w:u w:val="none"/>
        </w:rPr>
        <w:t xml:space="preserve"> </w:t>
      </w:r>
    </w:p>
    <w:p w:rsidR="003F2BCB" w:rsidRDefault="00CC2514" w:rsidP="003F2BCB">
      <w:pPr>
        <w:spacing w:line="360" w:lineRule="auto"/>
        <w:rPr>
          <w:rStyle w:val="Style1"/>
        </w:rPr>
      </w:pPr>
      <w:r>
        <w:rPr>
          <w:sz w:val="24"/>
          <w:szCs w:val="24"/>
        </w:rPr>
        <w:t>Mailing Address:</w:t>
      </w:r>
      <w:r w:rsidR="002D224B">
        <w:rPr>
          <w:sz w:val="24"/>
          <w:szCs w:val="24"/>
        </w:rPr>
        <w:t xml:space="preserve">  </w:t>
      </w:r>
      <w:bookmarkStart w:id="0" w:name="Text35"/>
      <w:r w:rsidR="002D224B">
        <w:rPr>
          <w:sz w:val="24"/>
          <w:szCs w:val="24"/>
        </w:rPr>
        <w:tab/>
      </w:r>
      <w:bookmarkEnd w:id="0"/>
    </w:p>
    <w:p w:rsidR="003F2BCB" w:rsidRPr="003F2BCB" w:rsidRDefault="00434F92" w:rsidP="003F2BCB">
      <w:pPr>
        <w:spacing w:line="360" w:lineRule="auto"/>
        <w:rPr>
          <w:sz w:val="24"/>
          <w:szCs w:val="24"/>
        </w:rPr>
      </w:pPr>
      <w:r w:rsidRPr="00434F92">
        <w:rPr>
          <w:noProof/>
        </w:rPr>
        <w:pict>
          <v:shape id="_x0000_s1037" type="#_x0000_t201" style="position:absolute;margin-left:90.3pt;margin-top:.2pt;width:339.75pt;height:18pt;z-index:251680768;mso-position-horizontal-relative:text;mso-position-vertical:absolute;mso-position-vertical-relative:text" o:preferrelative="t" filled="f" stroked="f">
            <v:imagedata r:id="rId28" o:title=""/>
            <o:lock v:ext="edit" aspectratio="t"/>
          </v:shape>
          <w:control r:id="rId30" w:name="TextBox4411" w:shapeid="_x0000_s1037"/>
        </w:pict>
      </w:r>
      <w:r w:rsidR="003F2BCB">
        <w:rPr>
          <w:rStyle w:val="Style1"/>
          <w:u w:val="none"/>
        </w:rPr>
        <w:tab/>
      </w:r>
      <w:r w:rsidR="003F2BCB">
        <w:rPr>
          <w:rStyle w:val="Style1"/>
          <w:u w:val="none"/>
        </w:rPr>
        <w:tab/>
      </w:r>
      <w:r w:rsidR="003F2BCB">
        <w:rPr>
          <w:rStyle w:val="Style1"/>
          <w:u w:val="none"/>
        </w:rPr>
        <w:tab/>
      </w:r>
    </w:p>
    <w:p w:rsidR="00CC2514" w:rsidRDefault="00263BD3" w:rsidP="003F2BCB">
      <w:pPr>
        <w:jc w:val="center"/>
        <w:rPr>
          <w:b/>
          <w:sz w:val="16"/>
          <w:szCs w:val="16"/>
        </w:rPr>
      </w:pPr>
      <w:r w:rsidRPr="00263BD3">
        <w:rPr>
          <w:b/>
          <w:sz w:val="16"/>
          <w:szCs w:val="16"/>
        </w:rPr>
        <w:t>**</w:t>
      </w:r>
      <w:r w:rsidR="005118CB" w:rsidRPr="00263BD3">
        <w:rPr>
          <w:b/>
          <w:sz w:val="16"/>
          <w:szCs w:val="16"/>
        </w:rPr>
        <w:t>THE CONTRACTOR SHALL SEND ALL CORRESPONDENCE THROUGH THE RESIDENT ENGINEER.</w:t>
      </w:r>
    </w:p>
    <w:p w:rsidR="00EA7749" w:rsidRPr="00EA7749" w:rsidRDefault="00434F92" w:rsidP="006C1DF0">
      <w:pPr>
        <w:spacing w:line="360" w:lineRule="auto"/>
        <w:rPr>
          <w:b/>
          <w:szCs w:val="24"/>
          <w:u w:val="single"/>
        </w:rPr>
      </w:pPr>
      <w:r w:rsidRPr="00434F92">
        <w:rPr>
          <w:noProof/>
          <w:sz w:val="24"/>
          <w:szCs w:val="24"/>
        </w:rPr>
        <w:pict>
          <v:shape id="_x0000_s1039" type="#_x0000_t201" style="position:absolute;margin-left:95.9pt;margin-top:36pt;width:339.75pt;height:18pt;z-index:251682816;mso-position-horizontal-relative:text;mso-position-vertical-relative:text" o:preferrelative="t" filled="f" stroked="f">
            <v:imagedata r:id="rId28" o:title=""/>
            <o:lock v:ext="edit" aspectratio="t"/>
          </v:shape>
          <w:control r:id="rId31" w:name="TextBox4413" w:shapeid="_x0000_s1039"/>
        </w:pict>
      </w:r>
      <w:r w:rsidR="005118CB">
        <w:rPr>
          <w:b/>
          <w:sz w:val="24"/>
          <w:szCs w:val="24"/>
          <w:u w:val="single"/>
        </w:rPr>
        <w:t>CONTRACTOR INFORMATION</w:t>
      </w:r>
      <w:r w:rsidR="00EA7749">
        <w:rPr>
          <w:b/>
          <w:szCs w:val="24"/>
          <w:u w:val="single"/>
        </w:rPr>
        <w:t>**Please provide an adequate email address as we have gone to electronic file storage and you will receive important contract documents electronically.</w:t>
      </w:r>
    </w:p>
    <w:p w:rsidR="001007C9" w:rsidRDefault="00434F92" w:rsidP="006C1DF0">
      <w:pPr>
        <w:spacing w:line="360" w:lineRule="auto"/>
        <w:rPr>
          <w:sz w:val="24"/>
          <w:szCs w:val="24"/>
        </w:rPr>
      </w:pPr>
      <w:r>
        <w:rPr>
          <w:noProof/>
          <w:sz w:val="24"/>
          <w:szCs w:val="24"/>
        </w:rPr>
        <w:pict>
          <v:shape id="_x0000_s1040" type="#_x0000_t201" style="position:absolute;margin-left:96.25pt;margin-top:18.2pt;width:339.75pt;height:18pt;z-index:251683840;mso-position-horizontal-relative:text;mso-position-vertical-relative:text" o:preferrelative="t" filled="f" stroked="f">
            <v:imagedata r:id="rId28" o:title=""/>
            <o:lock v:ext="edit" aspectratio="t"/>
          </v:shape>
          <w:control r:id="rId32" w:name="TextBox4414" w:shapeid="_x0000_s1040"/>
        </w:pict>
      </w:r>
      <w:r w:rsidR="005118CB">
        <w:rPr>
          <w:sz w:val="24"/>
          <w:szCs w:val="24"/>
        </w:rPr>
        <w:t>Prime Contractor:</w:t>
      </w:r>
      <w:r w:rsidR="003F2BCB">
        <w:rPr>
          <w:sz w:val="24"/>
          <w:szCs w:val="24"/>
        </w:rPr>
        <w:tab/>
      </w:r>
      <w:r w:rsidR="001007C9">
        <w:rPr>
          <w:sz w:val="24"/>
          <w:szCs w:val="24"/>
        </w:rPr>
        <w:t xml:space="preserve"> </w:t>
      </w:r>
    </w:p>
    <w:p w:rsidR="008F55B4" w:rsidRDefault="00434F92" w:rsidP="001007C9">
      <w:pPr>
        <w:spacing w:line="360" w:lineRule="auto"/>
        <w:rPr>
          <w:sz w:val="24"/>
          <w:szCs w:val="24"/>
        </w:rPr>
      </w:pPr>
      <w:r>
        <w:rPr>
          <w:noProof/>
          <w:sz w:val="24"/>
          <w:szCs w:val="24"/>
        </w:rPr>
        <w:pict>
          <v:shape id="_x0000_s1038" type="#_x0000_t201" style="position:absolute;margin-left:96.25pt;margin-top:18.95pt;width:339.75pt;height:18pt;z-index:251681792;mso-position-horizontal-relative:text;mso-position-vertical-relative:text" o:preferrelative="t" filled="f" stroked="f">
            <v:imagedata r:id="rId28" o:title=""/>
            <o:lock v:ext="edit" aspectratio="t"/>
          </v:shape>
          <w:control r:id="rId33" w:name="TextBox4412" w:shapeid="_x0000_s1038"/>
        </w:pict>
      </w:r>
      <w:r w:rsidR="00263BD3">
        <w:rPr>
          <w:sz w:val="24"/>
          <w:szCs w:val="24"/>
        </w:rPr>
        <w:t xml:space="preserve">Email Address: </w:t>
      </w:r>
      <w:r w:rsidR="00263BD3">
        <w:rPr>
          <w:sz w:val="24"/>
          <w:szCs w:val="24"/>
        </w:rPr>
        <w:tab/>
      </w:r>
      <w:r w:rsidR="008F55B4">
        <w:rPr>
          <w:sz w:val="24"/>
          <w:szCs w:val="24"/>
        </w:rPr>
        <w:tab/>
      </w:r>
      <w:r w:rsidR="008F55B4">
        <w:rPr>
          <w:sz w:val="24"/>
          <w:szCs w:val="24"/>
        </w:rPr>
        <w:tab/>
      </w:r>
    </w:p>
    <w:p w:rsidR="005118CB" w:rsidRDefault="00434F92" w:rsidP="001007C9">
      <w:pPr>
        <w:spacing w:line="360" w:lineRule="auto"/>
        <w:rPr>
          <w:sz w:val="24"/>
          <w:szCs w:val="24"/>
        </w:rPr>
      </w:pPr>
      <w:r>
        <w:rPr>
          <w:noProof/>
          <w:sz w:val="24"/>
          <w:szCs w:val="24"/>
        </w:rPr>
        <w:pict>
          <v:shape id="_x0000_s1041" type="#_x0000_t201" style="position:absolute;margin-left:96.25pt;margin-top:19.6pt;width:339.75pt;height:18pt;z-index:251684864;mso-position-horizontal-relative:text;mso-position-vertical-relative:text" o:preferrelative="t" filled="f" stroked="f">
            <v:imagedata r:id="rId28" o:title=""/>
            <o:lock v:ext="edit" aspectratio="t"/>
          </v:shape>
          <w:control r:id="rId34" w:name="TextBox4415" w:shapeid="_x0000_s1041"/>
        </w:pict>
      </w:r>
      <w:r w:rsidR="005118CB">
        <w:rPr>
          <w:sz w:val="24"/>
          <w:szCs w:val="24"/>
        </w:rPr>
        <w:t>Mailing Address:</w:t>
      </w:r>
      <w:r w:rsidR="001007C9">
        <w:rPr>
          <w:sz w:val="24"/>
          <w:szCs w:val="24"/>
        </w:rPr>
        <w:t xml:space="preserve">  </w:t>
      </w:r>
      <w:r w:rsidR="001007C9">
        <w:rPr>
          <w:sz w:val="24"/>
          <w:szCs w:val="24"/>
        </w:rPr>
        <w:tab/>
      </w:r>
    </w:p>
    <w:p w:rsidR="001007C9" w:rsidRPr="008F55B4" w:rsidRDefault="00434F92" w:rsidP="001007C9">
      <w:pPr>
        <w:spacing w:line="360" w:lineRule="auto"/>
        <w:rPr>
          <w:sz w:val="24"/>
          <w:szCs w:val="24"/>
          <w:u w:val="single"/>
        </w:rPr>
      </w:pPr>
      <w:r w:rsidRPr="00434F92">
        <w:rPr>
          <w:noProof/>
          <w:sz w:val="24"/>
          <w:szCs w:val="24"/>
        </w:rPr>
        <w:pict>
          <v:shape id="_x0000_s1042" type="#_x0000_t201" style="position:absolute;margin-left:133.3pt;margin-top:19.75pt;width:303pt;height:18pt;z-index:251685888;mso-position-horizontal-relative:text;mso-position-vertical-relative:text" o:preferrelative="t" filled="f" stroked="f">
            <v:imagedata r:id="rId35" o:title=""/>
            <o:lock v:ext="edit" aspectratio="t"/>
          </v:shape>
          <w:control r:id="rId36" w:name="TextBox44151" w:shapeid="_x0000_s1042"/>
        </w:pict>
      </w:r>
      <w:r w:rsidR="001007C9">
        <w:rPr>
          <w:sz w:val="24"/>
          <w:szCs w:val="24"/>
        </w:rPr>
        <w:tab/>
      </w:r>
      <w:r w:rsidR="001007C9">
        <w:rPr>
          <w:sz w:val="24"/>
          <w:szCs w:val="24"/>
        </w:rPr>
        <w:tab/>
      </w:r>
      <w:r w:rsidR="001007C9">
        <w:rPr>
          <w:sz w:val="24"/>
          <w:szCs w:val="24"/>
        </w:rPr>
        <w:tab/>
      </w:r>
    </w:p>
    <w:p w:rsidR="005118CB" w:rsidRDefault="005118CB" w:rsidP="001007C9">
      <w:pPr>
        <w:spacing w:line="360" w:lineRule="auto"/>
        <w:rPr>
          <w:sz w:val="24"/>
          <w:szCs w:val="24"/>
        </w:rPr>
      </w:pPr>
      <w:r>
        <w:rPr>
          <w:sz w:val="24"/>
          <w:szCs w:val="24"/>
        </w:rPr>
        <w:t>Office Telephone Number:</w:t>
      </w:r>
      <w:r w:rsidR="001007C9">
        <w:rPr>
          <w:sz w:val="24"/>
          <w:szCs w:val="24"/>
        </w:rPr>
        <w:t xml:space="preserve"> </w:t>
      </w:r>
    </w:p>
    <w:p w:rsidR="001007C9" w:rsidRDefault="00434F92" w:rsidP="001007C9">
      <w:pPr>
        <w:rPr>
          <w:sz w:val="24"/>
          <w:szCs w:val="24"/>
        </w:rPr>
      </w:pPr>
      <w:r>
        <w:rPr>
          <w:noProof/>
          <w:sz w:val="24"/>
          <w:szCs w:val="24"/>
        </w:rPr>
        <w:pict>
          <v:shape id="_x0000_s1044" type="#_x0000_t201" style="position:absolute;margin-left:317.5pt;margin-top:8.6pt;width:118.5pt;height:18pt;z-index:251687936;mso-position-horizontal-relative:text;mso-position-vertical-relative:text" o:preferrelative="t" filled="f" stroked="f">
            <v:imagedata r:id="rId37" o:title=""/>
            <o:lock v:ext="edit" aspectratio="t"/>
          </v:shape>
          <w:control r:id="rId38" w:name="TextBox4415111" w:shapeid="_x0000_s1044"/>
        </w:pict>
      </w:r>
      <w:r>
        <w:rPr>
          <w:noProof/>
          <w:sz w:val="24"/>
          <w:szCs w:val="24"/>
        </w:rPr>
        <w:pict>
          <v:shape id="_x0000_s1043" type="#_x0000_t201" style="position:absolute;margin-left:79.5pt;margin-top:8.6pt;width:131.25pt;height:18pt;z-index:251686912;mso-position-horizontal-relative:text;mso-position-vertical-relative:text" o:preferrelative="t" filled="f" stroked="f">
            <v:imagedata r:id="rId39" o:title=""/>
            <o:lock v:ext="edit" aspectratio="t"/>
          </v:shape>
          <w:control r:id="rId40" w:name="TextBox441511" w:shapeid="_x0000_s1043"/>
        </w:pict>
      </w:r>
      <w:r w:rsidR="001007C9">
        <w:rPr>
          <w:sz w:val="24"/>
          <w:szCs w:val="24"/>
        </w:rPr>
        <w:t>Project</w:t>
      </w:r>
    </w:p>
    <w:p w:rsidR="00941B7F" w:rsidRDefault="005118CB" w:rsidP="00A53938">
      <w:pPr>
        <w:rPr>
          <w:sz w:val="24"/>
          <w:szCs w:val="24"/>
          <w:u w:val="single"/>
        </w:rPr>
      </w:pPr>
      <w:r>
        <w:rPr>
          <w:sz w:val="24"/>
          <w:szCs w:val="24"/>
        </w:rPr>
        <w:t>Superintendent:</w:t>
      </w:r>
      <w:r w:rsidR="00053917">
        <w:rPr>
          <w:sz w:val="24"/>
          <w:szCs w:val="24"/>
        </w:rPr>
        <w:t xml:space="preserve"> </w:t>
      </w:r>
      <w:r w:rsidR="00053917">
        <w:rPr>
          <w:sz w:val="24"/>
          <w:szCs w:val="24"/>
        </w:rPr>
        <w:tab/>
      </w:r>
      <w:r w:rsidR="00053917">
        <w:rPr>
          <w:sz w:val="24"/>
          <w:szCs w:val="24"/>
        </w:rPr>
        <w:tab/>
      </w:r>
      <w:r w:rsidR="001007C9">
        <w:rPr>
          <w:sz w:val="24"/>
          <w:szCs w:val="24"/>
        </w:rPr>
        <w:tab/>
      </w:r>
      <w:r w:rsidR="00941B7F">
        <w:rPr>
          <w:sz w:val="24"/>
          <w:szCs w:val="24"/>
        </w:rPr>
        <w:tab/>
      </w:r>
      <w:r w:rsidRPr="005118CB">
        <w:rPr>
          <w:sz w:val="24"/>
          <w:szCs w:val="24"/>
        </w:rPr>
        <w:t>Cell phone Number:</w:t>
      </w:r>
      <w:r w:rsidR="001007C9">
        <w:rPr>
          <w:sz w:val="24"/>
          <w:szCs w:val="24"/>
        </w:rPr>
        <w:t xml:space="preserve"> </w:t>
      </w:r>
    </w:p>
    <w:p w:rsidR="001007C9" w:rsidRDefault="00434F92" w:rsidP="00A53938">
      <w:pPr>
        <w:rPr>
          <w:sz w:val="24"/>
          <w:szCs w:val="24"/>
        </w:rPr>
      </w:pPr>
      <w:r>
        <w:rPr>
          <w:noProof/>
          <w:sz w:val="24"/>
          <w:szCs w:val="24"/>
        </w:rPr>
        <w:pict>
          <v:shape id="_x0000_s1046" type="#_x0000_t201" style="position:absolute;margin-left:283.4pt;margin-top:7.6pt;width:152.25pt;height:18pt;z-index:251689984;mso-position-horizontal-relative:text;mso-position-vertical-relative:text" o:preferrelative="t" filled="f" stroked="f">
            <v:imagedata r:id="rId41" o:title=""/>
            <o:lock v:ext="edit" aspectratio="t"/>
          </v:shape>
          <w:control r:id="rId42" w:name="TextBox44151121" w:shapeid="_x0000_s1046"/>
        </w:pict>
      </w:r>
      <w:r>
        <w:rPr>
          <w:noProof/>
          <w:sz w:val="24"/>
          <w:szCs w:val="24"/>
        </w:rPr>
        <w:pict>
          <v:shape id="_x0000_s1045" type="#_x0000_t201" style="position:absolute;margin-left:66.25pt;margin-top:7.6pt;width:144.75pt;height:18pt;z-index:251688960;mso-position-horizontal-relative:text;mso-position-vertical-relative:text" o:preferrelative="t" filled="f" stroked="f">
            <v:imagedata r:id="rId22" o:title=""/>
            <o:lock v:ext="edit" aspectratio="t"/>
          </v:shape>
          <w:control r:id="rId43" w:name="TextBox4415112" w:shapeid="_x0000_s1045"/>
        </w:pict>
      </w:r>
      <w:r w:rsidR="005118CB">
        <w:rPr>
          <w:sz w:val="24"/>
          <w:szCs w:val="24"/>
        </w:rPr>
        <w:t xml:space="preserve">Project EEO </w:t>
      </w:r>
      <w:r w:rsidR="001007C9">
        <w:rPr>
          <w:sz w:val="24"/>
          <w:szCs w:val="24"/>
        </w:rPr>
        <w:tab/>
      </w:r>
      <w:r w:rsidR="001007C9">
        <w:rPr>
          <w:sz w:val="24"/>
          <w:szCs w:val="24"/>
        </w:rPr>
        <w:tab/>
      </w:r>
      <w:r w:rsidR="001007C9">
        <w:rPr>
          <w:sz w:val="24"/>
          <w:szCs w:val="24"/>
        </w:rPr>
        <w:tab/>
      </w:r>
      <w:r w:rsidR="001007C9">
        <w:rPr>
          <w:sz w:val="24"/>
          <w:szCs w:val="24"/>
        </w:rPr>
        <w:tab/>
      </w:r>
      <w:r w:rsidR="001007C9">
        <w:rPr>
          <w:sz w:val="24"/>
          <w:szCs w:val="24"/>
        </w:rPr>
        <w:tab/>
        <w:t>Company</w:t>
      </w:r>
    </w:p>
    <w:p w:rsidR="005118CB" w:rsidRDefault="005118CB" w:rsidP="00A53938">
      <w:pPr>
        <w:rPr>
          <w:sz w:val="24"/>
          <w:szCs w:val="24"/>
        </w:rPr>
      </w:pPr>
      <w:r>
        <w:rPr>
          <w:sz w:val="24"/>
          <w:szCs w:val="24"/>
        </w:rPr>
        <w:t>Officer:</w:t>
      </w:r>
      <w:r w:rsidR="00053917">
        <w:rPr>
          <w:sz w:val="24"/>
          <w:szCs w:val="24"/>
        </w:rPr>
        <w:t xml:space="preserve"> </w:t>
      </w:r>
      <w:r w:rsidR="001007C9">
        <w:rPr>
          <w:sz w:val="24"/>
          <w:szCs w:val="24"/>
        </w:rPr>
        <w:tab/>
      </w:r>
      <w:r w:rsidR="00941B7F">
        <w:rPr>
          <w:sz w:val="24"/>
          <w:szCs w:val="24"/>
        </w:rPr>
        <w:tab/>
      </w:r>
      <w:r w:rsidR="00941B7F">
        <w:rPr>
          <w:sz w:val="24"/>
          <w:szCs w:val="24"/>
        </w:rPr>
        <w:tab/>
      </w:r>
      <w:r w:rsidR="00053917">
        <w:rPr>
          <w:sz w:val="24"/>
          <w:szCs w:val="24"/>
        </w:rPr>
        <w:tab/>
      </w:r>
      <w:r w:rsidR="00053917">
        <w:rPr>
          <w:sz w:val="24"/>
          <w:szCs w:val="24"/>
        </w:rPr>
        <w:tab/>
      </w:r>
      <w:r>
        <w:rPr>
          <w:sz w:val="24"/>
          <w:szCs w:val="24"/>
        </w:rPr>
        <w:t>EEO Officer:</w:t>
      </w:r>
      <w:r w:rsidR="001007C9" w:rsidRPr="001007C9">
        <w:rPr>
          <w:sz w:val="24"/>
          <w:szCs w:val="24"/>
        </w:rPr>
        <w:t xml:space="preserve"> </w:t>
      </w:r>
    </w:p>
    <w:p w:rsidR="001007C9" w:rsidRDefault="00434F92" w:rsidP="00A53938">
      <w:pPr>
        <w:rPr>
          <w:sz w:val="24"/>
          <w:szCs w:val="24"/>
        </w:rPr>
      </w:pPr>
      <w:r>
        <w:rPr>
          <w:noProof/>
          <w:sz w:val="24"/>
          <w:szCs w:val="24"/>
        </w:rPr>
        <w:pict>
          <v:shape id="_x0000_s1048" type="#_x0000_t201" style="position:absolute;margin-left:317.5pt;margin-top:7.45pt;width:118.5pt;height:18pt;z-index:251692032;mso-position-horizontal-relative:text;mso-position-vertical-relative:text" o:preferrelative="t" filled="f" stroked="f">
            <v:imagedata r:id="rId37" o:title=""/>
            <o:lock v:ext="edit" aspectratio="t"/>
          </v:shape>
          <w:control r:id="rId44" w:name="TextBox44151111" w:shapeid="_x0000_s1048"/>
        </w:pict>
      </w:r>
      <w:r>
        <w:rPr>
          <w:noProof/>
          <w:sz w:val="24"/>
          <w:szCs w:val="24"/>
        </w:rPr>
        <w:pict>
          <v:shape id="_x0000_s1047" type="#_x0000_t201" style="position:absolute;margin-left:73.3pt;margin-top:7.45pt;width:137.25pt;height:18pt;z-index:251691008;mso-position-horizontal-relative:text;mso-position-vertical-relative:text" o:preferrelative="t" filled="f" stroked="f">
            <v:imagedata r:id="rId45" o:title=""/>
            <o:lock v:ext="edit" aspectratio="t"/>
          </v:shape>
          <w:control r:id="rId46" w:name="TextBox44151122" w:shapeid="_x0000_s1047"/>
        </w:pict>
      </w:r>
      <w:r w:rsidR="005118CB">
        <w:rPr>
          <w:sz w:val="24"/>
          <w:szCs w:val="24"/>
        </w:rPr>
        <w:t xml:space="preserve">Project Traffic </w:t>
      </w:r>
    </w:p>
    <w:p w:rsidR="005118CB" w:rsidRDefault="00434F92" w:rsidP="00053917">
      <w:pPr>
        <w:spacing w:line="360" w:lineRule="auto"/>
        <w:rPr>
          <w:sz w:val="24"/>
          <w:szCs w:val="24"/>
        </w:rPr>
      </w:pPr>
      <w:r>
        <w:rPr>
          <w:noProof/>
          <w:sz w:val="24"/>
          <w:szCs w:val="24"/>
        </w:rPr>
        <w:pict>
          <v:shape id="_x0000_s1049" type="#_x0000_t201" style="position:absolute;margin-left:194.4pt;margin-top:16.55pt;width:241.5pt;height:18pt;z-index:251693056;mso-position-horizontal-relative:text;mso-position-vertical-relative:text" o:preferrelative="t" filled="f" stroked="f">
            <v:imagedata r:id="rId47" o:title=""/>
            <o:lock v:ext="edit" aspectratio="t"/>
          </v:shape>
          <w:control r:id="rId48" w:name="TextBox44151112" w:shapeid="_x0000_s1049"/>
        </w:pict>
      </w:r>
      <w:r w:rsidR="005118CB">
        <w:rPr>
          <w:sz w:val="24"/>
          <w:szCs w:val="24"/>
        </w:rPr>
        <w:t>Coordinator:</w:t>
      </w:r>
      <w:r w:rsidR="00053917" w:rsidRPr="001007C9">
        <w:rPr>
          <w:sz w:val="24"/>
          <w:szCs w:val="24"/>
        </w:rPr>
        <w:t xml:space="preserve"> </w:t>
      </w:r>
      <w:r w:rsidR="001007C9" w:rsidRPr="001007C9">
        <w:rPr>
          <w:sz w:val="24"/>
          <w:szCs w:val="24"/>
        </w:rPr>
        <w:t xml:space="preserve"> </w:t>
      </w:r>
      <w:r w:rsidR="00053917">
        <w:rPr>
          <w:sz w:val="24"/>
          <w:szCs w:val="24"/>
        </w:rPr>
        <w:tab/>
      </w:r>
      <w:r w:rsidR="00053917">
        <w:rPr>
          <w:sz w:val="24"/>
          <w:szCs w:val="24"/>
        </w:rPr>
        <w:tab/>
      </w:r>
      <w:r w:rsidR="00053917">
        <w:rPr>
          <w:sz w:val="24"/>
          <w:szCs w:val="24"/>
        </w:rPr>
        <w:tab/>
      </w:r>
      <w:r w:rsidR="001007C9">
        <w:rPr>
          <w:sz w:val="24"/>
          <w:szCs w:val="24"/>
        </w:rPr>
        <w:tab/>
      </w:r>
      <w:r w:rsidR="007D3A4C">
        <w:rPr>
          <w:sz w:val="24"/>
          <w:szCs w:val="24"/>
        </w:rPr>
        <w:tab/>
      </w:r>
      <w:r w:rsidR="005118CB">
        <w:rPr>
          <w:sz w:val="24"/>
          <w:szCs w:val="24"/>
        </w:rPr>
        <w:t>Telephone Number:</w:t>
      </w:r>
      <w:r w:rsidR="00970455">
        <w:rPr>
          <w:sz w:val="24"/>
          <w:szCs w:val="24"/>
        </w:rPr>
        <w:t xml:space="preserve"> </w:t>
      </w:r>
    </w:p>
    <w:p w:rsidR="005118CB" w:rsidRDefault="00434F92" w:rsidP="00053917">
      <w:pPr>
        <w:spacing w:line="360" w:lineRule="auto"/>
        <w:rPr>
          <w:sz w:val="24"/>
          <w:szCs w:val="24"/>
        </w:rPr>
      </w:pPr>
      <w:r>
        <w:rPr>
          <w:noProof/>
          <w:sz w:val="24"/>
          <w:szCs w:val="24"/>
        </w:rPr>
        <w:pict>
          <v:shape id="_x0000_s1050" type="#_x0000_t201" style="position:absolute;margin-left:194.5pt;margin-top:17.25pt;width:241.5pt;height:18pt;z-index:251694080;mso-position-horizontal-relative:text;mso-position-vertical-relative:text" o:preferrelative="t" filled="f" stroked="f">
            <v:imagedata r:id="rId47" o:title=""/>
            <o:lock v:ext="edit" aspectratio="t"/>
          </v:shape>
          <w:control r:id="rId49" w:name="TextBox441511121" w:shapeid="_x0000_s1050"/>
        </w:pict>
      </w:r>
      <w:r w:rsidR="005118CB">
        <w:rPr>
          <w:sz w:val="24"/>
          <w:szCs w:val="24"/>
        </w:rPr>
        <w:t>Work Zone Traffic Control Supervisor:</w:t>
      </w:r>
      <w:r w:rsidR="006249F8" w:rsidRPr="006249F8">
        <w:rPr>
          <w:sz w:val="18"/>
          <w:szCs w:val="18"/>
        </w:rPr>
        <w:t xml:space="preserve"> </w:t>
      </w:r>
    </w:p>
    <w:p w:rsidR="005118CB" w:rsidRDefault="00434F92" w:rsidP="001007C9">
      <w:pPr>
        <w:spacing w:line="360" w:lineRule="auto"/>
        <w:rPr>
          <w:sz w:val="24"/>
          <w:szCs w:val="24"/>
        </w:rPr>
      </w:pPr>
      <w:r>
        <w:rPr>
          <w:noProof/>
          <w:sz w:val="24"/>
          <w:szCs w:val="24"/>
        </w:rPr>
        <w:pict>
          <v:shape id="_x0000_s1051" type="#_x0000_t201" style="position:absolute;margin-left:240.25pt;margin-top:18pt;width:195.75pt;height:18pt;z-index:251695104;mso-position-horizontal-relative:text;mso-position-vertical-relative:text" o:preferrelative="t" filled="f" stroked="f">
            <v:imagedata r:id="rId50" o:title=""/>
            <o:lock v:ext="edit" aspectratio="t"/>
          </v:shape>
          <w:control r:id="rId51" w:name="TextBox441511122" w:shapeid="_x0000_s1051"/>
        </w:pict>
      </w:r>
      <w:r w:rsidR="005118CB">
        <w:rPr>
          <w:sz w:val="24"/>
          <w:szCs w:val="24"/>
        </w:rPr>
        <w:t>Work Zone Traffic Control Technician:</w:t>
      </w:r>
      <w:r w:rsidR="007D3A4C" w:rsidRPr="007D3A4C">
        <w:rPr>
          <w:rStyle w:val="Style1"/>
        </w:rPr>
        <w:t xml:space="preserve"> </w:t>
      </w:r>
    </w:p>
    <w:p w:rsidR="00263BD3" w:rsidRDefault="00434F92" w:rsidP="00263BD3">
      <w:pPr>
        <w:spacing w:line="360" w:lineRule="auto"/>
        <w:rPr>
          <w:sz w:val="24"/>
          <w:szCs w:val="24"/>
        </w:rPr>
      </w:pPr>
      <w:r>
        <w:rPr>
          <w:noProof/>
          <w:sz w:val="24"/>
          <w:szCs w:val="24"/>
        </w:rPr>
        <w:pict>
          <v:shape id="_x0000_s1052" type="#_x0000_t201" style="position:absolute;margin-left:171.9pt;margin-top:18.7pt;width:264pt;height:18pt;z-index:251696128;mso-position-horizontal-relative:text;mso-position-vertical-relative:text" o:preferrelative="t" filled="f" stroked="f">
            <v:imagedata r:id="rId52" o:title=""/>
            <o:lock v:ext="edit" aspectratio="t"/>
          </v:shape>
          <w:control r:id="rId53" w:name="TextBox441511123" w:shapeid="_x0000_s1052"/>
        </w:pict>
      </w:r>
      <w:r w:rsidR="00263BD3">
        <w:rPr>
          <w:sz w:val="24"/>
          <w:szCs w:val="24"/>
        </w:rPr>
        <w:t>Engineer or Land Surveyor in Charge of Staking:</w:t>
      </w:r>
      <w:r w:rsidR="00263BD3" w:rsidRPr="001007C9">
        <w:rPr>
          <w:sz w:val="24"/>
          <w:szCs w:val="24"/>
        </w:rPr>
        <w:t xml:space="preserve"> </w:t>
      </w:r>
    </w:p>
    <w:p w:rsidR="005118CB" w:rsidRDefault="00263BD3" w:rsidP="001007C9">
      <w:pPr>
        <w:spacing w:line="360" w:lineRule="auto"/>
        <w:rPr>
          <w:sz w:val="24"/>
          <w:szCs w:val="24"/>
        </w:rPr>
      </w:pPr>
      <w:r>
        <w:rPr>
          <w:sz w:val="24"/>
          <w:szCs w:val="24"/>
        </w:rPr>
        <w:t>Certified Asphalt Field Technician</w:t>
      </w:r>
      <w:r w:rsidR="005118CB">
        <w:rPr>
          <w:sz w:val="24"/>
          <w:szCs w:val="24"/>
        </w:rPr>
        <w:t>:</w:t>
      </w:r>
      <w:r w:rsidR="001007C9" w:rsidRPr="001007C9">
        <w:rPr>
          <w:sz w:val="24"/>
          <w:szCs w:val="24"/>
        </w:rPr>
        <w:t xml:space="preserve"> </w:t>
      </w:r>
    </w:p>
    <w:p w:rsidR="00FA0928" w:rsidRDefault="00434F92" w:rsidP="00FA0928">
      <w:pPr>
        <w:rPr>
          <w:sz w:val="24"/>
          <w:szCs w:val="24"/>
        </w:rPr>
      </w:pPr>
      <w:r w:rsidRPr="00434F92">
        <w:rPr>
          <w:noProof/>
          <w:sz w:val="12"/>
          <w:szCs w:val="12"/>
        </w:rPr>
        <w:pict>
          <v:shape id="_x0000_s1054" type="#_x0000_t201" style="position:absolute;margin-left:317.5pt;margin-top:8.1pt;width:117.75pt;height:18pt;z-index:251698176;mso-position-horizontal-relative:text;mso-position-vertical-relative:text" o:preferrelative="t" filled="f" stroked="f">
            <v:imagedata r:id="rId54" o:title=""/>
            <o:lock v:ext="edit" aspectratio="t"/>
          </v:shape>
          <w:control r:id="rId55" w:name="TextBox4415111222" w:shapeid="_x0000_s1054"/>
        </w:pict>
      </w:r>
      <w:r>
        <w:rPr>
          <w:noProof/>
          <w:sz w:val="24"/>
          <w:szCs w:val="24"/>
        </w:rPr>
        <w:pict>
          <v:shape id="_x0000_s1053" type="#_x0000_t201" style="position:absolute;margin-left:90pt;margin-top:13pt;width:120.75pt;height:18pt;z-index:251697152;mso-position-horizontal-relative:text;mso-position-vertical-relative:text" o:preferrelative="t" filled="f" stroked="f">
            <v:imagedata r:id="rId56" o:title=""/>
            <o:lock v:ext="edit" aspectratio="t"/>
          </v:shape>
          <w:control r:id="rId57" w:name="TextBox4415111221" w:shapeid="_x0000_s1053"/>
        </w:pict>
      </w:r>
      <w:r w:rsidR="004E2456">
        <w:rPr>
          <w:sz w:val="24"/>
          <w:szCs w:val="24"/>
        </w:rPr>
        <w:t xml:space="preserve">KEPSC </w:t>
      </w:r>
      <w:r w:rsidR="00FA0928">
        <w:rPr>
          <w:sz w:val="24"/>
          <w:szCs w:val="24"/>
        </w:rPr>
        <w:t xml:space="preserve">Qualified Erosion </w:t>
      </w:r>
    </w:p>
    <w:p w:rsidR="00FA0928" w:rsidRDefault="00FA0928" w:rsidP="00FA0928">
      <w:pPr>
        <w:rPr>
          <w:sz w:val="24"/>
          <w:szCs w:val="24"/>
        </w:rPr>
      </w:pPr>
      <w:r>
        <w:rPr>
          <w:sz w:val="24"/>
          <w:szCs w:val="24"/>
        </w:rPr>
        <w:t>Control Inspector:</w:t>
      </w:r>
      <w:r w:rsidR="00970455">
        <w:rPr>
          <w:sz w:val="24"/>
          <w:szCs w:val="24"/>
        </w:rPr>
        <w:tab/>
      </w:r>
      <w:r w:rsidR="00FD007C">
        <w:rPr>
          <w:sz w:val="24"/>
          <w:szCs w:val="24"/>
        </w:rPr>
        <w:tab/>
      </w:r>
      <w:r w:rsidR="00FD007C">
        <w:rPr>
          <w:sz w:val="24"/>
          <w:szCs w:val="24"/>
        </w:rPr>
        <w:tab/>
      </w:r>
      <w:r w:rsidR="00FD007C">
        <w:rPr>
          <w:sz w:val="24"/>
          <w:szCs w:val="24"/>
        </w:rPr>
        <w:tab/>
      </w:r>
      <w:r w:rsidR="00970455">
        <w:rPr>
          <w:sz w:val="24"/>
          <w:szCs w:val="24"/>
        </w:rPr>
        <w:t xml:space="preserve">Telephone Number: </w:t>
      </w:r>
    </w:p>
    <w:p w:rsidR="0048122E" w:rsidRPr="0048122E" w:rsidRDefault="0048122E" w:rsidP="00FA0928">
      <w:pPr>
        <w:rPr>
          <w:sz w:val="12"/>
          <w:szCs w:val="12"/>
        </w:rPr>
      </w:pPr>
    </w:p>
    <w:p w:rsidR="0048122E" w:rsidRDefault="00434F92" w:rsidP="00FA0928">
      <w:pPr>
        <w:rPr>
          <w:sz w:val="24"/>
          <w:szCs w:val="24"/>
        </w:rPr>
      </w:pPr>
      <w:r w:rsidRPr="00434F92">
        <w:rPr>
          <w:noProof/>
          <w:sz w:val="12"/>
          <w:szCs w:val="12"/>
        </w:rPr>
        <w:pict>
          <v:shape id="_x0000_s1055" type="#_x0000_t201" style="position:absolute;margin-left:317.55pt;margin-top:8.05pt;width:118.5pt;height:18pt;z-index:251699200;mso-position-horizontal-relative:text;mso-position-vertical-relative:text" o:preferrelative="t" filled="f" stroked="f">
            <v:imagedata r:id="rId37" o:title=""/>
            <o:lock v:ext="edit" aspectratio="t"/>
          </v:shape>
          <w:control r:id="rId58" w:name="TextBox44151112221" w:shapeid="_x0000_s1055"/>
        </w:pict>
      </w:r>
      <w:r>
        <w:rPr>
          <w:noProof/>
          <w:sz w:val="24"/>
          <w:szCs w:val="24"/>
        </w:rPr>
        <w:pict>
          <v:shape id="_x0000_s1057" type="#_x0000_t201" style="position:absolute;margin-left:90.3pt;margin-top:8.05pt;width:120.75pt;height:18pt;z-index:251700224;mso-position-horizontal-relative:text;mso-position-vertical-relative:text" o:preferrelative="t" filled="f" stroked="f">
            <v:imagedata r:id="rId56" o:title=""/>
            <o:lock v:ext="edit" aspectratio="t"/>
          </v:shape>
          <w:control r:id="rId59" w:name="TextBox44151112222" w:shapeid="_x0000_s1057"/>
        </w:pict>
      </w:r>
      <w:r w:rsidR="0048122E">
        <w:rPr>
          <w:sz w:val="24"/>
          <w:szCs w:val="24"/>
        </w:rPr>
        <w:t>Competent</w:t>
      </w:r>
      <w:r w:rsidR="00986E0D">
        <w:rPr>
          <w:sz w:val="24"/>
          <w:szCs w:val="24"/>
        </w:rPr>
        <w:t xml:space="preserve"> Project</w:t>
      </w:r>
    </w:p>
    <w:p w:rsidR="00263BD3" w:rsidRDefault="0048122E" w:rsidP="007D3A4C">
      <w:pPr>
        <w:rPr>
          <w:sz w:val="24"/>
          <w:szCs w:val="24"/>
        </w:rPr>
        <w:sectPr w:rsidR="00263BD3">
          <w:headerReference w:type="even" r:id="rId60"/>
          <w:headerReference w:type="default" r:id="rId61"/>
          <w:footerReference w:type="even" r:id="rId62"/>
          <w:footerReference w:type="default" r:id="rId63"/>
          <w:headerReference w:type="first" r:id="rId64"/>
          <w:footerReference w:type="first" r:id="rId65"/>
          <w:pgSz w:w="12240" w:h="15840"/>
          <w:pgMar w:top="1440" w:right="1800" w:bottom="1440" w:left="1800" w:header="720" w:footer="720" w:gutter="0"/>
          <w:cols w:space="720"/>
        </w:sectPr>
      </w:pPr>
      <w:r>
        <w:rPr>
          <w:sz w:val="24"/>
          <w:szCs w:val="24"/>
        </w:rPr>
        <w:t>Safety Designee:</w:t>
      </w:r>
      <w:r w:rsidR="007D3A4C">
        <w:rPr>
          <w:rStyle w:val="Style1"/>
          <w:u w:val="none"/>
        </w:rPr>
        <w:tab/>
      </w:r>
      <w:r w:rsidR="00FD007C">
        <w:rPr>
          <w:rStyle w:val="Style1"/>
          <w:u w:val="none"/>
        </w:rPr>
        <w:tab/>
      </w:r>
      <w:r w:rsidR="00FD007C">
        <w:rPr>
          <w:rStyle w:val="Style1"/>
          <w:u w:val="none"/>
        </w:rPr>
        <w:tab/>
      </w:r>
      <w:r w:rsidR="00FD007C">
        <w:rPr>
          <w:rStyle w:val="Style1"/>
          <w:u w:val="none"/>
        </w:rPr>
        <w:tab/>
      </w:r>
      <w:r>
        <w:rPr>
          <w:sz w:val="24"/>
          <w:szCs w:val="24"/>
        </w:rPr>
        <w:t xml:space="preserve">Telephone Number: </w:t>
      </w:r>
    </w:p>
    <w:p w:rsidR="005118CB" w:rsidRDefault="005118CB" w:rsidP="00D60555">
      <w:pPr>
        <w:spacing w:line="360" w:lineRule="auto"/>
        <w:rPr>
          <w:b/>
          <w:sz w:val="24"/>
          <w:szCs w:val="24"/>
          <w:u w:val="single"/>
        </w:rPr>
      </w:pPr>
      <w:r>
        <w:rPr>
          <w:b/>
          <w:sz w:val="24"/>
          <w:szCs w:val="24"/>
          <w:u w:val="single"/>
        </w:rPr>
        <w:lastRenderedPageBreak/>
        <w:t>CONTRACT TIME INFORMATION:</w:t>
      </w:r>
    </w:p>
    <w:p w:rsidR="006249F8" w:rsidRDefault="00434F92" w:rsidP="00D60555">
      <w:pPr>
        <w:tabs>
          <w:tab w:val="left" w:pos="3510"/>
          <w:tab w:val="left" w:pos="3960"/>
        </w:tabs>
        <w:ind w:left="360"/>
        <w:rPr>
          <w:sz w:val="24"/>
          <w:szCs w:val="24"/>
        </w:rPr>
      </w:pPr>
      <w:r>
        <w:rPr>
          <w:rFonts w:ascii="Wingdings" w:hAnsi="Wingdings"/>
          <w:sz w:val="24"/>
          <w:szCs w:val="24"/>
        </w:rPr>
        <w:fldChar w:fldCharType="begin">
          <w:ffData>
            <w:name w:val="Check54"/>
            <w:enabled/>
            <w:calcOnExit w:val="0"/>
            <w:checkBox>
              <w:sizeAuto/>
              <w:default w:val="0"/>
              <w:checked w:val="0"/>
            </w:checkBox>
          </w:ffData>
        </w:fldChar>
      </w:r>
      <w:bookmarkStart w:id="1" w:name="Check54"/>
      <w:r w:rsidR="00FD007C">
        <w:rPr>
          <w:rFonts w:ascii="Wingdings" w:hAnsi="Wingdings"/>
          <w:sz w:val="24"/>
          <w:szCs w:val="24"/>
        </w:rPr>
        <w:instrText xml:space="preserve"> FORMCHECKBOX </w:instrText>
      </w:r>
      <w:r>
        <w:rPr>
          <w:rFonts w:ascii="Wingdings" w:hAnsi="Wingdings"/>
          <w:sz w:val="24"/>
          <w:szCs w:val="24"/>
        </w:rPr>
      </w:r>
      <w:r>
        <w:rPr>
          <w:rFonts w:ascii="Wingdings" w:hAnsi="Wingdings"/>
          <w:sz w:val="24"/>
          <w:szCs w:val="24"/>
        </w:rPr>
        <w:fldChar w:fldCharType="end"/>
      </w:r>
      <w:bookmarkEnd w:id="1"/>
      <w:r w:rsidR="00970455">
        <w:rPr>
          <w:rFonts w:ascii="Wingdings" w:hAnsi="Wingdings"/>
          <w:sz w:val="24"/>
          <w:szCs w:val="24"/>
        </w:rPr>
        <w:t></w:t>
      </w:r>
      <w:r w:rsidR="00DB79A0">
        <w:rPr>
          <w:sz w:val="24"/>
          <w:szCs w:val="24"/>
        </w:rPr>
        <w:t xml:space="preserve">Specified </w:t>
      </w:r>
      <w:r w:rsidR="006249F8">
        <w:rPr>
          <w:sz w:val="24"/>
          <w:szCs w:val="24"/>
        </w:rPr>
        <w:tab/>
      </w:r>
      <w:bookmarkStart w:id="2" w:name="Check2"/>
      <w:bookmarkStart w:id="3" w:name="OLE_LINK1"/>
      <w:r w:rsidRPr="00970455">
        <w:rPr>
          <w:sz w:val="24"/>
          <w:szCs w:val="24"/>
        </w:rPr>
        <w:fldChar w:fldCharType="begin">
          <w:ffData>
            <w:name w:val="Check2"/>
            <w:enabled/>
            <w:calcOnExit w:val="0"/>
            <w:checkBox>
              <w:sizeAuto/>
              <w:default w:val="0"/>
            </w:checkBox>
          </w:ffData>
        </w:fldChar>
      </w:r>
      <w:r w:rsidR="00970455" w:rsidRPr="00970455">
        <w:rPr>
          <w:sz w:val="24"/>
          <w:szCs w:val="24"/>
        </w:rPr>
        <w:instrText xml:space="preserve"> FORMCHECKBOX </w:instrText>
      </w:r>
      <w:r w:rsidRPr="00970455">
        <w:rPr>
          <w:sz w:val="24"/>
          <w:szCs w:val="24"/>
        </w:rPr>
      </w:r>
      <w:r w:rsidRPr="00970455">
        <w:rPr>
          <w:sz w:val="24"/>
          <w:szCs w:val="24"/>
        </w:rPr>
        <w:fldChar w:fldCharType="end"/>
      </w:r>
      <w:bookmarkEnd w:id="2"/>
      <w:bookmarkEnd w:id="3"/>
      <w:r w:rsidR="00970455">
        <w:rPr>
          <w:sz w:val="24"/>
          <w:szCs w:val="24"/>
        </w:rPr>
        <w:tab/>
      </w:r>
      <w:r w:rsidR="006249F8">
        <w:rPr>
          <w:sz w:val="24"/>
          <w:szCs w:val="24"/>
        </w:rPr>
        <w:t xml:space="preserve">Working Day </w:t>
      </w:r>
      <w:r w:rsidR="006249F8">
        <w:rPr>
          <w:sz w:val="24"/>
          <w:szCs w:val="24"/>
        </w:rPr>
        <w:tab/>
      </w:r>
      <w:r w:rsidR="006249F8">
        <w:rPr>
          <w:sz w:val="24"/>
          <w:szCs w:val="24"/>
        </w:rPr>
        <w:tab/>
      </w:r>
      <w:bookmarkStart w:id="4" w:name="Check3"/>
      <w:r w:rsidRPr="00970455">
        <w:rPr>
          <w:sz w:val="24"/>
          <w:szCs w:val="36"/>
        </w:rPr>
        <w:fldChar w:fldCharType="begin">
          <w:ffData>
            <w:name w:val="Check3"/>
            <w:enabled/>
            <w:calcOnExit w:val="0"/>
            <w:checkBox>
              <w:sizeAuto/>
              <w:default w:val="0"/>
            </w:checkBox>
          </w:ffData>
        </w:fldChar>
      </w:r>
      <w:r w:rsidR="00970455" w:rsidRPr="00970455">
        <w:rPr>
          <w:sz w:val="24"/>
          <w:szCs w:val="36"/>
        </w:rPr>
        <w:instrText xml:space="preserve"> FORMCHECKBOX </w:instrText>
      </w:r>
      <w:r w:rsidRPr="00970455">
        <w:rPr>
          <w:sz w:val="24"/>
          <w:szCs w:val="36"/>
        </w:rPr>
      </w:r>
      <w:r w:rsidRPr="00970455">
        <w:rPr>
          <w:sz w:val="24"/>
          <w:szCs w:val="36"/>
        </w:rPr>
        <w:fldChar w:fldCharType="end"/>
      </w:r>
      <w:bookmarkEnd w:id="4"/>
      <w:r w:rsidR="00970455">
        <w:rPr>
          <w:sz w:val="24"/>
          <w:szCs w:val="36"/>
        </w:rPr>
        <w:t xml:space="preserve">    </w:t>
      </w:r>
      <w:r w:rsidR="006249F8">
        <w:rPr>
          <w:sz w:val="24"/>
          <w:szCs w:val="24"/>
        </w:rPr>
        <w:t xml:space="preserve">Calendar Day </w:t>
      </w:r>
    </w:p>
    <w:p w:rsidR="00DB79A0" w:rsidRDefault="00434F92" w:rsidP="00D60555">
      <w:pPr>
        <w:tabs>
          <w:tab w:val="left" w:pos="3960"/>
          <w:tab w:val="left" w:pos="7020"/>
        </w:tabs>
        <w:spacing w:line="360" w:lineRule="auto"/>
        <w:ind w:left="465" w:firstLine="360"/>
        <w:rPr>
          <w:sz w:val="24"/>
          <w:szCs w:val="24"/>
        </w:rPr>
      </w:pPr>
      <w:r>
        <w:rPr>
          <w:noProof/>
          <w:sz w:val="24"/>
          <w:szCs w:val="24"/>
        </w:rPr>
        <w:pict>
          <v:shape id="_x0000_s1059" type="#_x0000_t201" style="position:absolute;left:0;text-align:left;margin-left:348.4pt;margin-top:15.4pt;width:81.75pt;height:18pt;z-index:251702272;mso-position-horizontal-relative:text;mso-position-vertical-relative:text" o:preferrelative="t" filled="f" stroked="f">
            <v:imagedata r:id="rId16" o:title=""/>
            <o:lock v:ext="edit" aspectratio="t"/>
          </v:shape>
          <w:control r:id="rId66" w:name="TextBox441511122231" w:shapeid="_x0000_s1059"/>
        </w:pict>
      </w:r>
      <w:r>
        <w:rPr>
          <w:noProof/>
          <w:sz w:val="24"/>
          <w:szCs w:val="24"/>
        </w:rPr>
        <w:pict>
          <v:shape id="_x0000_s1058" type="#_x0000_t201" style="position:absolute;left:0;text-align:left;margin-left:88.45pt;margin-top:15.4pt;width:113.25pt;height:18pt;z-index:251701248;mso-position-horizontal-relative:text;mso-position-vertical-relative:text" o:preferrelative="t" filled="f" stroked="f">
            <v:imagedata r:id="rId67" o:title=""/>
            <o:lock v:ext="edit" aspectratio="t"/>
          </v:shape>
          <w:control r:id="rId68" w:name="TextBox44151112223" w:shapeid="_x0000_s1058"/>
        </w:pict>
      </w:r>
      <w:r w:rsidR="006249F8">
        <w:rPr>
          <w:sz w:val="24"/>
          <w:szCs w:val="24"/>
        </w:rPr>
        <w:t>Completion Date</w:t>
      </w:r>
      <w:r w:rsidR="00DB79A0">
        <w:rPr>
          <w:sz w:val="24"/>
          <w:szCs w:val="24"/>
        </w:rPr>
        <w:t xml:space="preserve"> </w:t>
      </w:r>
      <w:r w:rsidR="006249F8">
        <w:rPr>
          <w:sz w:val="24"/>
          <w:szCs w:val="24"/>
        </w:rPr>
        <w:tab/>
        <w:t>Contract</w:t>
      </w:r>
      <w:r w:rsidR="006249F8">
        <w:rPr>
          <w:sz w:val="24"/>
          <w:szCs w:val="24"/>
        </w:rPr>
        <w:tab/>
        <w:t>Contract</w:t>
      </w:r>
      <w:r w:rsidR="006249F8">
        <w:rPr>
          <w:sz w:val="24"/>
          <w:szCs w:val="24"/>
        </w:rPr>
        <w:tab/>
      </w:r>
      <w:fldSimple w:instr=" FILLIN   \* MERGEFORMAT "/>
      <w:r w:rsidR="00D60555">
        <w:rPr>
          <w:sz w:val="24"/>
          <w:szCs w:val="24"/>
        </w:rPr>
        <w:tab/>
      </w:r>
    </w:p>
    <w:p w:rsidR="005118CB" w:rsidRDefault="00434F92" w:rsidP="00D60555">
      <w:pPr>
        <w:spacing w:line="360" w:lineRule="auto"/>
        <w:rPr>
          <w:sz w:val="24"/>
          <w:szCs w:val="24"/>
        </w:rPr>
      </w:pPr>
      <w:r>
        <w:rPr>
          <w:noProof/>
          <w:sz w:val="24"/>
          <w:szCs w:val="24"/>
        </w:rPr>
        <w:pict>
          <v:shape id="_x0000_s1060" type="#_x0000_t201" style="position:absolute;margin-left:348.4pt;margin-top:15.5pt;width:81.75pt;height:18pt;z-index:251703296;mso-position-horizontal-relative:text;mso-position-vertical-relative:text" o:preferrelative="t" filled="f" stroked="f">
            <v:imagedata r:id="rId16" o:title=""/>
            <o:lock v:ext="edit" aspectratio="t"/>
          </v:shape>
          <w:control r:id="rId69" w:name="TextBox4415111222311" w:shapeid="_x0000_s1060"/>
        </w:pict>
      </w:r>
      <w:r w:rsidR="005118CB">
        <w:rPr>
          <w:sz w:val="24"/>
          <w:szCs w:val="24"/>
        </w:rPr>
        <w:t>Completion Date:</w:t>
      </w:r>
      <w:r w:rsidR="00DB79A0">
        <w:rPr>
          <w:sz w:val="24"/>
          <w:szCs w:val="24"/>
        </w:rPr>
        <w:tab/>
      </w:r>
      <w:r w:rsidR="00FD007C">
        <w:rPr>
          <w:sz w:val="24"/>
          <w:szCs w:val="24"/>
        </w:rPr>
        <w:tab/>
      </w:r>
      <w:r w:rsidR="00FD007C">
        <w:rPr>
          <w:sz w:val="24"/>
          <w:szCs w:val="24"/>
        </w:rPr>
        <w:tab/>
      </w:r>
      <w:r w:rsidR="00FD007C">
        <w:rPr>
          <w:sz w:val="24"/>
          <w:szCs w:val="24"/>
        </w:rPr>
        <w:tab/>
      </w:r>
      <w:r w:rsidR="00DB79A0">
        <w:rPr>
          <w:sz w:val="24"/>
          <w:szCs w:val="24"/>
        </w:rPr>
        <w:t xml:space="preserve">Number of Working Days: </w:t>
      </w:r>
    </w:p>
    <w:p w:rsidR="0011725D" w:rsidRDefault="00434F92" w:rsidP="0011725D">
      <w:pPr>
        <w:tabs>
          <w:tab w:val="left" w:pos="3780"/>
        </w:tabs>
        <w:spacing w:line="360" w:lineRule="auto"/>
        <w:rPr>
          <w:sz w:val="24"/>
          <w:szCs w:val="24"/>
        </w:rPr>
      </w:pPr>
      <w:r>
        <w:rPr>
          <w:noProof/>
          <w:sz w:val="24"/>
          <w:szCs w:val="24"/>
        </w:rPr>
        <w:pict>
          <v:shape id="_x0000_s1061" type="#_x0000_t201" style="position:absolute;margin-left:106.85pt;margin-top:15.65pt;width:81.75pt;height:18pt;z-index:251704320;mso-position-horizontal-relative:text;mso-position-vertical-relative:text" o:preferrelative="t" filled="f" stroked="f">
            <v:imagedata r:id="rId16" o:title=""/>
            <o:lock v:ext="edit" aspectratio="t"/>
          </v:shape>
          <w:control r:id="rId70" w:name="TextBox44151112223111" w:shapeid="_x0000_s1061"/>
        </w:pict>
      </w:r>
      <w:r>
        <w:rPr>
          <w:noProof/>
          <w:sz w:val="24"/>
          <w:szCs w:val="24"/>
        </w:rPr>
        <w:pict>
          <v:shape id="_x0000_s1062" type="#_x0000_t201" style="position:absolute;margin-left:315pt;margin-top:15.65pt;width:81.75pt;height:18pt;z-index:251705344;mso-position-horizontal-relative:text;mso-position-vertical-relative:text" o:preferrelative="t" filled="f" stroked="f">
            <v:imagedata r:id="rId16" o:title=""/>
            <o:lock v:ext="edit" aspectratio="t"/>
          </v:shape>
          <w:control r:id="rId71" w:name="TextBox44151112223112" w:shapeid="_x0000_s1062"/>
        </w:pict>
      </w:r>
      <w:r w:rsidR="0011725D">
        <w:rPr>
          <w:sz w:val="24"/>
          <w:szCs w:val="24"/>
        </w:rPr>
        <w:tab/>
      </w:r>
      <w:r w:rsidR="0011725D">
        <w:rPr>
          <w:sz w:val="24"/>
          <w:szCs w:val="24"/>
        </w:rPr>
        <w:tab/>
        <w:t>Number of Calendar Days:</w:t>
      </w:r>
      <w:r w:rsidR="0011725D" w:rsidRPr="0011725D">
        <w:rPr>
          <w:sz w:val="16"/>
          <w:szCs w:val="16"/>
        </w:rPr>
        <w:t xml:space="preserve"> </w:t>
      </w:r>
    </w:p>
    <w:p w:rsidR="00E00011" w:rsidRPr="00E00011" w:rsidRDefault="00E00011" w:rsidP="0011725D">
      <w:pPr>
        <w:tabs>
          <w:tab w:val="left" w:pos="3780"/>
        </w:tabs>
        <w:spacing w:line="360" w:lineRule="auto"/>
        <w:rPr>
          <w:sz w:val="24"/>
          <w:szCs w:val="24"/>
          <w:u w:val="single"/>
        </w:rPr>
      </w:pPr>
      <w:r>
        <w:rPr>
          <w:sz w:val="24"/>
          <w:szCs w:val="24"/>
        </w:rPr>
        <w:t>Expected Begin Date:</w:t>
      </w:r>
      <w:r>
        <w:rPr>
          <w:sz w:val="24"/>
          <w:szCs w:val="24"/>
        </w:rPr>
        <w:tab/>
      </w:r>
      <w:r w:rsidR="00FD007C">
        <w:rPr>
          <w:sz w:val="24"/>
          <w:szCs w:val="24"/>
        </w:rPr>
        <w:tab/>
      </w:r>
      <w:r>
        <w:rPr>
          <w:sz w:val="24"/>
          <w:szCs w:val="24"/>
        </w:rPr>
        <w:t xml:space="preserve">Expected End Date: </w:t>
      </w:r>
    </w:p>
    <w:bookmarkStart w:id="5" w:name="Text408"/>
    <w:p w:rsidR="00F730D0" w:rsidRDefault="00434F92" w:rsidP="00F730D0">
      <w:pPr>
        <w:framePr w:w="8515" w:h="1170" w:hSpace="180" w:wrap="around" w:vAnchor="text" w:hAnchor="page" w:x="1898" w:y="420"/>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bookmarkEnd w:id="5"/>
    </w:p>
    <w:p w:rsidR="00F730D0" w:rsidRDefault="005118CB" w:rsidP="009024BB">
      <w:pPr>
        <w:tabs>
          <w:tab w:val="left" w:pos="3780"/>
        </w:tabs>
        <w:spacing w:line="360" w:lineRule="auto"/>
        <w:rPr>
          <w:sz w:val="24"/>
          <w:szCs w:val="24"/>
        </w:rPr>
      </w:pPr>
      <w:r>
        <w:rPr>
          <w:sz w:val="24"/>
          <w:szCs w:val="24"/>
        </w:rPr>
        <w:t>Milestone Completion Dates:</w:t>
      </w:r>
      <w:r w:rsidR="00F730D0">
        <w:rPr>
          <w:sz w:val="24"/>
          <w:szCs w:val="24"/>
        </w:rPr>
        <w:t xml:space="preserve"> </w:t>
      </w:r>
    </w:p>
    <w:p w:rsidR="00F730D0" w:rsidRPr="00F730D0" w:rsidRDefault="00F730D0" w:rsidP="00F730D0">
      <w:pPr>
        <w:rPr>
          <w:rFonts w:ascii="Wingdings" w:hAnsi="Wingdings"/>
          <w:sz w:val="6"/>
          <w:szCs w:val="24"/>
          <w:highlight w:val="lightGray"/>
        </w:rPr>
      </w:pPr>
    </w:p>
    <w:p w:rsidR="005118CB" w:rsidRDefault="00434F92" w:rsidP="00D60555">
      <w:pPr>
        <w:ind w:left="720" w:hanging="360"/>
        <w:rPr>
          <w:sz w:val="24"/>
          <w:szCs w:val="24"/>
        </w:rPr>
      </w:pPr>
      <w:r w:rsidRPr="00D60555">
        <w:rPr>
          <w:rFonts w:ascii="Wingdings" w:hAnsi="Wingdings"/>
          <w:sz w:val="24"/>
          <w:szCs w:val="24"/>
          <w:highlight w:val="lightGray"/>
        </w:rPr>
        <w:fldChar w:fldCharType="begin">
          <w:ffData>
            <w:name w:val="Check4"/>
            <w:enabled/>
            <w:calcOnExit w:val="0"/>
            <w:checkBox>
              <w:sizeAuto/>
              <w:default w:val="0"/>
            </w:checkBox>
          </w:ffData>
        </w:fldChar>
      </w:r>
      <w:bookmarkStart w:id="6" w:name="Check4"/>
      <w:r w:rsidR="00D60555" w:rsidRPr="00D60555">
        <w:rPr>
          <w:rFonts w:ascii="Wingdings" w:hAnsi="Wingdings"/>
          <w:sz w:val="24"/>
          <w:szCs w:val="24"/>
          <w:highlight w:val="lightGray"/>
        </w:rPr>
        <w:instrText xml:space="preserve"> FORMCHECKBOX </w:instrText>
      </w:r>
      <w:r w:rsidRPr="00D60555">
        <w:rPr>
          <w:rFonts w:ascii="Wingdings" w:hAnsi="Wingdings"/>
          <w:sz w:val="24"/>
          <w:szCs w:val="24"/>
          <w:highlight w:val="lightGray"/>
        </w:rPr>
      </w:r>
      <w:r w:rsidRPr="00D60555">
        <w:rPr>
          <w:rFonts w:ascii="Wingdings" w:hAnsi="Wingdings"/>
          <w:sz w:val="24"/>
          <w:szCs w:val="24"/>
          <w:highlight w:val="lightGray"/>
        </w:rPr>
        <w:fldChar w:fldCharType="end"/>
      </w:r>
      <w:bookmarkEnd w:id="6"/>
      <w:r w:rsidR="00D60555">
        <w:rPr>
          <w:sz w:val="24"/>
          <w:szCs w:val="24"/>
        </w:rPr>
        <w:tab/>
      </w:r>
      <w:proofErr w:type="gramStart"/>
      <w:r w:rsidR="005118CB">
        <w:rPr>
          <w:sz w:val="24"/>
          <w:szCs w:val="24"/>
        </w:rPr>
        <w:t>Discussion of working day statements being sent to the Contractor as required by Specification 108.07.02</w:t>
      </w:r>
      <w:r w:rsidR="00DB79A0">
        <w:rPr>
          <w:sz w:val="24"/>
          <w:szCs w:val="24"/>
        </w:rPr>
        <w:t>.</w:t>
      </w:r>
      <w:proofErr w:type="gramEnd"/>
    </w:p>
    <w:p w:rsidR="009024BB" w:rsidRPr="009024BB" w:rsidRDefault="009024BB" w:rsidP="00D60555">
      <w:pPr>
        <w:ind w:left="720" w:hanging="360"/>
        <w:rPr>
          <w:sz w:val="12"/>
          <w:szCs w:val="12"/>
        </w:rPr>
      </w:pPr>
    </w:p>
    <w:p w:rsidR="007E0088" w:rsidRDefault="00434F92" w:rsidP="00D60555">
      <w:pPr>
        <w:ind w:left="360"/>
        <w:rPr>
          <w:sz w:val="24"/>
          <w:szCs w:val="24"/>
        </w:rPr>
      </w:pPr>
      <w:r w:rsidRPr="00D60555">
        <w:rPr>
          <w:rFonts w:ascii="Wingdings" w:hAnsi="Wingdings"/>
          <w:sz w:val="24"/>
          <w:szCs w:val="24"/>
          <w:highlight w:val="lightGray"/>
        </w:rPr>
        <w:fldChar w:fldCharType="begin">
          <w:ffData>
            <w:name w:val="Check5"/>
            <w:enabled/>
            <w:calcOnExit w:val="0"/>
            <w:checkBox>
              <w:sizeAuto/>
              <w:default w:val="0"/>
            </w:checkBox>
          </w:ffData>
        </w:fldChar>
      </w:r>
      <w:bookmarkStart w:id="7" w:name="Check5"/>
      <w:r w:rsidR="00D60555" w:rsidRPr="00D60555">
        <w:rPr>
          <w:rFonts w:ascii="Wingdings" w:hAnsi="Wingdings"/>
          <w:sz w:val="24"/>
          <w:szCs w:val="24"/>
          <w:highlight w:val="lightGray"/>
        </w:rPr>
        <w:instrText xml:space="preserve"> FORMCHECKBOX </w:instrText>
      </w:r>
      <w:r w:rsidRPr="00D60555">
        <w:rPr>
          <w:rFonts w:ascii="Wingdings" w:hAnsi="Wingdings"/>
          <w:sz w:val="24"/>
          <w:szCs w:val="24"/>
          <w:highlight w:val="lightGray"/>
        </w:rPr>
      </w:r>
      <w:r w:rsidRPr="00D60555">
        <w:rPr>
          <w:rFonts w:ascii="Wingdings" w:hAnsi="Wingdings"/>
          <w:sz w:val="24"/>
          <w:szCs w:val="24"/>
          <w:highlight w:val="lightGray"/>
        </w:rPr>
        <w:fldChar w:fldCharType="end"/>
      </w:r>
      <w:bookmarkEnd w:id="7"/>
      <w:r w:rsidR="00D60555">
        <w:rPr>
          <w:rFonts w:ascii="Wingdings" w:hAnsi="Wingdings"/>
          <w:sz w:val="24"/>
          <w:szCs w:val="24"/>
        </w:rPr>
        <w:tab/>
      </w:r>
      <w:r w:rsidR="007E0088">
        <w:rPr>
          <w:sz w:val="24"/>
          <w:szCs w:val="24"/>
        </w:rPr>
        <w:t>Discuss how time will be charged on the project with the Contractor.</w:t>
      </w:r>
    </w:p>
    <w:p w:rsidR="009024BB" w:rsidRPr="009024BB" w:rsidRDefault="009024BB" w:rsidP="00D60555">
      <w:pPr>
        <w:ind w:left="360"/>
        <w:rPr>
          <w:sz w:val="12"/>
          <w:szCs w:val="12"/>
        </w:rPr>
      </w:pPr>
    </w:p>
    <w:p w:rsidR="00E65082" w:rsidRDefault="00434F92" w:rsidP="00D60555">
      <w:pPr>
        <w:ind w:left="720" w:hanging="360"/>
        <w:rPr>
          <w:sz w:val="24"/>
          <w:szCs w:val="24"/>
        </w:rPr>
      </w:pPr>
      <w:r w:rsidRPr="00D60555">
        <w:rPr>
          <w:rFonts w:ascii="Wingdings" w:hAnsi="Wingdings"/>
          <w:sz w:val="24"/>
          <w:szCs w:val="24"/>
          <w:highlight w:val="lightGray"/>
        </w:rPr>
        <w:fldChar w:fldCharType="begin">
          <w:ffData>
            <w:name w:val="Check6"/>
            <w:enabled/>
            <w:calcOnExit w:val="0"/>
            <w:checkBox>
              <w:sizeAuto/>
              <w:default w:val="0"/>
            </w:checkBox>
          </w:ffData>
        </w:fldChar>
      </w:r>
      <w:bookmarkStart w:id="8" w:name="Check6"/>
      <w:r w:rsidR="00D60555" w:rsidRPr="00D60555">
        <w:rPr>
          <w:rFonts w:ascii="Wingdings" w:hAnsi="Wingdings"/>
          <w:sz w:val="24"/>
          <w:szCs w:val="24"/>
          <w:highlight w:val="lightGray"/>
        </w:rPr>
        <w:instrText xml:space="preserve"> FORMCHECKBOX </w:instrText>
      </w:r>
      <w:r w:rsidRPr="00D60555">
        <w:rPr>
          <w:rFonts w:ascii="Wingdings" w:hAnsi="Wingdings"/>
          <w:sz w:val="24"/>
          <w:szCs w:val="24"/>
          <w:highlight w:val="lightGray"/>
        </w:rPr>
      </w:r>
      <w:r w:rsidRPr="00D60555">
        <w:rPr>
          <w:rFonts w:ascii="Wingdings" w:hAnsi="Wingdings"/>
          <w:sz w:val="24"/>
          <w:szCs w:val="24"/>
          <w:highlight w:val="lightGray"/>
        </w:rPr>
        <w:fldChar w:fldCharType="end"/>
      </w:r>
      <w:bookmarkEnd w:id="8"/>
      <w:r w:rsidR="00D60555">
        <w:rPr>
          <w:sz w:val="24"/>
          <w:szCs w:val="24"/>
        </w:rPr>
        <w:tab/>
      </w:r>
      <w:r w:rsidR="00E65082">
        <w:rPr>
          <w:sz w:val="24"/>
          <w:szCs w:val="24"/>
        </w:rPr>
        <w:t>Review with the Contractor how liquidated damages will be charged to the job given the project time and traffic control limitations.</w:t>
      </w:r>
    </w:p>
    <w:p w:rsidR="00E65082" w:rsidRPr="00E65082" w:rsidRDefault="00434F92" w:rsidP="00E65082">
      <w:pPr>
        <w:rPr>
          <w:sz w:val="12"/>
          <w:szCs w:val="12"/>
        </w:rPr>
      </w:pPr>
      <w:r w:rsidRPr="00434F92">
        <w:rPr>
          <w:noProof/>
          <w:sz w:val="24"/>
          <w:szCs w:val="24"/>
        </w:rPr>
        <w:pict>
          <v:shape id="_x0000_s1079" type="#_x0000_t201" style="position:absolute;margin-left:223.55pt;margin-top:2.75pt;width:98.25pt;height:18pt;z-index:251719680;mso-position-horizontal-relative:text;mso-position-vertical-relative:text" o:preferrelative="t" filled="f" stroked="f">
            <v:imagedata r:id="rId72" o:title=""/>
            <o:lock v:ext="edit" aspectratio="t"/>
          </v:shape>
          <w:control r:id="rId73" w:name="TextBox441511122231121" w:shapeid="_x0000_s1079"/>
        </w:pict>
      </w:r>
    </w:p>
    <w:p w:rsidR="00E65082" w:rsidRDefault="00E65082" w:rsidP="00E65082">
      <w:pPr>
        <w:rPr>
          <w:sz w:val="24"/>
          <w:szCs w:val="24"/>
        </w:rPr>
      </w:pPr>
      <w:r>
        <w:rPr>
          <w:sz w:val="24"/>
          <w:szCs w:val="24"/>
        </w:rPr>
        <w:t>Time Associated Liquidated Damages:</w:t>
      </w:r>
      <w:r>
        <w:rPr>
          <w:sz w:val="24"/>
          <w:szCs w:val="24"/>
        </w:rPr>
        <w:tab/>
        <w:t>$</w:t>
      </w:r>
      <w:r w:rsidR="00DF4BE3">
        <w:rPr>
          <w:sz w:val="24"/>
          <w:szCs w:val="24"/>
        </w:rPr>
        <w:tab/>
      </w:r>
      <w:r>
        <w:rPr>
          <w:sz w:val="24"/>
          <w:szCs w:val="24"/>
        </w:rPr>
        <w:t xml:space="preserve"> </w:t>
      </w:r>
      <w:r w:rsidR="00DF4BE3">
        <w:rPr>
          <w:sz w:val="24"/>
          <w:szCs w:val="24"/>
        </w:rPr>
        <w:tab/>
      </w:r>
      <w:r w:rsidR="00DF4BE3">
        <w:rPr>
          <w:sz w:val="24"/>
          <w:szCs w:val="24"/>
        </w:rPr>
        <w:tab/>
      </w:r>
      <w:r>
        <w:rPr>
          <w:sz w:val="24"/>
          <w:szCs w:val="24"/>
        </w:rPr>
        <w:t>/Day</w:t>
      </w:r>
      <w:r>
        <w:rPr>
          <w:sz w:val="24"/>
          <w:szCs w:val="24"/>
        </w:rPr>
        <w:tab/>
      </w:r>
    </w:p>
    <w:p w:rsidR="00E65082" w:rsidRDefault="00E65082" w:rsidP="00E65082">
      <w:pPr>
        <w:rPr>
          <w:sz w:val="16"/>
          <w:szCs w:val="16"/>
        </w:rPr>
      </w:pPr>
      <w:r w:rsidRPr="00E65082">
        <w:rPr>
          <w:sz w:val="16"/>
          <w:szCs w:val="16"/>
        </w:rPr>
        <w:t>**There may be other liquidated damages, incentives and disincentives, and lane rental charges that will need to be discussed on a project specific basis.</w:t>
      </w:r>
    </w:p>
    <w:p w:rsidR="002E7827" w:rsidRPr="00E65082" w:rsidRDefault="002E7827" w:rsidP="00E65082">
      <w:pPr>
        <w:rPr>
          <w:sz w:val="16"/>
          <w:szCs w:val="16"/>
        </w:rPr>
      </w:pPr>
    </w:p>
    <w:p w:rsidR="00A15C88" w:rsidRDefault="002E7827" w:rsidP="00F730D0">
      <w:pPr>
        <w:spacing w:line="360" w:lineRule="auto"/>
        <w:rPr>
          <w:sz w:val="24"/>
          <w:szCs w:val="24"/>
        </w:rPr>
      </w:pPr>
      <w:r>
        <w:rPr>
          <w:sz w:val="24"/>
          <w:szCs w:val="24"/>
        </w:rPr>
        <w:t xml:space="preserve">Notes: </w:t>
      </w:r>
      <w:r>
        <w:rPr>
          <w:sz w:val="24"/>
          <w:szCs w:val="24"/>
        </w:rPr>
        <w:softHyphen/>
      </w:r>
      <w:r>
        <w:rPr>
          <w:sz w:val="24"/>
          <w:szCs w:val="24"/>
        </w:rPr>
        <w:softHyphen/>
      </w:r>
    </w:p>
    <w:p w:rsidR="00F730D0" w:rsidRDefault="00434F92" w:rsidP="00F730D0">
      <w:pPr>
        <w:framePr w:w="8515" w:h="1191" w:hSpace="180" w:wrap="around" w:vAnchor="text" w:hAnchor="page" w:x="1908" w:y="6"/>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2E7827" w:rsidRPr="00F730D0" w:rsidRDefault="002E7827" w:rsidP="005F755C">
      <w:pPr>
        <w:rPr>
          <w:sz w:val="6"/>
          <w:szCs w:val="24"/>
        </w:rPr>
      </w:pPr>
    </w:p>
    <w:p w:rsidR="005F755C" w:rsidRDefault="00AF7CFB" w:rsidP="005F755C">
      <w:pPr>
        <w:rPr>
          <w:b/>
          <w:sz w:val="24"/>
          <w:szCs w:val="24"/>
          <w:u w:val="single"/>
        </w:rPr>
      </w:pPr>
      <w:r>
        <w:rPr>
          <w:b/>
          <w:sz w:val="24"/>
          <w:szCs w:val="24"/>
          <w:u w:val="single"/>
        </w:rPr>
        <w:t>PROGRESS</w:t>
      </w:r>
      <w:r w:rsidR="00F415D2">
        <w:rPr>
          <w:b/>
          <w:sz w:val="24"/>
          <w:szCs w:val="24"/>
          <w:u w:val="single"/>
        </w:rPr>
        <w:t xml:space="preserve"> </w:t>
      </w:r>
      <w:r w:rsidR="005F755C">
        <w:rPr>
          <w:b/>
          <w:sz w:val="24"/>
          <w:szCs w:val="24"/>
          <w:u w:val="single"/>
        </w:rPr>
        <w:t>SCHEDULE:</w:t>
      </w:r>
    </w:p>
    <w:p w:rsidR="00D60555" w:rsidRPr="00D60555" w:rsidRDefault="00D60555" w:rsidP="005F755C">
      <w:pPr>
        <w:rPr>
          <w:b/>
          <w:sz w:val="12"/>
          <w:szCs w:val="12"/>
          <w:u w:val="single"/>
        </w:rPr>
      </w:pPr>
    </w:p>
    <w:p w:rsidR="006C1DF0" w:rsidRDefault="00434F92" w:rsidP="00D60555">
      <w:pPr>
        <w:ind w:left="360"/>
        <w:rPr>
          <w:sz w:val="24"/>
          <w:szCs w:val="24"/>
        </w:rPr>
      </w:pPr>
      <w:r w:rsidRPr="00D60555">
        <w:rPr>
          <w:rFonts w:ascii="Wingdings" w:hAnsi="Wingdings"/>
          <w:sz w:val="24"/>
          <w:szCs w:val="24"/>
          <w:highlight w:val="lightGray"/>
        </w:rPr>
        <w:fldChar w:fldCharType="begin">
          <w:ffData>
            <w:name w:val="Check7"/>
            <w:enabled/>
            <w:calcOnExit w:val="0"/>
            <w:checkBox>
              <w:sizeAuto/>
              <w:default w:val="0"/>
            </w:checkBox>
          </w:ffData>
        </w:fldChar>
      </w:r>
      <w:bookmarkStart w:id="9" w:name="Check7"/>
      <w:r w:rsidR="00D60555" w:rsidRPr="00D60555">
        <w:rPr>
          <w:rFonts w:ascii="Wingdings" w:hAnsi="Wingdings"/>
          <w:sz w:val="24"/>
          <w:szCs w:val="24"/>
          <w:highlight w:val="lightGray"/>
        </w:rPr>
        <w:instrText xml:space="preserve"> FORMCHECKBOX </w:instrText>
      </w:r>
      <w:r w:rsidRPr="00D60555">
        <w:rPr>
          <w:rFonts w:ascii="Wingdings" w:hAnsi="Wingdings"/>
          <w:sz w:val="24"/>
          <w:szCs w:val="24"/>
          <w:highlight w:val="lightGray"/>
        </w:rPr>
      </w:r>
      <w:r w:rsidRPr="00D60555">
        <w:rPr>
          <w:rFonts w:ascii="Wingdings" w:hAnsi="Wingdings"/>
          <w:sz w:val="24"/>
          <w:szCs w:val="24"/>
          <w:highlight w:val="lightGray"/>
        </w:rPr>
        <w:fldChar w:fldCharType="end"/>
      </w:r>
      <w:bookmarkEnd w:id="9"/>
      <w:r w:rsidR="00D60555">
        <w:rPr>
          <w:rFonts w:ascii="Wingdings" w:hAnsi="Wingdings"/>
          <w:sz w:val="24"/>
          <w:szCs w:val="24"/>
        </w:rPr>
        <w:tab/>
      </w:r>
      <w:r w:rsidR="00FA6A64">
        <w:rPr>
          <w:sz w:val="24"/>
          <w:szCs w:val="24"/>
        </w:rPr>
        <w:t>W</w:t>
      </w:r>
      <w:r w:rsidR="001A0517">
        <w:rPr>
          <w:sz w:val="24"/>
          <w:szCs w:val="24"/>
        </w:rPr>
        <w:t>ritten</w:t>
      </w:r>
      <w:r w:rsidR="00FA6A64">
        <w:rPr>
          <w:sz w:val="24"/>
          <w:szCs w:val="24"/>
        </w:rPr>
        <w:t xml:space="preserve"> narrative </w:t>
      </w:r>
      <w:r w:rsidR="004C419A">
        <w:rPr>
          <w:sz w:val="24"/>
          <w:szCs w:val="24"/>
        </w:rPr>
        <w:t>(received 2-working days prior to today’s date)</w:t>
      </w:r>
    </w:p>
    <w:p w:rsidR="00FA6A64" w:rsidRPr="006C1DF0" w:rsidRDefault="006C1DF0" w:rsidP="00694390">
      <w:pPr>
        <w:spacing w:line="360" w:lineRule="auto"/>
        <w:rPr>
          <w:b/>
          <w:sz w:val="16"/>
          <w:szCs w:val="16"/>
          <w:u w:val="single"/>
        </w:rPr>
      </w:pPr>
      <w:r w:rsidRPr="006C1DF0">
        <w:rPr>
          <w:sz w:val="16"/>
          <w:szCs w:val="16"/>
        </w:rPr>
        <w:t>**If box is not checked, postpone conference to satisfy specification 108.02.</w:t>
      </w:r>
    </w:p>
    <w:p w:rsidR="00FA6A64" w:rsidRDefault="00FA6A64" w:rsidP="00694390">
      <w:pPr>
        <w:rPr>
          <w:sz w:val="24"/>
          <w:szCs w:val="24"/>
        </w:rPr>
      </w:pPr>
      <w:r>
        <w:rPr>
          <w:sz w:val="24"/>
          <w:szCs w:val="24"/>
        </w:rPr>
        <w:t>Is an activity bar chart required?</w:t>
      </w:r>
      <w:r w:rsidR="006C1DF0">
        <w:rPr>
          <w:sz w:val="24"/>
          <w:szCs w:val="24"/>
        </w:rPr>
        <w:t xml:space="preserve">  </w:t>
      </w:r>
      <w:bookmarkStart w:id="10" w:name="Check8"/>
      <w:r w:rsidR="00434F92" w:rsidRPr="00D60555">
        <w:rPr>
          <w:sz w:val="24"/>
          <w:szCs w:val="36"/>
        </w:rPr>
        <w:fldChar w:fldCharType="begin">
          <w:ffData>
            <w:name w:val="Check8"/>
            <w:enabled/>
            <w:calcOnExit w:val="0"/>
            <w:checkBox>
              <w:sizeAuto/>
              <w:default w:val="0"/>
            </w:checkBox>
          </w:ffData>
        </w:fldChar>
      </w:r>
      <w:r w:rsidR="00D60555" w:rsidRPr="00D60555">
        <w:rPr>
          <w:sz w:val="24"/>
          <w:szCs w:val="36"/>
        </w:rPr>
        <w:instrText xml:space="preserve"> FORMCHECKBOX </w:instrText>
      </w:r>
      <w:r w:rsidR="00434F92" w:rsidRPr="00D60555">
        <w:rPr>
          <w:sz w:val="24"/>
          <w:szCs w:val="36"/>
        </w:rPr>
      </w:r>
      <w:r w:rsidR="00434F92" w:rsidRPr="00D60555">
        <w:rPr>
          <w:sz w:val="24"/>
          <w:szCs w:val="36"/>
        </w:rPr>
        <w:fldChar w:fldCharType="end"/>
      </w:r>
      <w:bookmarkEnd w:id="10"/>
      <w:r w:rsidR="00D60555">
        <w:rPr>
          <w:sz w:val="24"/>
          <w:szCs w:val="36"/>
        </w:rPr>
        <w:t xml:space="preserve"> </w:t>
      </w:r>
      <w:r w:rsidR="006C1DF0">
        <w:rPr>
          <w:sz w:val="24"/>
          <w:szCs w:val="24"/>
        </w:rPr>
        <w:t>Yes</w:t>
      </w:r>
      <w:r w:rsidR="00F23C42">
        <w:rPr>
          <w:sz w:val="24"/>
          <w:szCs w:val="24"/>
        </w:rPr>
        <w:t xml:space="preserve">   </w:t>
      </w:r>
      <w:bookmarkStart w:id="11" w:name="Check9"/>
      <w:r w:rsidR="00434F92" w:rsidRPr="00D60555">
        <w:rPr>
          <w:sz w:val="24"/>
          <w:szCs w:val="36"/>
        </w:rPr>
        <w:fldChar w:fldCharType="begin">
          <w:ffData>
            <w:name w:val="Check9"/>
            <w:enabled/>
            <w:calcOnExit w:val="0"/>
            <w:checkBox>
              <w:sizeAuto/>
              <w:default w:val="0"/>
            </w:checkBox>
          </w:ffData>
        </w:fldChar>
      </w:r>
      <w:r w:rsidR="00D60555" w:rsidRPr="00D60555">
        <w:rPr>
          <w:sz w:val="24"/>
          <w:szCs w:val="36"/>
        </w:rPr>
        <w:instrText xml:space="preserve"> FORMCHECKBOX </w:instrText>
      </w:r>
      <w:r w:rsidR="00434F92" w:rsidRPr="00D60555">
        <w:rPr>
          <w:sz w:val="24"/>
          <w:szCs w:val="36"/>
        </w:rPr>
      </w:r>
      <w:r w:rsidR="00434F92" w:rsidRPr="00D60555">
        <w:rPr>
          <w:sz w:val="24"/>
          <w:szCs w:val="36"/>
        </w:rPr>
        <w:fldChar w:fldCharType="end"/>
      </w:r>
      <w:bookmarkEnd w:id="11"/>
      <w:r w:rsidR="00D60555">
        <w:rPr>
          <w:sz w:val="24"/>
          <w:szCs w:val="36"/>
        </w:rPr>
        <w:t xml:space="preserve"> </w:t>
      </w:r>
      <w:r w:rsidR="006C1DF0">
        <w:rPr>
          <w:sz w:val="24"/>
          <w:szCs w:val="24"/>
        </w:rPr>
        <w:t>No</w:t>
      </w:r>
    </w:p>
    <w:p w:rsidR="00694390" w:rsidRPr="00694390" w:rsidRDefault="00694390" w:rsidP="00694390">
      <w:pPr>
        <w:rPr>
          <w:sz w:val="16"/>
          <w:szCs w:val="16"/>
        </w:rPr>
      </w:pPr>
      <w:r w:rsidRPr="00694390">
        <w:rPr>
          <w:sz w:val="16"/>
          <w:szCs w:val="16"/>
        </w:rPr>
        <w:t>**If a bar chart is required, the Contractor will have 30-days to submit the scheduling documents satisfying specification 108.02.</w:t>
      </w:r>
    </w:p>
    <w:p w:rsidR="00694390" w:rsidRPr="00694390" w:rsidRDefault="00694390" w:rsidP="004606A8">
      <w:pPr>
        <w:spacing w:line="360" w:lineRule="auto"/>
        <w:rPr>
          <w:b/>
          <w:sz w:val="16"/>
          <w:szCs w:val="16"/>
          <w:u w:val="single"/>
        </w:rPr>
      </w:pPr>
      <w:r w:rsidRPr="00694390">
        <w:rPr>
          <w:sz w:val="16"/>
          <w:szCs w:val="16"/>
        </w:rPr>
        <w:t>**Note that a bar chart may be required at any point in the project by the Engineer.</w:t>
      </w:r>
    </w:p>
    <w:p w:rsidR="00F23C42" w:rsidRDefault="00F23C42" w:rsidP="00D60555">
      <w:pPr>
        <w:rPr>
          <w:sz w:val="24"/>
          <w:szCs w:val="24"/>
        </w:rPr>
      </w:pPr>
      <w:r>
        <w:rPr>
          <w:sz w:val="24"/>
          <w:szCs w:val="24"/>
        </w:rPr>
        <w:t>Did the Contractor</w:t>
      </w:r>
      <w:r w:rsidR="004C419A">
        <w:rPr>
          <w:sz w:val="24"/>
          <w:szCs w:val="24"/>
        </w:rPr>
        <w:t xml:space="preserve"> make </w:t>
      </w:r>
      <w:r>
        <w:rPr>
          <w:sz w:val="24"/>
          <w:szCs w:val="24"/>
        </w:rPr>
        <w:t xml:space="preserve">a </w:t>
      </w:r>
      <w:r w:rsidR="004C419A">
        <w:rPr>
          <w:sz w:val="24"/>
          <w:szCs w:val="24"/>
        </w:rPr>
        <w:t>verbal presentation of their progress schedule detailing</w:t>
      </w:r>
      <w:r>
        <w:rPr>
          <w:sz w:val="24"/>
          <w:szCs w:val="24"/>
        </w:rPr>
        <w:t xml:space="preserve"> their plan of action as detailed in specification 108.02?</w:t>
      </w:r>
      <w:r>
        <w:rPr>
          <w:sz w:val="24"/>
          <w:szCs w:val="24"/>
        </w:rPr>
        <w:tab/>
      </w:r>
      <w:r w:rsidR="00434F92" w:rsidRPr="00D60555">
        <w:rPr>
          <w:sz w:val="24"/>
          <w:szCs w:val="36"/>
        </w:rPr>
        <w:fldChar w:fldCharType="begin">
          <w:ffData>
            <w:name w:val="Check8"/>
            <w:enabled/>
            <w:calcOnExit w:val="0"/>
            <w:checkBox>
              <w:sizeAuto/>
              <w:default w:val="0"/>
            </w:checkBox>
          </w:ffData>
        </w:fldChar>
      </w:r>
      <w:r w:rsidR="00D60555"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60555">
        <w:rPr>
          <w:sz w:val="24"/>
          <w:szCs w:val="36"/>
        </w:rPr>
        <w:t xml:space="preserve"> </w:t>
      </w:r>
      <w:r w:rsidR="00D60555">
        <w:rPr>
          <w:sz w:val="24"/>
          <w:szCs w:val="24"/>
        </w:rPr>
        <w:t xml:space="preserve">Yes   </w:t>
      </w:r>
      <w:r w:rsidR="00434F92" w:rsidRPr="00D60555">
        <w:rPr>
          <w:sz w:val="24"/>
          <w:szCs w:val="36"/>
        </w:rPr>
        <w:fldChar w:fldCharType="begin">
          <w:ffData>
            <w:name w:val="Check9"/>
            <w:enabled/>
            <w:calcOnExit w:val="0"/>
            <w:checkBox>
              <w:sizeAuto/>
              <w:default w:val="0"/>
            </w:checkBox>
          </w:ffData>
        </w:fldChar>
      </w:r>
      <w:r w:rsidR="00D60555"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60555">
        <w:rPr>
          <w:sz w:val="24"/>
          <w:szCs w:val="36"/>
        </w:rPr>
        <w:t xml:space="preserve"> </w:t>
      </w:r>
      <w:r w:rsidR="00D60555">
        <w:rPr>
          <w:sz w:val="24"/>
          <w:szCs w:val="24"/>
        </w:rPr>
        <w:t>No</w:t>
      </w:r>
    </w:p>
    <w:p w:rsidR="00D60555" w:rsidRPr="00D60555" w:rsidRDefault="00D60555" w:rsidP="00D60555">
      <w:pPr>
        <w:rPr>
          <w:sz w:val="12"/>
          <w:szCs w:val="12"/>
        </w:rPr>
      </w:pPr>
    </w:p>
    <w:p w:rsidR="00F23C42" w:rsidRDefault="00434F92" w:rsidP="00D60555">
      <w:pPr>
        <w:ind w:left="720" w:hanging="360"/>
        <w:rPr>
          <w:sz w:val="24"/>
          <w:szCs w:val="24"/>
        </w:rPr>
      </w:pPr>
      <w:r w:rsidRPr="00D60555">
        <w:rPr>
          <w:rFonts w:ascii="Wingdings" w:hAnsi="Wingdings"/>
          <w:sz w:val="24"/>
          <w:szCs w:val="24"/>
          <w:highlight w:val="lightGray"/>
        </w:rPr>
        <w:fldChar w:fldCharType="begin">
          <w:ffData>
            <w:name w:val="Check7"/>
            <w:enabled/>
            <w:calcOnExit w:val="0"/>
            <w:checkBox>
              <w:sizeAuto/>
              <w:default w:val="0"/>
            </w:checkBox>
          </w:ffData>
        </w:fldChar>
      </w:r>
      <w:r w:rsidR="00D60555" w:rsidRPr="00D60555">
        <w:rPr>
          <w:rFonts w:ascii="Wingdings" w:hAnsi="Wingdings"/>
          <w:sz w:val="24"/>
          <w:szCs w:val="24"/>
          <w:highlight w:val="lightGray"/>
        </w:rPr>
        <w:instrText xml:space="preserve"> FORMCHECKBOX </w:instrText>
      </w:r>
      <w:r w:rsidRPr="00D60555">
        <w:rPr>
          <w:rFonts w:ascii="Wingdings" w:hAnsi="Wingdings"/>
          <w:sz w:val="24"/>
          <w:szCs w:val="24"/>
          <w:highlight w:val="lightGray"/>
        </w:rPr>
      </w:r>
      <w:r w:rsidRPr="00D60555">
        <w:rPr>
          <w:rFonts w:ascii="Wingdings" w:hAnsi="Wingdings"/>
          <w:sz w:val="24"/>
          <w:szCs w:val="24"/>
          <w:highlight w:val="lightGray"/>
        </w:rPr>
        <w:fldChar w:fldCharType="end"/>
      </w:r>
      <w:r w:rsidR="00D60555">
        <w:rPr>
          <w:rFonts w:ascii="Wingdings" w:hAnsi="Wingdings"/>
          <w:sz w:val="24"/>
          <w:szCs w:val="24"/>
        </w:rPr>
        <w:tab/>
      </w:r>
      <w:r w:rsidR="00F23C42">
        <w:rPr>
          <w:sz w:val="24"/>
          <w:szCs w:val="24"/>
        </w:rPr>
        <w:t>Discuss the schedule update process and how this process varies according to the scheduling documents required.</w:t>
      </w:r>
    </w:p>
    <w:p w:rsidR="004C419A" w:rsidRDefault="00F23C42" w:rsidP="006F3A87">
      <w:pPr>
        <w:rPr>
          <w:sz w:val="16"/>
          <w:szCs w:val="16"/>
        </w:rPr>
      </w:pPr>
      <w:r w:rsidRPr="0011725D">
        <w:rPr>
          <w:sz w:val="16"/>
          <w:szCs w:val="16"/>
        </w:rPr>
        <w:t>**If any of the provisions of specification 108.02 are not met, the Cabinet will withhold progress payments and may</w:t>
      </w:r>
      <w:r w:rsidR="0011725D">
        <w:rPr>
          <w:sz w:val="16"/>
          <w:szCs w:val="16"/>
        </w:rPr>
        <w:t xml:space="preserve"> apply</w:t>
      </w:r>
      <w:r w:rsidRPr="0011725D">
        <w:rPr>
          <w:sz w:val="16"/>
          <w:szCs w:val="16"/>
        </w:rPr>
        <w:t xml:space="preserve"> a penalty equal to ½ the liquidated damages rate</w:t>
      </w:r>
      <w:r w:rsidR="0011725D">
        <w:rPr>
          <w:sz w:val="16"/>
          <w:szCs w:val="16"/>
        </w:rPr>
        <w:t xml:space="preserve"> as detailed in s</w:t>
      </w:r>
      <w:r w:rsidRPr="0011725D">
        <w:rPr>
          <w:sz w:val="16"/>
          <w:szCs w:val="16"/>
        </w:rPr>
        <w:t>pecification 108.02.</w:t>
      </w:r>
    </w:p>
    <w:p w:rsidR="00C73F34" w:rsidRDefault="00434F92" w:rsidP="00C73F34">
      <w:pPr>
        <w:framePr w:w="8515" w:h="1149" w:hSpace="180" w:wrap="around" w:vAnchor="text" w:hAnchor="page" w:x="1846" w:y="625"/>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F730D0" w:rsidRDefault="00F730D0" w:rsidP="00F730D0">
      <w:pPr>
        <w:framePr w:w="8515" w:h="1149" w:hSpace="180" w:wrap="around" w:vAnchor="text" w:hAnchor="page" w:x="1846" w:y="625"/>
        <w:pBdr>
          <w:top w:val="single" w:sz="6" w:space="1" w:color="auto"/>
          <w:left w:val="single" w:sz="6" w:space="1" w:color="auto"/>
          <w:bottom w:val="single" w:sz="6" w:space="1" w:color="auto"/>
          <w:right w:val="single" w:sz="6" w:space="1" w:color="auto"/>
        </w:pBdr>
      </w:pPr>
    </w:p>
    <w:p w:rsidR="002E7827" w:rsidRPr="00E65082" w:rsidRDefault="002E7827" w:rsidP="002E7827">
      <w:pPr>
        <w:rPr>
          <w:sz w:val="16"/>
          <w:szCs w:val="16"/>
        </w:rPr>
      </w:pPr>
    </w:p>
    <w:p w:rsidR="002E7827" w:rsidRDefault="002E7827" w:rsidP="00D60555">
      <w:pPr>
        <w:spacing w:line="360" w:lineRule="auto"/>
        <w:rPr>
          <w:sz w:val="24"/>
          <w:szCs w:val="24"/>
        </w:rPr>
      </w:pPr>
      <w:r>
        <w:rPr>
          <w:sz w:val="24"/>
          <w:szCs w:val="24"/>
        </w:rPr>
        <w:t xml:space="preserve">Notes: </w:t>
      </w:r>
      <w:r>
        <w:rPr>
          <w:sz w:val="24"/>
          <w:szCs w:val="24"/>
        </w:rPr>
        <w:softHyphen/>
      </w:r>
      <w:r>
        <w:rPr>
          <w:sz w:val="24"/>
          <w:szCs w:val="24"/>
        </w:rPr>
        <w:softHyphen/>
      </w:r>
    </w:p>
    <w:p w:rsidR="005118CB" w:rsidRDefault="005118CB" w:rsidP="00110E3C">
      <w:pPr>
        <w:rPr>
          <w:b/>
          <w:sz w:val="24"/>
          <w:szCs w:val="24"/>
          <w:u w:val="single"/>
        </w:rPr>
      </w:pPr>
      <w:r>
        <w:rPr>
          <w:b/>
          <w:sz w:val="24"/>
          <w:szCs w:val="24"/>
          <w:u w:val="single"/>
        </w:rPr>
        <w:lastRenderedPageBreak/>
        <w:t>SUBCONTRACTS/LEASE AND EQUIPMENT RENTAL AGREEMENTS</w:t>
      </w:r>
      <w:r w:rsidR="00621292">
        <w:rPr>
          <w:b/>
          <w:sz w:val="24"/>
          <w:szCs w:val="24"/>
          <w:u w:val="single"/>
        </w:rPr>
        <w:t>/DBE:</w:t>
      </w:r>
    </w:p>
    <w:p w:rsidR="009024BB" w:rsidRPr="009024BB" w:rsidRDefault="009024BB" w:rsidP="00110E3C">
      <w:pPr>
        <w:rPr>
          <w:sz w:val="12"/>
          <w:szCs w:val="12"/>
        </w:rPr>
      </w:pPr>
    </w:p>
    <w:p w:rsidR="005118CB" w:rsidRDefault="00434F92" w:rsidP="009024BB">
      <w:pPr>
        <w:ind w:left="360"/>
        <w:rPr>
          <w:sz w:val="24"/>
          <w:szCs w:val="24"/>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r w:rsidR="00800119">
        <w:rPr>
          <w:sz w:val="24"/>
          <w:szCs w:val="24"/>
        </w:rPr>
        <w:t>Submit subcontracts</w:t>
      </w:r>
      <w:r w:rsidR="005118CB">
        <w:rPr>
          <w:sz w:val="24"/>
          <w:szCs w:val="24"/>
        </w:rPr>
        <w:t xml:space="preserve"> directly to the Division of Construction for approval.</w:t>
      </w:r>
    </w:p>
    <w:p w:rsidR="007E0088" w:rsidRDefault="007E0088" w:rsidP="007E0088">
      <w:pPr>
        <w:ind w:left="360"/>
        <w:rPr>
          <w:sz w:val="16"/>
          <w:szCs w:val="16"/>
        </w:rPr>
      </w:pPr>
      <w:r w:rsidRPr="007E0088">
        <w:rPr>
          <w:sz w:val="16"/>
          <w:szCs w:val="16"/>
        </w:rPr>
        <w:t>**All subcontractors are to be paid within 14 days after the Prime Contractor is paid on projects with any Federal funding.</w:t>
      </w:r>
    </w:p>
    <w:p w:rsidR="009024BB" w:rsidRPr="009024BB" w:rsidRDefault="009024BB" w:rsidP="007E0088">
      <w:pPr>
        <w:ind w:left="360"/>
        <w:rPr>
          <w:sz w:val="12"/>
          <w:szCs w:val="12"/>
        </w:rPr>
      </w:pPr>
    </w:p>
    <w:p w:rsidR="007E0088" w:rsidRDefault="00434F92" w:rsidP="009024BB">
      <w:pPr>
        <w:ind w:left="360"/>
        <w:rPr>
          <w:sz w:val="24"/>
          <w:szCs w:val="24"/>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r w:rsidR="007E0088">
        <w:rPr>
          <w:sz w:val="24"/>
          <w:szCs w:val="24"/>
        </w:rPr>
        <w:t>Submit DBE subcontracts directly to the Division of Construction Procurement.</w:t>
      </w:r>
    </w:p>
    <w:p w:rsidR="009024BB" w:rsidRPr="009024BB" w:rsidRDefault="009024BB" w:rsidP="009024BB">
      <w:pPr>
        <w:ind w:left="360"/>
        <w:rPr>
          <w:sz w:val="12"/>
          <w:szCs w:val="12"/>
        </w:rPr>
      </w:pPr>
    </w:p>
    <w:p w:rsidR="00621292" w:rsidRDefault="00434F92" w:rsidP="009024BB">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r w:rsidR="00621292">
        <w:rPr>
          <w:sz w:val="24"/>
          <w:szCs w:val="24"/>
        </w:rPr>
        <w:t>Contractor</w:t>
      </w:r>
      <w:r w:rsidR="00800119">
        <w:rPr>
          <w:sz w:val="24"/>
          <w:szCs w:val="24"/>
        </w:rPr>
        <w:t>s</w:t>
      </w:r>
      <w:r w:rsidR="00621292">
        <w:rPr>
          <w:sz w:val="24"/>
          <w:szCs w:val="24"/>
        </w:rPr>
        <w:t xml:space="preserve"> should submit a letter from each DBE subcontractor designating the superintendent and stating that this ind</w:t>
      </w:r>
      <w:r w:rsidR="005F755C">
        <w:rPr>
          <w:sz w:val="24"/>
          <w:szCs w:val="24"/>
        </w:rPr>
        <w:t>ividual is not affiliated with the Prime Contractor</w:t>
      </w:r>
      <w:r w:rsidR="00800119">
        <w:rPr>
          <w:sz w:val="24"/>
          <w:szCs w:val="24"/>
        </w:rPr>
        <w:t>.</w:t>
      </w:r>
    </w:p>
    <w:p w:rsidR="009024BB" w:rsidRPr="009024BB" w:rsidRDefault="009024BB" w:rsidP="009024BB">
      <w:pPr>
        <w:ind w:left="720" w:hanging="360"/>
        <w:rPr>
          <w:sz w:val="12"/>
          <w:szCs w:val="12"/>
        </w:rPr>
      </w:pPr>
    </w:p>
    <w:p w:rsidR="003A294F" w:rsidRDefault="00434F92" w:rsidP="009024BB">
      <w:pPr>
        <w:ind w:left="360"/>
        <w:rPr>
          <w:sz w:val="24"/>
          <w:szCs w:val="24"/>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r w:rsidR="000D53C6">
        <w:rPr>
          <w:sz w:val="24"/>
          <w:szCs w:val="24"/>
        </w:rPr>
        <w:t>For Federal Aid contracts requiring DBE goals</w:t>
      </w:r>
      <w:r w:rsidR="00800119">
        <w:rPr>
          <w:sz w:val="24"/>
          <w:szCs w:val="24"/>
        </w:rPr>
        <w:t>:</w:t>
      </w:r>
    </w:p>
    <w:p w:rsidR="000D53C6" w:rsidRDefault="00800119" w:rsidP="000D53C6">
      <w:pPr>
        <w:numPr>
          <w:ilvl w:val="1"/>
          <w:numId w:val="1"/>
        </w:numPr>
        <w:rPr>
          <w:sz w:val="24"/>
          <w:szCs w:val="24"/>
        </w:rPr>
      </w:pPr>
      <w:r>
        <w:rPr>
          <w:sz w:val="24"/>
          <w:szCs w:val="24"/>
        </w:rPr>
        <w:t>The Prime Contractor must make p</w:t>
      </w:r>
      <w:r w:rsidR="000D53C6">
        <w:rPr>
          <w:sz w:val="24"/>
          <w:szCs w:val="24"/>
        </w:rPr>
        <w:t>ayments to DBE’s within 7 days after the Prime Contractor is paid.</w:t>
      </w:r>
    </w:p>
    <w:p w:rsidR="000D53C6" w:rsidRDefault="000D53C6" w:rsidP="000D53C6">
      <w:pPr>
        <w:numPr>
          <w:ilvl w:val="1"/>
          <w:numId w:val="1"/>
        </w:numPr>
        <w:rPr>
          <w:sz w:val="24"/>
          <w:szCs w:val="24"/>
        </w:rPr>
      </w:pPr>
      <w:r>
        <w:rPr>
          <w:sz w:val="24"/>
          <w:szCs w:val="24"/>
        </w:rPr>
        <w:t xml:space="preserve">The Prime Contractor </w:t>
      </w:r>
      <w:r w:rsidR="00800119">
        <w:rPr>
          <w:sz w:val="24"/>
          <w:szCs w:val="24"/>
        </w:rPr>
        <w:t>must</w:t>
      </w:r>
      <w:r>
        <w:rPr>
          <w:sz w:val="24"/>
          <w:szCs w:val="24"/>
        </w:rPr>
        <w:t xml:space="preserve"> submit photocopied payments and a completed DBE Payment form within 7 days of receipt of payment from KYTC to the following:  </w:t>
      </w:r>
    </w:p>
    <w:p w:rsidR="000D53C6" w:rsidRDefault="000D53C6" w:rsidP="00800119">
      <w:pPr>
        <w:ind w:left="1440" w:firstLine="720"/>
        <w:rPr>
          <w:sz w:val="24"/>
          <w:szCs w:val="24"/>
        </w:rPr>
      </w:pPr>
      <w:r>
        <w:rPr>
          <w:sz w:val="24"/>
          <w:szCs w:val="24"/>
        </w:rPr>
        <w:t>Office of Civil Rights and Small Business Development</w:t>
      </w:r>
    </w:p>
    <w:p w:rsidR="000D53C6" w:rsidRDefault="000D53C6" w:rsidP="00800119">
      <w:pPr>
        <w:ind w:left="1440" w:firstLine="720"/>
        <w:rPr>
          <w:sz w:val="24"/>
          <w:szCs w:val="24"/>
        </w:rPr>
      </w:pPr>
      <w:r>
        <w:rPr>
          <w:sz w:val="24"/>
          <w:szCs w:val="24"/>
        </w:rPr>
        <w:t>Attn: DBE Payments</w:t>
      </w:r>
    </w:p>
    <w:p w:rsidR="000D53C6" w:rsidRDefault="000D53C6" w:rsidP="00800119">
      <w:pPr>
        <w:ind w:left="1440" w:firstLine="720"/>
        <w:rPr>
          <w:sz w:val="24"/>
          <w:szCs w:val="24"/>
        </w:rPr>
      </w:pPr>
      <w:r>
        <w:rPr>
          <w:sz w:val="24"/>
          <w:szCs w:val="24"/>
        </w:rPr>
        <w:t>6</w:t>
      </w:r>
      <w:r w:rsidRPr="000D53C6">
        <w:rPr>
          <w:sz w:val="24"/>
          <w:szCs w:val="24"/>
          <w:vertAlign w:val="superscript"/>
        </w:rPr>
        <w:t>th</w:t>
      </w:r>
      <w:r>
        <w:rPr>
          <w:sz w:val="24"/>
          <w:szCs w:val="24"/>
        </w:rPr>
        <w:t xml:space="preserve"> Floor West</w:t>
      </w:r>
    </w:p>
    <w:p w:rsidR="00800119" w:rsidRDefault="000D53C6" w:rsidP="00800119">
      <w:pPr>
        <w:ind w:left="1440" w:firstLine="720"/>
        <w:rPr>
          <w:sz w:val="24"/>
          <w:szCs w:val="24"/>
        </w:rPr>
      </w:pPr>
      <w:smartTag w:uri="urn:schemas-microsoft-com:office:smarttags" w:element="Street">
        <w:smartTag w:uri="urn:schemas-microsoft-com:office:smarttags" w:element="address">
          <w:r>
            <w:rPr>
              <w:sz w:val="24"/>
              <w:szCs w:val="24"/>
            </w:rPr>
            <w:t>200 Mero Street</w:t>
          </w:r>
        </w:smartTag>
      </w:smartTag>
    </w:p>
    <w:p w:rsidR="000D53C6" w:rsidRDefault="000D53C6" w:rsidP="00800119">
      <w:pPr>
        <w:ind w:left="1440" w:firstLine="720"/>
        <w:rPr>
          <w:sz w:val="24"/>
          <w:szCs w:val="24"/>
        </w:rPr>
      </w:pPr>
      <w:smartTag w:uri="urn:schemas-microsoft-com:office:smarttags" w:element="place">
        <w:smartTag w:uri="urn:schemas-microsoft-com:office:smarttags" w:element="City">
          <w:r>
            <w:rPr>
              <w:sz w:val="24"/>
              <w:szCs w:val="24"/>
            </w:rPr>
            <w:t>Frankfort</w:t>
          </w:r>
        </w:smartTag>
        <w:r>
          <w:rPr>
            <w:sz w:val="24"/>
            <w:szCs w:val="24"/>
          </w:rPr>
          <w:t xml:space="preserve">, </w:t>
        </w:r>
        <w:smartTag w:uri="urn:schemas-microsoft-com:office:smarttags" w:element="State">
          <w:r>
            <w:rPr>
              <w:sz w:val="24"/>
              <w:szCs w:val="24"/>
            </w:rPr>
            <w:t>Kentucky</w:t>
          </w:r>
        </w:smartTag>
        <w:r>
          <w:rPr>
            <w:sz w:val="24"/>
            <w:szCs w:val="24"/>
          </w:rPr>
          <w:t xml:space="preserve"> </w:t>
        </w:r>
        <w:smartTag w:uri="urn:schemas-microsoft-com:office:smarttags" w:element="PostalCode">
          <w:r>
            <w:rPr>
              <w:sz w:val="24"/>
              <w:szCs w:val="24"/>
            </w:rPr>
            <w:t>40622</w:t>
          </w:r>
        </w:smartTag>
      </w:smartTag>
    </w:p>
    <w:p w:rsidR="000D53C6" w:rsidRPr="00EF5F35" w:rsidRDefault="000D53C6" w:rsidP="000D53C6">
      <w:pPr>
        <w:ind w:left="1440"/>
        <w:rPr>
          <w:sz w:val="16"/>
          <w:szCs w:val="24"/>
        </w:rPr>
      </w:pPr>
    </w:p>
    <w:p w:rsidR="005118CB" w:rsidRDefault="00434F92" w:rsidP="009024BB">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r w:rsidR="002204CA">
        <w:rPr>
          <w:sz w:val="24"/>
          <w:szCs w:val="24"/>
        </w:rPr>
        <w:t>Equipment rental and lease agreements must by approved by the Engineer.  It is the Contractor’s responsibility to ensure timely submittals of these.</w:t>
      </w:r>
      <w:r w:rsidR="000D53C6">
        <w:rPr>
          <w:sz w:val="24"/>
          <w:szCs w:val="24"/>
        </w:rPr>
        <w:t xml:space="preserve">  </w:t>
      </w:r>
    </w:p>
    <w:p w:rsidR="000D53C6" w:rsidRDefault="000D53C6" w:rsidP="000D53C6">
      <w:pPr>
        <w:numPr>
          <w:ilvl w:val="1"/>
          <w:numId w:val="1"/>
        </w:numPr>
        <w:rPr>
          <w:sz w:val="24"/>
          <w:szCs w:val="24"/>
        </w:rPr>
      </w:pPr>
      <w:r>
        <w:rPr>
          <w:sz w:val="24"/>
          <w:szCs w:val="24"/>
        </w:rPr>
        <w:t>All equipment must be clearly identified.</w:t>
      </w:r>
    </w:p>
    <w:p w:rsidR="000D53C6" w:rsidRDefault="000D53C6" w:rsidP="000D53C6">
      <w:pPr>
        <w:numPr>
          <w:ilvl w:val="1"/>
          <w:numId w:val="1"/>
        </w:numPr>
        <w:rPr>
          <w:sz w:val="24"/>
          <w:szCs w:val="24"/>
        </w:rPr>
      </w:pPr>
      <w:r>
        <w:rPr>
          <w:sz w:val="24"/>
          <w:szCs w:val="24"/>
        </w:rPr>
        <w:t>Operators must be on the contractor’s payroll and be paid correct scaled wages as applicable.</w:t>
      </w:r>
    </w:p>
    <w:p w:rsidR="000D53C6" w:rsidRDefault="000D53C6" w:rsidP="000D53C6">
      <w:pPr>
        <w:numPr>
          <w:ilvl w:val="1"/>
          <w:numId w:val="1"/>
        </w:numPr>
        <w:rPr>
          <w:sz w:val="24"/>
          <w:szCs w:val="24"/>
        </w:rPr>
      </w:pPr>
      <w:r>
        <w:rPr>
          <w:sz w:val="24"/>
          <w:szCs w:val="24"/>
        </w:rPr>
        <w:t>Both parties, lessee and lessor, must sign (notarized) request.</w:t>
      </w:r>
    </w:p>
    <w:p w:rsidR="002E7827" w:rsidRPr="00E65082" w:rsidRDefault="002E7827" w:rsidP="002E7827">
      <w:pPr>
        <w:rPr>
          <w:sz w:val="16"/>
          <w:szCs w:val="16"/>
        </w:rPr>
      </w:pPr>
    </w:p>
    <w:p w:rsidR="002E7827" w:rsidRDefault="001A5323" w:rsidP="00F730D0">
      <w:pPr>
        <w:spacing w:line="360" w:lineRule="auto"/>
        <w:rPr>
          <w:sz w:val="24"/>
          <w:szCs w:val="24"/>
        </w:rPr>
      </w:pPr>
      <w:r>
        <w:rPr>
          <w:sz w:val="24"/>
          <w:szCs w:val="24"/>
        </w:rPr>
        <w:t xml:space="preserve">Notes: </w:t>
      </w:r>
      <w:r>
        <w:rPr>
          <w:sz w:val="24"/>
          <w:szCs w:val="24"/>
        </w:rPr>
        <w:softHyphen/>
      </w:r>
      <w:r>
        <w:rPr>
          <w:sz w:val="24"/>
          <w:szCs w:val="24"/>
        </w:rPr>
        <w:softHyphen/>
      </w:r>
    </w:p>
    <w:p w:rsidR="00C73F34" w:rsidRDefault="00434F92" w:rsidP="00C73F34">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F730D0" w:rsidRDefault="00F730D0" w:rsidP="00F730D0">
      <w:pPr>
        <w:framePr w:w="8515" w:h="1149" w:hSpace="180" w:wrap="around" w:vAnchor="text" w:hAnchor="page" w:x="1846" w:y="1"/>
        <w:pBdr>
          <w:top w:val="single" w:sz="6" w:space="1" w:color="auto"/>
          <w:left w:val="single" w:sz="6" w:space="1" w:color="auto"/>
          <w:bottom w:val="single" w:sz="6" w:space="1" w:color="auto"/>
          <w:right w:val="single" w:sz="6" w:space="1" w:color="auto"/>
        </w:pBdr>
      </w:pPr>
    </w:p>
    <w:p w:rsidR="00F730D0" w:rsidRPr="00F730D0" w:rsidRDefault="00F730D0" w:rsidP="00F730D0">
      <w:pPr>
        <w:spacing w:line="360" w:lineRule="auto"/>
        <w:rPr>
          <w:b/>
          <w:sz w:val="8"/>
          <w:szCs w:val="24"/>
          <w:u w:val="single"/>
        </w:rPr>
      </w:pPr>
    </w:p>
    <w:p w:rsidR="002204CA" w:rsidRDefault="002204CA" w:rsidP="002204CA">
      <w:pPr>
        <w:rPr>
          <w:b/>
          <w:sz w:val="24"/>
          <w:szCs w:val="24"/>
          <w:u w:val="single"/>
        </w:rPr>
      </w:pPr>
      <w:r>
        <w:rPr>
          <w:b/>
          <w:sz w:val="24"/>
          <w:szCs w:val="24"/>
          <w:u w:val="single"/>
        </w:rPr>
        <w:t>RIGHT OF WAY ISSUES:</w:t>
      </w:r>
    </w:p>
    <w:p w:rsidR="009024BB" w:rsidRPr="009024BB" w:rsidRDefault="009024BB" w:rsidP="002204CA">
      <w:pPr>
        <w:rPr>
          <w:b/>
          <w:sz w:val="12"/>
          <w:szCs w:val="12"/>
          <w:u w:val="single"/>
        </w:rPr>
      </w:pPr>
    </w:p>
    <w:p w:rsidR="002E7827" w:rsidRPr="00EF5F35" w:rsidRDefault="00434F92" w:rsidP="009024BB">
      <w:pPr>
        <w:ind w:left="720" w:hanging="360"/>
        <w:rPr>
          <w:b/>
          <w:sz w:val="24"/>
          <w:szCs w:val="24"/>
          <w:u w:val="single"/>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r w:rsidR="002204CA">
        <w:rPr>
          <w:sz w:val="24"/>
          <w:szCs w:val="24"/>
        </w:rPr>
        <w:t xml:space="preserve">Open discussion of specific parcels that may not have right of entry or where demolition of specific structures will be required.  </w:t>
      </w:r>
    </w:p>
    <w:p w:rsidR="00355C2F" w:rsidRPr="00E65082" w:rsidRDefault="00355C2F" w:rsidP="001A5323">
      <w:pPr>
        <w:spacing w:line="360" w:lineRule="auto"/>
        <w:rPr>
          <w:sz w:val="16"/>
          <w:szCs w:val="16"/>
        </w:rPr>
      </w:pPr>
    </w:p>
    <w:p w:rsidR="002E7827" w:rsidRDefault="001A5323" w:rsidP="000641E9">
      <w:pPr>
        <w:spacing w:line="360" w:lineRule="auto"/>
        <w:rPr>
          <w:sz w:val="24"/>
          <w:szCs w:val="24"/>
        </w:rPr>
      </w:pPr>
      <w:r>
        <w:rPr>
          <w:sz w:val="24"/>
          <w:szCs w:val="24"/>
        </w:rPr>
        <w:t xml:space="preserve">Notes: </w:t>
      </w:r>
      <w:r>
        <w:rPr>
          <w:sz w:val="24"/>
          <w:szCs w:val="24"/>
        </w:rPr>
        <w:softHyphen/>
      </w:r>
      <w:r>
        <w:rPr>
          <w:sz w:val="24"/>
          <w:szCs w:val="24"/>
        </w:rPr>
        <w:softHyphen/>
      </w:r>
    </w:p>
    <w:p w:rsidR="000641E9" w:rsidRDefault="00434F92" w:rsidP="000641E9">
      <w:pPr>
        <w:framePr w:w="8515" w:h="2088" w:hSpace="180" w:wrap="around" w:vAnchor="text" w:hAnchor="page" w:x="1846" w:y="2"/>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2204CA" w:rsidRDefault="002204CA" w:rsidP="002204CA">
      <w:pPr>
        <w:rPr>
          <w:b/>
          <w:sz w:val="24"/>
          <w:szCs w:val="24"/>
          <w:u w:val="single"/>
        </w:rPr>
      </w:pPr>
      <w:r>
        <w:rPr>
          <w:b/>
          <w:sz w:val="24"/>
          <w:szCs w:val="24"/>
          <w:u w:val="single"/>
        </w:rPr>
        <w:lastRenderedPageBreak/>
        <w:t>UTILITY ISSUES:</w:t>
      </w:r>
    </w:p>
    <w:p w:rsidR="009024BB" w:rsidRPr="009024BB" w:rsidRDefault="009024BB" w:rsidP="002204CA">
      <w:pPr>
        <w:rPr>
          <w:b/>
          <w:sz w:val="12"/>
          <w:szCs w:val="12"/>
          <w:u w:val="single"/>
        </w:rPr>
      </w:pPr>
    </w:p>
    <w:p w:rsidR="002204CA" w:rsidRPr="002E7827" w:rsidRDefault="00434F92" w:rsidP="009024BB">
      <w:pPr>
        <w:ind w:left="720" w:hanging="360"/>
        <w:rPr>
          <w:b/>
          <w:sz w:val="24"/>
          <w:szCs w:val="24"/>
          <w:u w:val="single"/>
        </w:rPr>
      </w:pPr>
      <w:r w:rsidRPr="00970455">
        <w:rPr>
          <w:sz w:val="24"/>
          <w:szCs w:val="24"/>
        </w:rPr>
        <w:fldChar w:fldCharType="begin">
          <w:ffData>
            <w:name w:val="Check2"/>
            <w:enabled/>
            <w:calcOnExit w:val="0"/>
            <w:checkBox>
              <w:sizeAuto/>
              <w:default w:val="0"/>
            </w:checkBox>
          </w:ffData>
        </w:fldChar>
      </w:r>
      <w:r w:rsidR="009024BB" w:rsidRPr="00970455">
        <w:rPr>
          <w:sz w:val="24"/>
          <w:szCs w:val="24"/>
        </w:rPr>
        <w:instrText xml:space="preserve"> FORMCHECKBOX </w:instrText>
      </w:r>
      <w:r w:rsidRPr="00970455">
        <w:rPr>
          <w:sz w:val="24"/>
          <w:szCs w:val="24"/>
        </w:rPr>
      </w:r>
      <w:r w:rsidRPr="00970455">
        <w:rPr>
          <w:sz w:val="24"/>
          <w:szCs w:val="24"/>
        </w:rPr>
        <w:fldChar w:fldCharType="end"/>
      </w:r>
      <w:r w:rsidR="009024BB">
        <w:rPr>
          <w:sz w:val="24"/>
          <w:szCs w:val="24"/>
        </w:rPr>
        <w:tab/>
      </w:r>
      <w:proofErr w:type="gramStart"/>
      <w:r w:rsidR="002204CA">
        <w:rPr>
          <w:sz w:val="24"/>
          <w:szCs w:val="24"/>
        </w:rPr>
        <w:t>Discussion of each utility that is affected by the project and an update on relocation status of each entity.</w:t>
      </w:r>
      <w:proofErr w:type="gramEnd"/>
    </w:p>
    <w:p w:rsidR="002E7827" w:rsidRPr="00E65082" w:rsidRDefault="002E7827" w:rsidP="002E7827">
      <w:pPr>
        <w:rPr>
          <w:sz w:val="16"/>
          <w:szCs w:val="16"/>
        </w:rPr>
      </w:pPr>
    </w:p>
    <w:p w:rsidR="002E7827"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b/>
          <w:sz w:val="6"/>
          <w:szCs w:val="24"/>
          <w:u w:val="single"/>
        </w:rPr>
      </w:pPr>
    </w:p>
    <w:p w:rsidR="002204CA" w:rsidRDefault="002204CA" w:rsidP="002204CA">
      <w:pPr>
        <w:rPr>
          <w:b/>
          <w:sz w:val="24"/>
          <w:szCs w:val="24"/>
          <w:u w:val="single"/>
        </w:rPr>
      </w:pPr>
      <w:r>
        <w:rPr>
          <w:b/>
          <w:sz w:val="24"/>
          <w:szCs w:val="24"/>
          <w:u w:val="single"/>
        </w:rPr>
        <w:t>RAILROAD ISSUES:</w:t>
      </w:r>
    </w:p>
    <w:p w:rsidR="00687C1F" w:rsidRPr="00687C1F" w:rsidRDefault="00687C1F" w:rsidP="00687C1F">
      <w:pPr>
        <w:ind w:left="720" w:hanging="360"/>
        <w:rPr>
          <w:sz w:val="12"/>
          <w:szCs w:val="12"/>
        </w:rPr>
      </w:pPr>
    </w:p>
    <w:p w:rsidR="007E0088" w:rsidRDefault="00434F92" w:rsidP="00687C1F">
      <w:pPr>
        <w:ind w:left="720" w:hanging="360"/>
        <w:rPr>
          <w:b/>
          <w:sz w:val="24"/>
          <w:szCs w:val="24"/>
          <w:u w:val="single"/>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2204CA">
        <w:rPr>
          <w:sz w:val="24"/>
          <w:szCs w:val="24"/>
        </w:rPr>
        <w:t>Open discussion of any railroad issues that may affect the project.  Time allowance for the railroad representative to discuss issues they may have.</w:t>
      </w:r>
    </w:p>
    <w:p w:rsidR="007E0088" w:rsidRPr="007E0088" w:rsidRDefault="007E0088" w:rsidP="007E0088">
      <w:pPr>
        <w:rPr>
          <w:sz w:val="12"/>
          <w:szCs w:val="12"/>
        </w:rPr>
      </w:pPr>
    </w:p>
    <w:p w:rsidR="007E0088" w:rsidRDefault="00EF5F35" w:rsidP="007E0088">
      <w:pPr>
        <w:rPr>
          <w:sz w:val="24"/>
          <w:szCs w:val="24"/>
        </w:rPr>
      </w:pPr>
      <w:r>
        <w:rPr>
          <w:sz w:val="24"/>
          <w:szCs w:val="24"/>
        </w:rPr>
        <w:t>*</w:t>
      </w:r>
      <w:r w:rsidR="007E0088">
        <w:rPr>
          <w:sz w:val="24"/>
          <w:szCs w:val="24"/>
        </w:rPr>
        <w:t xml:space="preserve">Who is responsible for </w:t>
      </w:r>
      <w:r w:rsidR="0048122E">
        <w:rPr>
          <w:sz w:val="24"/>
          <w:szCs w:val="24"/>
        </w:rPr>
        <w:t xml:space="preserve">payment and </w:t>
      </w:r>
      <w:r w:rsidR="007E0088">
        <w:rPr>
          <w:sz w:val="24"/>
          <w:szCs w:val="24"/>
        </w:rPr>
        <w:t xml:space="preserve">tracking the time </w:t>
      </w:r>
      <w:r w:rsidR="005B725A">
        <w:rPr>
          <w:sz w:val="24"/>
          <w:szCs w:val="24"/>
        </w:rPr>
        <w:t>of any required railroad flagme</w:t>
      </w:r>
      <w:r w:rsidR="0048122E">
        <w:rPr>
          <w:sz w:val="24"/>
          <w:szCs w:val="24"/>
        </w:rPr>
        <w:t>n?</w:t>
      </w:r>
    </w:p>
    <w:p w:rsidR="00687C1F" w:rsidRPr="00687C1F" w:rsidRDefault="00687C1F" w:rsidP="0048122E">
      <w:pPr>
        <w:ind w:left="360"/>
        <w:rPr>
          <w:sz w:val="12"/>
          <w:szCs w:val="12"/>
        </w:rPr>
      </w:pPr>
    </w:p>
    <w:p w:rsidR="0048122E" w:rsidRPr="007E0088" w:rsidRDefault="00434F92" w:rsidP="0048122E">
      <w:pPr>
        <w:ind w:left="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48122E">
        <w:rPr>
          <w:sz w:val="36"/>
          <w:szCs w:val="36"/>
        </w:rPr>
        <w:t xml:space="preserve"> </w:t>
      </w:r>
      <w:smartTag w:uri="urn:schemas-microsoft-com:office:smarttags" w:element="place">
        <w:smartTag w:uri="urn:schemas-microsoft-com:office:smarttags" w:element="State">
          <w:r w:rsidR="0048122E">
            <w:rPr>
              <w:sz w:val="24"/>
              <w:szCs w:val="24"/>
            </w:rPr>
            <w:t>Kentucky</w:t>
          </w:r>
        </w:smartTag>
      </w:smartTag>
      <w:r w:rsidR="0048122E">
        <w:rPr>
          <w:sz w:val="24"/>
          <w:szCs w:val="24"/>
        </w:rPr>
        <w:t xml:space="preserve"> Transportation Cabinet</w:t>
      </w:r>
      <w:r w:rsidR="0048122E">
        <w:rPr>
          <w:sz w:val="24"/>
          <w:szCs w:val="24"/>
        </w:rPr>
        <w:tab/>
      </w: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48122E">
        <w:rPr>
          <w:sz w:val="36"/>
          <w:szCs w:val="36"/>
        </w:rPr>
        <w:t xml:space="preserve"> </w:t>
      </w:r>
      <w:r w:rsidR="0048122E" w:rsidRPr="0048122E">
        <w:rPr>
          <w:sz w:val="24"/>
          <w:szCs w:val="36"/>
        </w:rPr>
        <w:t>Contractor</w:t>
      </w:r>
    </w:p>
    <w:p w:rsidR="002E7827" w:rsidRPr="00E65082" w:rsidRDefault="002E7827" w:rsidP="002E7827">
      <w:pPr>
        <w:rPr>
          <w:sz w:val="16"/>
          <w:szCs w:val="16"/>
        </w:rPr>
      </w:pPr>
    </w:p>
    <w:p w:rsidR="00EF5F35"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sz w:val="8"/>
          <w:szCs w:val="24"/>
        </w:rPr>
      </w:pPr>
    </w:p>
    <w:p w:rsidR="002204CA" w:rsidRDefault="00574292" w:rsidP="002204CA">
      <w:pPr>
        <w:rPr>
          <w:b/>
          <w:sz w:val="24"/>
          <w:szCs w:val="24"/>
          <w:u w:val="single"/>
        </w:rPr>
      </w:pPr>
      <w:r>
        <w:rPr>
          <w:b/>
          <w:sz w:val="24"/>
          <w:szCs w:val="24"/>
          <w:u w:val="single"/>
        </w:rPr>
        <w:t>ENVIRONMENTAL ISSUES:</w:t>
      </w:r>
    </w:p>
    <w:p w:rsidR="00687C1F" w:rsidRPr="00687C1F" w:rsidRDefault="00687C1F" w:rsidP="00687C1F">
      <w:pPr>
        <w:ind w:left="360"/>
        <w:rPr>
          <w:sz w:val="12"/>
          <w:szCs w:val="24"/>
        </w:rPr>
      </w:pPr>
    </w:p>
    <w:p w:rsidR="00574292" w:rsidRDefault="00434F92" w:rsidP="00687C1F">
      <w:pPr>
        <w:ind w:left="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574292">
        <w:rPr>
          <w:sz w:val="24"/>
          <w:szCs w:val="24"/>
        </w:rPr>
        <w:t>Signed BMP plan</w:t>
      </w:r>
    </w:p>
    <w:p w:rsidR="00687C1F" w:rsidRPr="00687C1F" w:rsidRDefault="00687C1F" w:rsidP="00687C1F">
      <w:pPr>
        <w:ind w:left="360"/>
        <w:rPr>
          <w:b/>
          <w:sz w:val="12"/>
          <w:szCs w:val="24"/>
          <w:u w:val="single"/>
        </w:rPr>
      </w:pPr>
    </w:p>
    <w:p w:rsidR="00574292" w:rsidRDefault="00434F92" w:rsidP="00687C1F">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574292">
        <w:rPr>
          <w:sz w:val="24"/>
          <w:szCs w:val="24"/>
        </w:rPr>
        <w:t>Agreement by Contractor and Cabinet for a date to complete a Pre-disturbance Inspection Report</w:t>
      </w:r>
    </w:p>
    <w:p w:rsidR="00687C1F" w:rsidRPr="00687C1F" w:rsidRDefault="00687C1F" w:rsidP="00687C1F">
      <w:pPr>
        <w:ind w:left="720" w:hanging="360"/>
        <w:rPr>
          <w:b/>
          <w:sz w:val="12"/>
          <w:szCs w:val="24"/>
          <w:u w:val="single"/>
        </w:rPr>
      </w:pPr>
    </w:p>
    <w:p w:rsidR="00574292" w:rsidRDefault="00434F92" w:rsidP="00687C1F">
      <w:pPr>
        <w:ind w:left="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574292">
        <w:rPr>
          <w:sz w:val="24"/>
          <w:szCs w:val="24"/>
        </w:rPr>
        <w:t>Seeding Plan</w:t>
      </w:r>
    </w:p>
    <w:p w:rsidR="00687C1F" w:rsidRPr="00687C1F" w:rsidRDefault="00687C1F" w:rsidP="00687C1F">
      <w:pPr>
        <w:ind w:left="360"/>
        <w:rPr>
          <w:b/>
          <w:sz w:val="12"/>
          <w:szCs w:val="24"/>
          <w:u w:val="single"/>
        </w:rPr>
      </w:pPr>
    </w:p>
    <w:p w:rsidR="00574292" w:rsidRDefault="00434F92" w:rsidP="00687C1F">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574292">
        <w:rPr>
          <w:sz w:val="24"/>
          <w:szCs w:val="24"/>
        </w:rPr>
        <w:t>Spill Prevention Plan (if applicable)</w:t>
      </w:r>
      <w:r w:rsidR="008148DB">
        <w:rPr>
          <w:sz w:val="24"/>
          <w:szCs w:val="24"/>
        </w:rPr>
        <w:t xml:space="preserve"> – </w:t>
      </w:r>
      <w:r w:rsidR="00A41CD2">
        <w:rPr>
          <w:sz w:val="24"/>
          <w:szCs w:val="24"/>
        </w:rPr>
        <w:t>Required by 40 CFR Part 112 when storing in excess of 1320 gallons of petroleum products (cumulative, including equipment</w:t>
      </w:r>
      <w:r w:rsidR="001F4E65">
        <w:rPr>
          <w:sz w:val="24"/>
          <w:szCs w:val="24"/>
        </w:rPr>
        <w:t xml:space="preserve"> w/ 55+ gallon tanks</w:t>
      </w:r>
      <w:r w:rsidR="00A41CD2">
        <w:rPr>
          <w:sz w:val="24"/>
          <w:szCs w:val="24"/>
        </w:rPr>
        <w:t>) on project site.  Plan must be prepared in accordance with the Oil Pollution Prevention &amp; Control Act and the Clean Water Act.  The p</w:t>
      </w:r>
      <w:r w:rsidR="008148DB">
        <w:rPr>
          <w:sz w:val="24"/>
          <w:szCs w:val="24"/>
        </w:rPr>
        <w:t>lan must be job specific and certified by a Professional Engineer.</w:t>
      </w:r>
    </w:p>
    <w:p w:rsidR="00687C1F" w:rsidRPr="00687C1F" w:rsidRDefault="00687C1F" w:rsidP="00687C1F">
      <w:pPr>
        <w:ind w:left="720" w:hanging="360"/>
        <w:rPr>
          <w:b/>
          <w:sz w:val="12"/>
          <w:szCs w:val="24"/>
          <w:u w:val="single"/>
        </w:rPr>
      </w:pPr>
    </w:p>
    <w:p w:rsidR="008148DB" w:rsidRDefault="00434F92" w:rsidP="00687C1F">
      <w:pPr>
        <w:ind w:left="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8148DB">
        <w:rPr>
          <w:sz w:val="24"/>
          <w:szCs w:val="24"/>
        </w:rPr>
        <w:t>Notice of Intent – Must be filed 48 hours before work begins</w:t>
      </w:r>
    </w:p>
    <w:p w:rsidR="00687C1F" w:rsidRPr="00687C1F" w:rsidRDefault="00687C1F" w:rsidP="00687C1F">
      <w:pPr>
        <w:ind w:left="360"/>
        <w:rPr>
          <w:b/>
          <w:sz w:val="12"/>
          <w:szCs w:val="24"/>
          <w:u w:val="single"/>
        </w:rPr>
      </w:pPr>
    </w:p>
    <w:p w:rsidR="008148DB" w:rsidRDefault="00434F92" w:rsidP="00687C1F">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8148DB">
        <w:rPr>
          <w:sz w:val="24"/>
          <w:szCs w:val="24"/>
        </w:rPr>
        <w:t xml:space="preserve"> Burning (if applicable) </w:t>
      </w:r>
      <w:r w:rsidR="00A41CD2">
        <w:rPr>
          <w:sz w:val="24"/>
          <w:szCs w:val="24"/>
        </w:rPr>
        <w:t>–</w:t>
      </w:r>
      <w:r w:rsidR="008148DB">
        <w:rPr>
          <w:sz w:val="24"/>
          <w:szCs w:val="24"/>
        </w:rPr>
        <w:t xml:space="preserve"> </w:t>
      </w:r>
      <w:r w:rsidR="00A41CD2">
        <w:rPr>
          <w:sz w:val="24"/>
          <w:szCs w:val="24"/>
        </w:rPr>
        <w:t>Perform all burning in accordance to Regulation 401 KAR 63:005.</w:t>
      </w:r>
    </w:p>
    <w:p w:rsidR="00687C1F" w:rsidRPr="00687C1F" w:rsidRDefault="00687C1F" w:rsidP="00687C1F">
      <w:pPr>
        <w:ind w:left="720" w:hanging="360"/>
        <w:rPr>
          <w:b/>
          <w:sz w:val="12"/>
          <w:szCs w:val="24"/>
          <w:u w:val="single"/>
        </w:rPr>
      </w:pPr>
    </w:p>
    <w:p w:rsidR="00A41CD2" w:rsidRDefault="00434F92" w:rsidP="00687C1F">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proofErr w:type="gramStart"/>
      <w:r w:rsidR="00A41CD2">
        <w:rPr>
          <w:sz w:val="24"/>
          <w:szCs w:val="24"/>
        </w:rPr>
        <w:t>Applicable Permits (Corps of Engineers, Division of Water, Etc.)</w:t>
      </w:r>
      <w:proofErr w:type="gramEnd"/>
      <w:r w:rsidR="00EA18DF">
        <w:rPr>
          <w:sz w:val="24"/>
          <w:szCs w:val="24"/>
        </w:rPr>
        <w:t>- Copies of these documents are to be posted on project bulletin board and also attached to BMP.</w:t>
      </w:r>
    </w:p>
    <w:p w:rsidR="00687C1F" w:rsidRPr="00687C1F" w:rsidRDefault="00687C1F" w:rsidP="00687C1F">
      <w:pPr>
        <w:ind w:left="720" w:hanging="360"/>
        <w:rPr>
          <w:b/>
          <w:sz w:val="12"/>
          <w:szCs w:val="24"/>
          <w:u w:val="single"/>
        </w:rPr>
      </w:pPr>
    </w:p>
    <w:p w:rsidR="0011725D" w:rsidRDefault="00434F92" w:rsidP="00687C1F">
      <w:pPr>
        <w:ind w:left="360"/>
        <w:rPr>
          <w:sz w:val="24"/>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11725D">
        <w:rPr>
          <w:sz w:val="24"/>
          <w:szCs w:val="24"/>
        </w:rPr>
        <w:t>Storage/Removal of Hazardous Materials</w:t>
      </w:r>
    </w:p>
    <w:p w:rsidR="00687C1F" w:rsidRPr="00687C1F" w:rsidRDefault="00687C1F" w:rsidP="00687C1F">
      <w:pPr>
        <w:ind w:left="360"/>
        <w:rPr>
          <w:b/>
          <w:sz w:val="12"/>
          <w:szCs w:val="24"/>
          <w:u w:val="single"/>
        </w:rPr>
      </w:pPr>
    </w:p>
    <w:p w:rsidR="001F4E65" w:rsidRDefault="00434F92" w:rsidP="00687C1F">
      <w:pPr>
        <w:ind w:left="360"/>
        <w:rPr>
          <w:sz w:val="16"/>
          <w:szCs w:val="24"/>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proofErr w:type="gramStart"/>
      <w:r w:rsidR="001F4E65">
        <w:rPr>
          <w:sz w:val="24"/>
          <w:szCs w:val="24"/>
        </w:rPr>
        <w:t>Bridge/Other Demolition</w:t>
      </w:r>
      <w:r w:rsidR="001F4E65">
        <w:rPr>
          <w:sz w:val="16"/>
          <w:szCs w:val="24"/>
        </w:rPr>
        <w:t xml:space="preserve"> **Notify Local Air Quality Officials to determine necessity of a permit.</w:t>
      </w:r>
      <w:proofErr w:type="gramEnd"/>
    </w:p>
    <w:p w:rsidR="00687C1F" w:rsidRPr="00687C1F" w:rsidRDefault="00687C1F" w:rsidP="00687C1F">
      <w:pPr>
        <w:ind w:left="360"/>
        <w:rPr>
          <w:b/>
          <w:sz w:val="12"/>
          <w:szCs w:val="24"/>
          <w:u w:val="single"/>
        </w:rPr>
      </w:pPr>
    </w:p>
    <w:p w:rsidR="001F4E65" w:rsidRPr="00EA18DF" w:rsidRDefault="00434F92" w:rsidP="00687C1F">
      <w:pPr>
        <w:ind w:left="360"/>
        <w:rPr>
          <w:b/>
          <w:sz w:val="24"/>
          <w:szCs w:val="24"/>
          <w:u w:val="single"/>
        </w:rPr>
      </w:pPr>
      <w:r w:rsidRPr="00970455">
        <w:rPr>
          <w:sz w:val="24"/>
          <w:szCs w:val="24"/>
        </w:rPr>
        <w:fldChar w:fldCharType="begin">
          <w:ffData>
            <w:name w:val="Check2"/>
            <w:enabled/>
            <w:calcOnExit w:val="0"/>
            <w:checkBox>
              <w:sizeAuto/>
              <w:default w:val="0"/>
            </w:checkBox>
          </w:ffData>
        </w:fldChar>
      </w:r>
      <w:r w:rsidR="00687C1F" w:rsidRPr="00970455">
        <w:rPr>
          <w:sz w:val="24"/>
          <w:szCs w:val="24"/>
        </w:rPr>
        <w:instrText xml:space="preserve"> FORMCHECKBOX </w:instrText>
      </w:r>
      <w:r w:rsidRPr="00970455">
        <w:rPr>
          <w:sz w:val="24"/>
          <w:szCs w:val="24"/>
        </w:rPr>
      </w:r>
      <w:r w:rsidRPr="00970455">
        <w:rPr>
          <w:sz w:val="24"/>
          <w:szCs w:val="24"/>
        </w:rPr>
        <w:fldChar w:fldCharType="end"/>
      </w:r>
      <w:r w:rsidR="00687C1F">
        <w:rPr>
          <w:sz w:val="24"/>
          <w:szCs w:val="24"/>
        </w:rPr>
        <w:tab/>
      </w:r>
      <w:r w:rsidR="001F4E65">
        <w:rPr>
          <w:sz w:val="24"/>
          <w:szCs w:val="24"/>
        </w:rPr>
        <w:t>Archeology Requirements</w:t>
      </w:r>
    </w:p>
    <w:p w:rsidR="002E7827" w:rsidRPr="00E65082" w:rsidRDefault="002E7827" w:rsidP="002E7827">
      <w:pPr>
        <w:rPr>
          <w:sz w:val="16"/>
          <w:szCs w:val="16"/>
        </w:rPr>
      </w:pPr>
    </w:p>
    <w:p w:rsidR="002E7827"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EA18DF" w:rsidRPr="002E7827" w:rsidRDefault="00EA18DF" w:rsidP="00EA18DF">
      <w:pPr>
        <w:rPr>
          <w:sz w:val="16"/>
          <w:szCs w:val="24"/>
        </w:rPr>
      </w:pPr>
    </w:p>
    <w:p w:rsidR="00EA18DF" w:rsidRDefault="00C13E99" w:rsidP="00EA18DF">
      <w:pPr>
        <w:rPr>
          <w:b/>
          <w:sz w:val="24"/>
          <w:szCs w:val="24"/>
          <w:u w:val="single"/>
        </w:rPr>
      </w:pPr>
      <w:r>
        <w:rPr>
          <w:b/>
          <w:sz w:val="24"/>
          <w:szCs w:val="24"/>
          <w:u w:val="single"/>
        </w:rPr>
        <w:t>BLASTING PLAN</w:t>
      </w:r>
      <w:r w:rsidR="00EA18DF">
        <w:rPr>
          <w:b/>
          <w:sz w:val="24"/>
          <w:szCs w:val="24"/>
          <w:u w:val="single"/>
        </w:rPr>
        <w:t>: (If applicable)</w:t>
      </w:r>
    </w:p>
    <w:p w:rsidR="0089183C" w:rsidRPr="0089183C" w:rsidRDefault="0089183C" w:rsidP="0089183C">
      <w:pPr>
        <w:ind w:left="720" w:hanging="360"/>
        <w:rPr>
          <w:sz w:val="12"/>
          <w:szCs w:val="24"/>
        </w:rPr>
      </w:pPr>
    </w:p>
    <w:p w:rsidR="00EA18DF" w:rsidRDefault="00434F92" w:rsidP="0089183C">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89183C" w:rsidRPr="00970455">
        <w:rPr>
          <w:sz w:val="24"/>
          <w:szCs w:val="24"/>
        </w:rPr>
        <w:instrText xml:space="preserve"> FORMCHECKBOX </w:instrText>
      </w:r>
      <w:r w:rsidRPr="00970455">
        <w:rPr>
          <w:sz w:val="24"/>
          <w:szCs w:val="24"/>
        </w:rPr>
      </w:r>
      <w:r w:rsidRPr="00970455">
        <w:rPr>
          <w:sz w:val="24"/>
          <w:szCs w:val="24"/>
        </w:rPr>
        <w:fldChar w:fldCharType="end"/>
      </w:r>
      <w:r w:rsidR="0089183C">
        <w:rPr>
          <w:sz w:val="24"/>
          <w:szCs w:val="24"/>
        </w:rPr>
        <w:tab/>
      </w:r>
      <w:r w:rsidR="00C13E99">
        <w:rPr>
          <w:sz w:val="24"/>
          <w:szCs w:val="24"/>
        </w:rPr>
        <w:t>The blasting plan must be submitted for acceptan</w:t>
      </w:r>
      <w:r w:rsidR="0011725D">
        <w:rPr>
          <w:sz w:val="24"/>
          <w:szCs w:val="24"/>
        </w:rPr>
        <w:t xml:space="preserve">ce by the Department at least </w:t>
      </w:r>
      <w:r w:rsidR="009A18AA">
        <w:rPr>
          <w:sz w:val="24"/>
          <w:szCs w:val="24"/>
        </w:rPr>
        <w:t>15</w:t>
      </w:r>
      <w:r w:rsidR="00C13E99">
        <w:rPr>
          <w:sz w:val="24"/>
          <w:szCs w:val="24"/>
        </w:rPr>
        <w:t xml:space="preserve"> days prior to drilling.  The submitted plan should be in compliance with Section 107.11 of the specifications</w:t>
      </w:r>
      <w:r w:rsidR="0011725D">
        <w:rPr>
          <w:sz w:val="24"/>
          <w:szCs w:val="24"/>
        </w:rPr>
        <w:t xml:space="preserve"> and Special Note 11D when applicable</w:t>
      </w:r>
      <w:r w:rsidR="00C13E99">
        <w:rPr>
          <w:sz w:val="24"/>
          <w:szCs w:val="24"/>
        </w:rPr>
        <w:t>.</w:t>
      </w:r>
    </w:p>
    <w:p w:rsidR="0089183C" w:rsidRPr="0089183C" w:rsidRDefault="0089183C" w:rsidP="0089183C">
      <w:pPr>
        <w:ind w:left="720" w:hanging="360"/>
        <w:rPr>
          <w:b/>
          <w:sz w:val="12"/>
          <w:szCs w:val="24"/>
          <w:u w:val="single"/>
        </w:rPr>
      </w:pPr>
    </w:p>
    <w:p w:rsidR="0048122E" w:rsidRPr="00C13E99" w:rsidRDefault="00434F92" w:rsidP="0089183C">
      <w:pPr>
        <w:ind w:left="360"/>
        <w:rPr>
          <w:b/>
          <w:sz w:val="24"/>
          <w:szCs w:val="24"/>
          <w:u w:val="single"/>
        </w:rPr>
      </w:pPr>
      <w:r w:rsidRPr="00970455">
        <w:rPr>
          <w:sz w:val="24"/>
          <w:szCs w:val="24"/>
        </w:rPr>
        <w:fldChar w:fldCharType="begin">
          <w:ffData>
            <w:name w:val="Check2"/>
            <w:enabled/>
            <w:calcOnExit w:val="0"/>
            <w:checkBox>
              <w:sizeAuto/>
              <w:default w:val="0"/>
            </w:checkBox>
          </w:ffData>
        </w:fldChar>
      </w:r>
      <w:r w:rsidR="0089183C" w:rsidRPr="00970455">
        <w:rPr>
          <w:sz w:val="24"/>
          <w:szCs w:val="24"/>
        </w:rPr>
        <w:instrText xml:space="preserve"> FORMCHECKBOX </w:instrText>
      </w:r>
      <w:r w:rsidRPr="00970455">
        <w:rPr>
          <w:sz w:val="24"/>
          <w:szCs w:val="24"/>
        </w:rPr>
      </w:r>
      <w:r w:rsidRPr="00970455">
        <w:rPr>
          <w:sz w:val="24"/>
          <w:szCs w:val="24"/>
        </w:rPr>
        <w:fldChar w:fldCharType="end"/>
      </w:r>
      <w:r w:rsidR="0089183C">
        <w:rPr>
          <w:sz w:val="24"/>
          <w:szCs w:val="24"/>
        </w:rPr>
        <w:tab/>
      </w:r>
      <w:r w:rsidR="0048122E">
        <w:rPr>
          <w:sz w:val="24"/>
          <w:szCs w:val="24"/>
        </w:rPr>
        <w:t>Discuss any disincentives associated with blasting.</w:t>
      </w:r>
    </w:p>
    <w:p w:rsidR="002E7827" w:rsidRPr="00E65082" w:rsidRDefault="002E7827" w:rsidP="002E7827">
      <w:pPr>
        <w:rPr>
          <w:sz w:val="16"/>
          <w:szCs w:val="16"/>
        </w:rPr>
      </w:pPr>
    </w:p>
    <w:p w:rsidR="002E7827" w:rsidRDefault="001A5323" w:rsidP="00AC79B0">
      <w:pPr>
        <w:spacing w:line="360" w:lineRule="auto"/>
        <w:rPr>
          <w:sz w:val="24"/>
          <w:szCs w:val="24"/>
        </w:rPr>
      </w:pPr>
      <w:r>
        <w:rPr>
          <w:sz w:val="24"/>
          <w:szCs w:val="24"/>
        </w:rPr>
        <w:t xml:space="preserve">Notes: </w:t>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110E3C" w:rsidRPr="00AC79B0" w:rsidRDefault="00110E3C" w:rsidP="00C13E99">
      <w:pPr>
        <w:rPr>
          <w:sz w:val="14"/>
          <w:szCs w:val="24"/>
        </w:rPr>
      </w:pPr>
    </w:p>
    <w:p w:rsidR="00C13E99" w:rsidRDefault="00C13E99" w:rsidP="00C13E99">
      <w:pPr>
        <w:rPr>
          <w:b/>
          <w:sz w:val="24"/>
          <w:szCs w:val="24"/>
          <w:u w:val="single"/>
        </w:rPr>
      </w:pPr>
      <w:r>
        <w:rPr>
          <w:b/>
          <w:sz w:val="24"/>
          <w:szCs w:val="24"/>
          <w:u w:val="single"/>
        </w:rPr>
        <w:t>WASTE OR BORROW SITES:</w:t>
      </w:r>
    </w:p>
    <w:p w:rsidR="0089183C" w:rsidRPr="0089183C" w:rsidRDefault="0089183C" w:rsidP="0089183C">
      <w:pPr>
        <w:ind w:left="360"/>
        <w:rPr>
          <w:sz w:val="12"/>
          <w:szCs w:val="24"/>
        </w:rPr>
      </w:pPr>
    </w:p>
    <w:p w:rsidR="00C13E99" w:rsidRPr="00C13E99" w:rsidRDefault="00434F92" w:rsidP="0089183C">
      <w:pPr>
        <w:ind w:left="720" w:hanging="360"/>
        <w:rPr>
          <w:sz w:val="24"/>
          <w:szCs w:val="24"/>
        </w:rPr>
      </w:pPr>
      <w:r w:rsidRPr="00970455">
        <w:rPr>
          <w:sz w:val="24"/>
          <w:szCs w:val="24"/>
        </w:rPr>
        <w:fldChar w:fldCharType="begin">
          <w:ffData>
            <w:name w:val="Check2"/>
            <w:enabled/>
            <w:calcOnExit w:val="0"/>
            <w:checkBox>
              <w:sizeAuto/>
              <w:default w:val="0"/>
            </w:checkBox>
          </w:ffData>
        </w:fldChar>
      </w:r>
      <w:r w:rsidR="0089183C" w:rsidRPr="00970455">
        <w:rPr>
          <w:sz w:val="24"/>
          <w:szCs w:val="24"/>
        </w:rPr>
        <w:instrText xml:space="preserve"> FORMCHECKBOX </w:instrText>
      </w:r>
      <w:r w:rsidRPr="00970455">
        <w:rPr>
          <w:sz w:val="24"/>
          <w:szCs w:val="24"/>
        </w:rPr>
      </w:r>
      <w:r w:rsidRPr="00970455">
        <w:rPr>
          <w:sz w:val="24"/>
          <w:szCs w:val="24"/>
        </w:rPr>
        <w:fldChar w:fldCharType="end"/>
      </w:r>
      <w:r w:rsidR="0089183C">
        <w:rPr>
          <w:sz w:val="24"/>
          <w:szCs w:val="24"/>
        </w:rPr>
        <w:tab/>
      </w:r>
      <w:r w:rsidR="00C13E99">
        <w:rPr>
          <w:sz w:val="24"/>
          <w:szCs w:val="24"/>
        </w:rPr>
        <w:t>Contractor is required to obtain all applicable permits for waste or borrow sites outside of right-of-way</w:t>
      </w:r>
      <w:r w:rsidR="00110E3C">
        <w:rPr>
          <w:sz w:val="24"/>
          <w:szCs w:val="24"/>
        </w:rPr>
        <w:t xml:space="preserve">.  </w:t>
      </w:r>
      <w:r w:rsidR="00C13E99">
        <w:rPr>
          <w:sz w:val="24"/>
          <w:szCs w:val="24"/>
        </w:rPr>
        <w:t>The Contractor was advised as this meeting that waste site or borrow site approval would require the following procedures</w:t>
      </w:r>
      <w:r w:rsidR="0011725D">
        <w:rPr>
          <w:sz w:val="24"/>
          <w:szCs w:val="24"/>
        </w:rPr>
        <w:t xml:space="preserve"> to</w:t>
      </w:r>
      <w:r w:rsidR="00C13E99">
        <w:rPr>
          <w:sz w:val="24"/>
          <w:szCs w:val="24"/>
        </w:rPr>
        <w:t xml:space="preserve"> be satisfied:</w:t>
      </w:r>
    </w:p>
    <w:p w:rsidR="002E7827" w:rsidRPr="00E65082" w:rsidRDefault="002E7827" w:rsidP="002E7827">
      <w:pPr>
        <w:rPr>
          <w:sz w:val="16"/>
          <w:szCs w:val="16"/>
        </w:rPr>
      </w:pPr>
    </w:p>
    <w:p w:rsidR="00C13E99"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2E7827" w:rsidRDefault="00AC79B0" w:rsidP="00AC79B0">
      <w:pPr>
        <w:spacing w:line="360" w:lineRule="auto"/>
        <w:rPr>
          <w:b/>
          <w:sz w:val="16"/>
          <w:szCs w:val="24"/>
          <w:u w:val="single"/>
        </w:rPr>
      </w:pPr>
    </w:p>
    <w:p w:rsidR="00C13E99" w:rsidRDefault="00C13E99" w:rsidP="00C13E99">
      <w:pPr>
        <w:rPr>
          <w:b/>
          <w:sz w:val="24"/>
          <w:szCs w:val="24"/>
          <w:u w:val="single"/>
        </w:rPr>
      </w:pPr>
      <w:r>
        <w:rPr>
          <w:b/>
          <w:sz w:val="24"/>
          <w:szCs w:val="24"/>
          <w:u w:val="single"/>
        </w:rPr>
        <w:t>WASTE SITES:</w:t>
      </w:r>
    </w:p>
    <w:p w:rsidR="0089183C" w:rsidRPr="00BD2B94" w:rsidRDefault="0089183C" w:rsidP="0089183C">
      <w:pPr>
        <w:ind w:left="360"/>
        <w:rPr>
          <w:sz w:val="12"/>
          <w:szCs w:val="24"/>
        </w:rPr>
      </w:pPr>
    </w:p>
    <w:p w:rsidR="00C13E99" w:rsidRPr="00081B22" w:rsidRDefault="00434F92" w:rsidP="00BD2B94">
      <w:pPr>
        <w:ind w:left="720" w:hanging="360"/>
        <w:rPr>
          <w:b/>
          <w:sz w:val="24"/>
          <w:szCs w:val="24"/>
          <w:u w:val="single"/>
        </w:rPr>
      </w:pPr>
      <w:r w:rsidRPr="00970455">
        <w:rPr>
          <w:sz w:val="24"/>
          <w:szCs w:val="24"/>
        </w:rPr>
        <w:fldChar w:fldCharType="begin">
          <w:ffData>
            <w:name w:val="Check2"/>
            <w:enabled/>
            <w:calcOnExit w:val="0"/>
            <w:checkBox>
              <w:sizeAuto/>
              <w:default w:val="0"/>
            </w:checkBox>
          </w:ffData>
        </w:fldChar>
      </w:r>
      <w:r w:rsidR="0089183C" w:rsidRPr="00970455">
        <w:rPr>
          <w:sz w:val="24"/>
          <w:szCs w:val="24"/>
        </w:rPr>
        <w:instrText xml:space="preserve"> FORMCHECKBOX </w:instrText>
      </w:r>
      <w:r w:rsidRPr="00970455">
        <w:rPr>
          <w:sz w:val="24"/>
          <w:szCs w:val="24"/>
        </w:rPr>
      </w:r>
      <w:r w:rsidRPr="00970455">
        <w:rPr>
          <w:sz w:val="24"/>
          <w:szCs w:val="24"/>
        </w:rPr>
        <w:fldChar w:fldCharType="end"/>
      </w:r>
      <w:r w:rsidR="0089183C">
        <w:rPr>
          <w:sz w:val="24"/>
          <w:szCs w:val="24"/>
        </w:rPr>
        <w:tab/>
      </w:r>
      <w:r w:rsidR="00C13E99">
        <w:rPr>
          <w:sz w:val="24"/>
          <w:szCs w:val="24"/>
        </w:rPr>
        <w:t>Waste areas must be approved by the Department prior to use.  Submittals should be submitted timely and shall include all information and provisions required by Section 204.03.08 of the Standard Specifications.</w:t>
      </w:r>
    </w:p>
    <w:p w:rsidR="00081B22" w:rsidRPr="00BD2B94" w:rsidRDefault="00081B22" w:rsidP="00C8314E">
      <w:pPr>
        <w:jc w:val="center"/>
        <w:rPr>
          <w:sz w:val="12"/>
          <w:szCs w:val="24"/>
        </w:rPr>
      </w:pPr>
    </w:p>
    <w:p w:rsidR="00081B22" w:rsidRPr="00D32B18" w:rsidRDefault="00081B22" w:rsidP="00C8314E">
      <w:pPr>
        <w:tabs>
          <w:tab w:val="left" w:pos="960"/>
          <w:tab w:val="left" w:pos="1920"/>
          <w:tab w:val="left" w:pos="2880"/>
        </w:tabs>
        <w:ind w:left="960"/>
        <w:rPr>
          <w:sz w:val="24"/>
          <w:szCs w:val="24"/>
        </w:rPr>
      </w:pPr>
      <w:r w:rsidRPr="00D32B18">
        <w:rPr>
          <w:b/>
          <w:sz w:val="24"/>
          <w:szCs w:val="24"/>
          <w:u w:val="single"/>
        </w:rPr>
        <w:t>Proposed Waste Sites</w:t>
      </w:r>
      <w:r w:rsidRPr="00D32B18">
        <w:rPr>
          <w:sz w:val="24"/>
          <w:szCs w:val="24"/>
        </w:rPr>
        <w:t>- The plans and written request shall contain, but not necessarily be limited to, the following information:</w:t>
      </w:r>
    </w:p>
    <w:p w:rsidR="00081B22" w:rsidRPr="00BD2B94" w:rsidRDefault="00081B22" w:rsidP="00081B22">
      <w:pPr>
        <w:tabs>
          <w:tab w:val="left" w:pos="960"/>
          <w:tab w:val="left" w:pos="1920"/>
          <w:tab w:val="left" w:pos="2880"/>
        </w:tabs>
        <w:rPr>
          <w:sz w:val="12"/>
          <w:szCs w:val="16"/>
        </w:rPr>
      </w:pPr>
    </w:p>
    <w:p w:rsidR="00081B22" w:rsidRPr="00D32B18" w:rsidRDefault="00081B22" w:rsidP="00C8314E">
      <w:pPr>
        <w:numPr>
          <w:ilvl w:val="0"/>
          <w:numId w:val="17"/>
        </w:numPr>
        <w:tabs>
          <w:tab w:val="left" w:pos="960"/>
          <w:tab w:val="left" w:pos="1920"/>
          <w:tab w:val="left" w:pos="2880"/>
        </w:tabs>
        <w:rPr>
          <w:sz w:val="24"/>
          <w:szCs w:val="24"/>
        </w:rPr>
      </w:pPr>
      <w:r w:rsidRPr="00D32B18">
        <w:rPr>
          <w:sz w:val="24"/>
          <w:szCs w:val="24"/>
        </w:rPr>
        <w:t>Plan, profile, and cross-sections or contours.</w:t>
      </w:r>
    </w:p>
    <w:p w:rsidR="00081B22" w:rsidRPr="00D32B18" w:rsidRDefault="00081B22" w:rsidP="00C8314E">
      <w:pPr>
        <w:numPr>
          <w:ilvl w:val="1"/>
          <w:numId w:val="17"/>
        </w:numPr>
        <w:tabs>
          <w:tab w:val="left" w:pos="960"/>
          <w:tab w:val="left" w:pos="1440"/>
          <w:tab w:val="left" w:pos="1920"/>
          <w:tab w:val="left" w:pos="2880"/>
        </w:tabs>
        <w:rPr>
          <w:sz w:val="24"/>
          <w:szCs w:val="24"/>
        </w:rPr>
      </w:pPr>
      <w:r w:rsidRPr="00D32B18">
        <w:rPr>
          <w:sz w:val="24"/>
          <w:szCs w:val="24"/>
        </w:rPr>
        <w:t xml:space="preserve">Original and </w:t>
      </w:r>
      <w:r w:rsidR="0011725D">
        <w:rPr>
          <w:sz w:val="24"/>
          <w:szCs w:val="24"/>
        </w:rPr>
        <w:t>anticipated</w:t>
      </w:r>
      <w:r w:rsidRPr="00D32B18">
        <w:rPr>
          <w:sz w:val="24"/>
          <w:szCs w:val="24"/>
        </w:rPr>
        <w:t xml:space="preserve"> elevations.</w:t>
      </w:r>
    </w:p>
    <w:p w:rsidR="00081B22" w:rsidRPr="00D32B18" w:rsidRDefault="00081B22" w:rsidP="00C8314E">
      <w:pPr>
        <w:numPr>
          <w:ilvl w:val="1"/>
          <w:numId w:val="17"/>
        </w:numPr>
        <w:tabs>
          <w:tab w:val="left" w:pos="-1710"/>
          <w:tab w:val="center" w:pos="-360"/>
          <w:tab w:val="center" w:pos="-270"/>
          <w:tab w:val="left" w:pos="960"/>
          <w:tab w:val="left" w:pos="1440"/>
          <w:tab w:val="left" w:pos="1920"/>
          <w:tab w:val="left" w:pos="2880"/>
        </w:tabs>
        <w:rPr>
          <w:sz w:val="24"/>
          <w:szCs w:val="24"/>
        </w:rPr>
      </w:pPr>
      <w:r w:rsidRPr="00D32B18">
        <w:rPr>
          <w:sz w:val="24"/>
          <w:szCs w:val="24"/>
        </w:rPr>
        <w:t>Sub-surface type and rock line, when applicable.</w:t>
      </w:r>
    </w:p>
    <w:p w:rsidR="00081B22" w:rsidRPr="00D32B18" w:rsidRDefault="00081B22" w:rsidP="00C8314E">
      <w:pPr>
        <w:numPr>
          <w:ilvl w:val="1"/>
          <w:numId w:val="17"/>
        </w:numPr>
        <w:tabs>
          <w:tab w:val="left" w:pos="960"/>
          <w:tab w:val="left" w:pos="1440"/>
          <w:tab w:val="left" w:pos="1920"/>
          <w:tab w:val="left" w:pos="2880"/>
        </w:tabs>
        <w:rPr>
          <w:sz w:val="24"/>
          <w:szCs w:val="24"/>
        </w:rPr>
      </w:pPr>
      <w:r w:rsidRPr="00D32B18">
        <w:rPr>
          <w:sz w:val="24"/>
          <w:szCs w:val="24"/>
        </w:rPr>
        <w:t>Any preparatory work such as, but not limited to, benching and sub-drainage.</w:t>
      </w:r>
    </w:p>
    <w:p w:rsidR="00081B22" w:rsidRPr="00D32B18" w:rsidRDefault="00081B22" w:rsidP="00C8314E">
      <w:pPr>
        <w:numPr>
          <w:ilvl w:val="1"/>
          <w:numId w:val="17"/>
        </w:numPr>
        <w:tabs>
          <w:tab w:val="left" w:pos="960"/>
          <w:tab w:val="left" w:pos="1920"/>
          <w:tab w:val="left" w:pos="2880"/>
        </w:tabs>
        <w:rPr>
          <w:sz w:val="24"/>
          <w:szCs w:val="24"/>
        </w:rPr>
      </w:pPr>
      <w:r w:rsidRPr="00D32B18">
        <w:rPr>
          <w:sz w:val="24"/>
          <w:szCs w:val="24"/>
        </w:rPr>
        <w:t>Any necessary data to assure foundation and slope stability.</w:t>
      </w:r>
    </w:p>
    <w:p w:rsidR="00081B22" w:rsidRPr="00D32B18" w:rsidRDefault="00081B22" w:rsidP="00C8314E">
      <w:pPr>
        <w:numPr>
          <w:ilvl w:val="1"/>
          <w:numId w:val="17"/>
        </w:numPr>
        <w:tabs>
          <w:tab w:val="left" w:pos="960"/>
          <w:tab w:val="left" w:pos="1920"/>
          <w:tab w:val="left" w:pos="2880"/>
        </w:tabs>
        <w:rPr>
          <w:sz w:val="24"/>
          <w:szCs w:val="24"/>
        </w:rPr>
      </w:pPr>
      <w:r w:rsidRPr="00D32B18">
        <w:rPr>
          <w:sz w:val="24"/>
          <w:szCs w:val="24"/>
        </w:rPr>
        <w:lastRenderedPageBreak/>
        <w:t>Existing topography and drainage.</w:t>
      </w:r>
    </w:p>
    <w:p w:rsidR="00081B22" w:rsidRPr="00D32B18" w:rsidRDefault="00081B22" w:rsidP="00C8314E">
      <w:pPr>
        <w:numPr>
          <w:ilvl w:val="1"/>
          <w:numId w:val="17"/>
        </w:numPr>
        <w:tabs>
          <w:tab w:val="left" w:pos="960"/>
          <w:tab w:val="left" w:pos="1920"/>
          <w:tab w:val="left" w:pos="2880"/>
        </w:tabs>
        <w:rPr>
          <w:sz w:val="24"/>
          <w:szCs w:val="24"/>
        </w:rPr>
      </w:pPr>
      <w:r w:rsidRPr="00D32B18">
        <w:rPr>
          <w:sz w:val="24"/>
          <w:szCs w:val="24"/>
        </w:rPr>
        <w:t>Proposed erosion controls.</w:t>
      </w:r>
    </w:p>
    <w:p w:rsidR="00081B22" w:rsidRPr="00BD2B94" w:rsidRDefault="00081B22" w:rsidP="00081B22">
      <w:pPr>
        <w:tabs>
          <w:tab w:val="left" w:pos="960"/>
          <w:tab w:val="left" w:pos="1920"/>
          <w:tab w:val="left" w:pos="2880"/>
        </w:tabs>
        <w:rPr>
          <w:sz w:val="12"/>
          <w:szCs w:val="16"/>
        </w:rPr>
      </w:pPr>
    </w:p>
    <w:p w:rsidR="00081B22" w:rsidRPr="009F0C44" w:rsidRDefault="0011725D" w:rsidP="0011725D">
      <w:pPr>
        <w:tabs>
          <w:tab w:val="left" w:pos="960"/>
          <w:tab w:val="left" w:pos="1920"/>
          <w:tab w:val="left" w:pos="2880"/>
        </w:tabs>
        <w:ind w:left="960"/>
        <w:rPr>
          <w:sz w:val="16"/>
          <w:szCs w:val="16"/>
        </w:rPr>
      </w:pPr>
      <w:r w:rsidRPr="009F0C44">
        <w:rPr>
          <w:sz w:val="16"/>
          <w:szCs w:val="16"/>
        </w:rPr>
        <w:t>*</w:t>
      </w:r>
      <w:r w:rsidR="00081B22" w:rsidRPr="009F0C44">
        <w:rPr>
          <w:sz w:val="16"/>
          <w:szCs w:val="16"/>
        </w:rPr>
        <w:t>*Plan, profile and cross-sections should be scale drawings, submitted on standard-size reproducible plan sheets and should contain enough detail to show the configuration of the original ground and the anticipated configuration of the area upon completion of the waste operations.</w:t>
      </w:r>
    </w:p>
    <w:p w:rsidR="00081B22" w:rsidRPr="00BD2B94" w:rsidRDefault="00081B22" w:rsidP="00081B22">
      <w:pPr>
        <w:tabs>
          <w:tab w:val="left" w:pos="960"/>
          <w:tab w:val="left" w:pos="1920"/>
          <w:tab w:val="left" w:pos="2880"/>
        </w:tabs>
        <w:rPr>
          <w:sz w:val="12"/>
          <w:szCs w:val="16"/>
        </w:rPr>
      </w:pPr>
    </w:p>
    <w:p w:rsidR="00081B22" w:rsidRPr="00D32B18" w:rsidRDefault="00081B22" w:rsidP="00C8314E">
      <w:pPr>
        <w:numPr>
          <w:ilvl w:val="0"/>
          <w:numId w:val="17"/>
        </w:numPr>
        <w:tabs>
          <w:tab w:val="left" w:pos="960"/>
          <w:tab w:val="left" w:pos="1920"/>
          <w:tab w:val="left" w:pos="2880"/>
        </w:tabs>
        <w:rPr>
          <w:sz w:val="24"/>
          <w:szCs w:val="24"/>
        </w:rPr>
      </w:pPr>
      <w:r w:rsidRPr="00D32B18">
        <w:rPr>
          <w:sz w:val="24"/>
          <w:szCs w:val="24"/>
        </w:rPr>
        <w:t>Written agreement with the property owner.</w:t>
      </w:r>
    </w:p>
    <w:p w:rsidR="00081B22" w:rsidRPr="00D32B18" w:rsidRDefault="00081B22" w:rsidP="00C8314E">
      <w:pPr>
        <w:numPr>
          <w:ilvl w:val="1"/>
          <w:numId w:val="17"/>
        </w:numPr>
        <w:tabs>
          <w:tab w:val="left" w:pos="960"/>
          <w:tab w:val="left" w:pos="1920"/>
          <w:tab w:val="left" w:pos="2880"/>
        </w:tabs>
        <w:rPr>
          <w:sz w:val="24"/>
          <w:szCs w:val="24"/>
        </w:rPr>
      </w:pPr>
      <w:r w:rsidRPr="00D32B18">
        <w:rPr>
          <w:sz w:val="24"/>
          <w:szCs w:val="24"/>
        </w:rPr>
        <w:t>If the property owner has any preference in seed mixture for the site, it should be designated in writing.</w:t>
      </w:r>
    </w:p>
    <w:p w:rsidR="00081B22" w:rsidRPr="00D32B18" w:rsidRDefault="00081B22" w:rsidP="00C8314E">
      <w:pPr>
        <w:numPr>
          <w:ilvl w:val="1"/>
          <w:numId w:val="17"/>
        </w:numPr>
        <w:tabs>
          <w:tab w:val="left" w:pos="960"/>
          <w:tab w:val="left" w:pos="1920"/>
          <w:tab w:val="left" w:pos="2880"/>
        </w:tabs>
        <w:rPr>
          <w:sz w:val="24"/>
          <w:szCs w:val="24"/>
        </w:rPr>
      </w:pPr>
      <w:r w:rsidRPr="00D32B18">
        <w:rPr>
          <w:sz w:val="24"/>
          <w:szCs w:val="24"/>
        </w:rPr>
        <w:t>No permission will be granted for the property owner to do his own seeding.</w:t>
      </w:r>
    </w:p>
    <w:p w:rsidR="00081B22" w:rsidRPr="00BD2B94" w:rsidRDefault="00081B22" w:rsidP="00081B22">
      <w:pPr>
        <w:tabs>
          <w:tab w:val="left" w:pos="960"/>
          <w:tab w:val="left" w:pos="1920"/>
          <w:tab w:val="left" w:pos="2880"/>
        </w:tabs>
        <w:rPr>
          <w:sz w:val="12"/>
          <w:szCs w:val="16"/>
        </w:rPr>
      </w:pPr>
    </w:p>
    <w:p w:rsidR="00081B22" w:rsidRPr="00D32B18" w:rsidRDefault="00081B22" w:rsidP="00C8314E">
      <w:pPr>
        <w:numPr>
          <w:ilvl w:val="0"/>
          <w:numId w:val="17"/>
        </w:numPr>
        <w:tabs>
          <w:tab w:val="left" w:pos="960"/>
          <w:tab w:val="left" w:pos="1920"/>
          <w:tab w:val="left" w:pos="2880"/>
        </w:tabs>
        <w:rPr>
          <w:sz w:val="24"/>
          <w:szCs w:val="24"/>
        </w:rPr>
      </w:pPr>
      <w:r w:rsidRPr="00D32B18">
        <w:rPr>
          <w:sz w:val="24"/>
          <w:szCs w:val="24"/>
        </w:rPr>
        <w:t xml:space="preserve">Approval of the Division of Water Resources of the Department of Natural Resources and Environmental Protection if streams or floodways are affected.  </w:t>
      </w:r>
      <w:r w:rsidRPr="00D32B18">
        <w:rPr>
          <w:b/>
          <w:i/>
          <w:sz w:val="24"/>
          <w:szCs w:val="24"/>
        </w:rPr>
        <w:t>KPDES permit required if disturbed area &gt; 1 acre.</w:t>
      </w:r>
    </w:p>
    <w:p w:rsidR="00081B22" w:rsidRPr="00BD2B94" w:rsidRDefault="00081B22" w:rsidP="00081B22">
      <w:pPr>
        <w:tabs>
          <w:tab w:val="left" w:pos="960"/>
          <w:tab w:val="left" w:pos="1920"/>
          <w:tab w:val="left" w:pos="2880"/>
        </w:tabs>
        <w:rPr>
          <w:sz w:val="12"/>
          <w:szCs w:val="16"/>
        </w:rPr>
      </w:pPr>
    </w:p>
    <w:p w:rsidR="00081B22" w:rsidRPr="00D32B18" w:rsidRDefault="00081B22" w:rsidP="00C8314E">
      <w:pPr>
        <w:numPr>
          <w:ilvl w:val="0"/>
          <w:numId w:val="2"/>
        </w:numPr>
        <w:tabs>
          <w:tab w:val="left" w:pos="960"/>
          <w:tab w:val="left" w:pos="1920"/>
          <w:tab w:val="left" w:pos="2880"/>
        </w:tabs>
        <w:rPr>
          <w:sz w:val="24"/>
          <w:szCs w:val="24"/>
        </w:rPr>
      </w:pPr>
      <w:r w:rsidRPr="00D32B18">
        <w:rPr>
          <w:sz w:val="24"/>
          <w:szCs w:val="24"/>
        </w:rPr>
        <w:t>Approval of other regulatory agencies when applicable, such as, but not limited to, US Forest Service, US Corps of Engineers, US Coast Guard, and Local Planning and Zoning Commissions.</w:t>
      </w:r>
      <w:r w:rsidR="00C8314E">
        <w:rPr>
          <w:sz w:val="24"/>
          <w:szCs w:val="24"/>
        </w:rPr>
        <w:t xml:space="preserve">  </w:t>
      </w:r>
      <w:r w:rsidRPr="00D32B18">
        <w:rPr>
          <w:sz w:val="24"/>
          <w:szCs w:val="24"/>
        </w:rPr>
        <w:t>If US COE permit is not required, provide written notice from COE stating they have no jurisdiction or permit</w:t>
      </w:r>
      <w:r w:rsidR="0011725D">
        <w:rPr>
          <w:sz w:val="24"/>
          <w:szCs w:val="24"/>
        </w:rPr>
        <w:t xml:space="preserve"> is</w:t>
      </w:r>
      <w:r w:rsidRPr="00D32B18">
        <w:rPr>
          <w:sz w:val="24"/>
          <w:szCs w:val="24"/>
        </w:rPr>
        <w:t xml:space="preserve"> not required.</w:t>
      </w:r>
    </w:p>
    <w:p w:rsidR="00081B22" w:rsidRPr="00BD2B94" w:rsidRDefault="00081B22" w:rsidP="00081B22">
      <w:pPr>
        <w:tabs>
          <w:tab w:val="left" w:pos="960"/>
          <w:tab w:val="left" w:pos="1920"/>
          <w:tab w:val="left" w:pos="2880"/>
        </w:tabs>
        <w:rPr>
          <w:sz w:val="12"/>
          <w:szCs w:val="16"/>
        </w:rPr>
      </w:pPr>
    </w:p>
    <w:p w:rsidR="00081B22" w:rsidRPr="00D32B18" w:rsidRDefault="00081B22" w:rsidP="00081B22">
      <w:pPr>
        <w:widowControl w:val="0"/>
        <w:numPr>
          <w:ilvl w:val="0"/>
          <w:numId w:val="2"/>
        </w:numPr>
        <w:tabs>
          <w:tab w:val="left" w:pos="960"/>
          <w:tab w:val="left" w:pos="1920"/>
          <w:tab w:val="left" w:pos="2880"/>
        </w:tabs>
        <w:rPr>
          <w:sz w:val="24"/>
          <w:szCs w:val="24"/>
        </w:rPr>
      </w:pPr>
      <w:r w:rsidRPr="00D32B18">
        <w:rPr>
          <w:sz w:val="24"/>
          <w:szCs w:val="24"/>
        </w:rPr>
        <w:t>Approval of utility owners when utilities are involved.</w:t>
      </w:r>
    </w:p>
    <w:p w:rsidR="00081B22" w:rsidRPr="00BD2B94" w:rsidRDefault="00081B22" w:rsidP="00081B22">
      <w:pPr>
        <w:tabs>
          <w:tab w:val="left" w:pos="960"/>
          <w:tab w:val="left" w:pos="1920"/>
          <w:tab w:val="left" w:pos="2880"/>
        </w:tabs>
        <w:rPr>
          <w:sz w:val="12"/>
          <w:szCs w:val="16"/>
        </w:rPr>
      </w:pPr>
    </w:p>
    <w:p w:rsidR="00081B22" w:rsidRDefault="00081B22" w:rsidP="00081B22">
      <w:pPr>
        <w:widowControl w:val="0"/>
        <w:numPr>
          <w:ilvl w:val="0"/>
          <w:numId w:val="2"/>
        </w:numPr>
        <w:tabs>
          <w:tab w:val="left" w:pos="960"/>
          <w:tab w:val="left" w:pos="1920"/>
          <w:tab w:val="left" w:pos="2880"/>
        </w:tabs>
        <w:rPr>
          <w:sz w:val="24"/>
          <w:szCs w:val="24"/>
        </w:rPr>
      </w:pPr>
      <w:r w:rsidRPr="00D32B18">
        <w:rPr>
          <w:sz w:val="24"/>
          <w:szCs w:val="24"/>
        </w:rPr>
        <w:t>Archeology clearance of the proposed site.</w:t>
      </w:r>
    </w:p>
    <w:p w:rsidR="00310DE3" w:rsidRPr="00BD2B94" w:rsidRDefault="00310DE3" w:rsidP="00310DE3">
      <w:pPr>
        <w:widowControl w:val="0"/>
        <w:tabs>
          <w:tab w:val="left" w:pos="960"/>
          <w:tab w:val="left" w:pos="1920"/>
          <w:tab w:val="left" w:pos="2880"/>
        </w:tabs>
        <w:rPr>
          <w:sz w:val="12"/>
          <w:szCs w:val="24"/>
        </w:rPr>
      </w:pPr>
    </w:p>
    <w:p w:rsidR="00310DE3" w:rsidRDefault="00310DE3" w:rsidP="00081B22">
      <w:pPr>
        <w:widowControl w:val="0"/>
        <w:numPr>
          <w:ilvl w:val="0"/>
          <w:numId w:val="2"/>
        </w:numPr>
        <w:tabs>
          <w:tab w:val="left" w:pos="960"/>
          <w:tab w:val="left" w:pos="1920"/>
          <w:tab w:val="left" w:pos="2880"/>
        </w:tabs>
        <w:rPr>
          <w:sz w:val="24"/>
          <w:szCs w:val="24"/>
        </w:rPr>
      </w:pPr>
      <w:r>
        <w:rPr>
          <w:sz w:val="24"/>
          <w:szCs w:val="24"/>
        </w:rPr>
        <w:t>A geotechnical investigation may be requested and paid for according to specification 204.03.08.</w:t>
      </w:r>
    </w:p>
    <w:p w:rsidR="002E7827"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b/>
          <w:sz w:val="8"/>
          <w:szCs w:val="24"/>
          <w:u w:val="single"/>
        </w:rPr>
      </w:pPr>
    </w:p>
    <w:p w:rsidR="00D32B18" w:rsidRDefault="00D32B18" w:rsidP="00D32B18">
      <w:pPr>
        <w:widowControl w:val="0"/>
        <w:tabs>
          <w:tab w:val="left" w:pos="960"/>
          <w:tab w:val="left" w:pos="1920"/>
          <w:tab w:val="left" w:pos="2880"/>
        </w:tabs>
        <w:rPr>
          <w:b/>
          <w:sz w:val="24"/>
          <w:szCs w:val="24"/>
          <w:u w:val="single"/>
        </w:rPr>
      </w:pPr>
      <w:r w:rsidRPr="00D32B18">
        <w:rPr>
          <w:b/>
          <w:sz w:val="24"/>
          <w:szCs w:val="24"/>
          <w:u w:val="single"/>
        </w:rPr>
        <w:t xml:space="preserve">BORROW SITES: </w:t>
      </w:r>
    </w:p>
    <w:p w:rsidR="00A437A3" w:rsidRPr="00A437A3" w:rsidRDefault="00A437A3" w:rsidP="00D32B18">
      <w:pPr>
        <w:widowControl w:val="0"/>
        <w:tabs>
          <w:tab w:val="left" w:pos="960"/>
          <w:tab w:val="left" w:pos="1920"/>
          <w:tab w:val="left" w:pos="2880"/>
        </w:tabs>
        <w:rPr>
          <w:b/>
          <w:sz w:val="12"/>
          <w:szCs w:val="24"/>
          <w:u w:val="single"/>
        </w:rPr>
      </w:pPr>
    </w:p>
    <w:p w:rsidR="00D32B18" w:rsidRPr="00D32B18" w:rsidRDefault="00434F92" w:rsidP="00A437A3">
      <w:pPr>
        <w:widowControl w:val="0"/>
        <w:tabs>
          <w:tab w:val="left" w:pos="960"/>
          <w:tab w:val="left" w:pos="1920"/>
          <w:tab w:val="left" w:pos="2880"/>
        </w:tabs>
        <w:ind w:left="720" w:hanging="360"/>
        <w:rPr>
          <w:sz w:val="24"/>
          <w:szCs w:val="24"/>
        </w:rPr>
      </w:pPr>
      <w:r w:rsidRPr="00970455">
        <w:rPr>
          <w:sz w:val="24"/>
          <w:szCs w:val="24"/>
        </w:rPr>
        <w:fldChar w:fldCharType="begin">
          <w:ffData>
            <w:name w:val="Check2"/>
            <w:enabled/>
            <w:calcOnExit w:val="0"/>
            <w:checkBox>
              <w:sizeAuto/>
              <w:default w:val="0"/>
            </w:checkBox>
          </w:ffData>
        </w:fldChar>
      </w:r>
      <w:r w:rsidR="0089183C" w:rsidRPr="00970455">
        <w:rPr>
          <w:sz w:val="24"/>
          <w:szCs w:val="24"/>
        </w:rPr>
        <w:instrText xml:space="preserve"> FORMCHECKBOX </w:instrText>
      </w:r>
      <w:r w:rsidRPr="00970455">
        <w:rPr>
          <w:sz w:val="24"/>
          <w:szCs w:val="24"/>
        </w:rPr>
      </w:r>
      <w:r w:rsidRPr="00970455">
        <w:rPr>
          <w:sz w:val="24"/>
          <w:szCs w:val="24"/>
        </w:rPr>
        <w:fldChar w:fldCharType="end"/>
      </w:r>
      <w:r w:rsidR="00BD2B94">
        <w:rPr>
          <w:sz w:val="24"/>
          <w:szCs w:val="24"/>
        </w:rPr>
        <w:tab/>
      </w:r>
      <w:r w:rsidR="00D32B18" w:rsidRPr="00D32B18">
        <w:rPr>
          <w:sz w:val="24"/>
          <w:szCs w:val="24"/>
        </w:rPr>
        <w:t>Borrow sites must be submitted for review and approval by the Resident Engineer.  The submittal must contain all information requested by Section 205 of the Standard Specifications.  The submittal must contain the following information, but not necessarily limited to the following information:</w:t>
      </w:r>
    </w:p>
    <w:p w:rsidR="00D32B18" w:rsidRPr="009F0C44" w:rsidRDefault="00D32B18" w:rsidP="00D32B18">
      <w:pPr>
        <w:widowControl w:val="0"/>
        <w:tabs>
          <w:tab w:val="left" w:pos="960"/>
          <w:tab w:val="left" w:pos="1920"/>
          <w:tab w:val="left" w:pos="2880"/>
        </w:tabs>
        <w:rPr>
          <w:sz w:val="12"/>
          <w:szCs w:val="12"/>
        </w:rPr>
      </w:pPr>
    </w:p>
    <w:p w:rsidR="00D32B18" w:rsidRPr="00D32B18" w:rsidRDefault="00D32B18" w:rsidP="00D32B18">
      <w:pPr>
        <w:widowControl w:val="0"/>
        <w:numPr>
          <w:ilvl w:val="0"/>
          <w:numId w:val="3"/>
        </w:numPr>
        <w:rPr>
          <w:sz w:val="24"/>
          <w:szCs w:val="24"/>
        </w:rPr>
      </w:pPr>
      <w:r w:rsidRPr="00D32B18">
        <w:rPr>
          <w:sz w:val="24"/>
          <w:szCs w:val="24"/>
        </w:rPr>
        <w:t xml:space="preserve">Plan, Profile and Cross-Sections </w:t>
      </w:r>
    </w:p>
    <w:p w:rsidR="00D32B18" w:rsidRPr="00D32B18" w:rsidRDefault="00D32B18" w:rsidP="00D32B18">
      <w:pPr>
        <w:widowControl w:val="0"/>
        <w:numPr>
          <w:ilvl w:val="0"/>
          <w:numId w:val="4"/>
        </w:numPr>
        <w:rPr>
          <w:sz w:val="24"/>
          <w:szCs w:val="24"/>
        </w:rPr>
      </w:pPr>
      <w:r w:rsidRPr="00D32B18">
        <w:rPr>
          <w:sz w:val="24"/>
          <w:szCs w:val="24"/>
        </w:rPr>
        <w:t xml:space="preserve">Original and </w:t>
      </w:r>
      <w:r w:rsidR="0011725D">
        <w:rPr>
          <w:sz w:val="24"/>
          <w:szCs w:val="24"/>
        </w:rPr>
        <w:t>anticipated</w:t>
      </w:r>
      <w:r w:rsidRPr="00D32B18">
        <w:rPr>
          <w:sz w:val="24"/>
          <w:szCs w:val="24"/>
        </w:rPr>
        <w:t xml:space="preserve"> elevations.</w:t>
      </w:r>
    </w:p>
    <w:p w:rsidR="00D32B18" w:rsidRPr="00D32B18" w:rsidRDefault="00D32B18" w:rsidP="00D32B18">
      <w:pPr>
        <w:widowControl w:val="0"/>
        <w:numPr>
          <w:ilvl w:val="0"/>
          <w:numId w:val="4"/>
        </w:numPr>
        <w:rPr>
          <w:sz w:val="24"/>
          <w:szCs w:val="24"/>
        </w:rPr>
      </w:pPr>
      <w:r w:rsidRPr="00D32B18">
        <w:rPr>
          <w:sz w:val="24"/>
          <w:szCs w:val="24"/>
        </w:rPr>
        <w:t>Proposed erosions &amp; pollution controls.</w:t>
      </w:r>
    </w:p>
    <w:p w:rsidR="00D32B18" w:rsidRPr="00D32B18" w:rsidRDefault="00D32B18" w:rsidP="00D32B18">
      <w:pPr>
        <w:widowControl w:val="0"/>
        <w:numPr>
          <w:ilvl w:val="0"/>
          <w:numId w:val="5"/>
        </w:numPr>
        <w:rPr>
          <w:sz w:val="24"/>
          <w:szCs w:val="24"/>
        </w:rPr>
      </w:pPr>
      <w:r w:rsidRPr="00D32B18">
        <w:rPr>
          <w:sz w:val="24"/>
          <w:szCs w:val="24"/>
        </w:rPr>
        <w:t>While pit is operational.</w:t>
      </w:r>
    </w:p>
    <w:p w:rsidR="00D32B18" w:rsidRPr="00D32B18" w:rsidRDefault="00D32B18" w:rsidP="00D32B18">
      <w:pPr>
        <w:widowControl w:val="0"/>
        <w:numPr>
          <w:ilvl w:val="0"/>
          <w:numId w:val="5"/>
        </w:numPr>
        <w:rPr>
          <w:sz w:val="24"/>
          <w:szCs w:val="24"/>
        </w:rPr>
      </w:pPr>
      <w:r w:rsidRPr="00D32B18">
        <w:rPr>
          <w:sz w:val="24"/>
          <w:szCs w:val="24"/>
        </w:rPr>
        <w:t>Final condition.</w:t>
      </w:r>
    </w:p>
    <w:p w:rsidR="00D32B18" w:rsidRPr="00D32B18" w:rsidRDefault="00D32B18" w:rsidP="00D32B18">
      <w:pPr>
        <w:widowControl w:val="0"/>
        <w:numPr>
          <w:ilvl w:val="0"/>
          <w:numId w:val="4"/>
        </w:numPr>
        <w:rPr>
          <w:sz w:val="24"/>
          <w:szCs w:val="24"/>
        </w:rPr>
      </w:pPr>
      <w:r w:rsidRPr="00D32B18">
        <w:rPr>
          <w:sz w:val="24"/>
          <w:szCs w:val="24"/>
        </w:rPr>
        <w:t>Existing topography and drainage.</w:t>
      </w:r>
    </w:p>
    <w:p w:rsidR="00D32B18" w:rsidRPr="009F0C44" w:rsidRDefault="0011725D" w:rsidP="0011725D">
      <w:pPr>
        <w:ind w:left="720"/>
        <w:rPr>
          <w:sz w:val="16"/>
          <w:szCs w:val="16"/>
        </w:rPr>
      </w:pPr>
      <w:r w:rsidRPr="009F0C44">
        <w:rPr>
          <w:sz w:val="16"/>
          <w:szCs w:val="16"/>
        </w:rPr>
        <w:t>*</w:t>
      </w:r>
      <w:r w:rsidR="00D32B18" w:rsidRPr="009F0C44">
        <w:rPr>
          <w:sz w:val="16"/>
          <w:szCs w:val="16"/>
        </w:rPr>
        <w:t>*Plans profile, and cross sections should be scale drawings submitted on standard size reproducible plan sheets and should contain enough detail to show the</w:t>
      </w:r>
      <w:r w:rsidRPr="009F0C44">
        <w:rPr>
          <w:sz w:val="16"/>
          <w:szCs w:val="16"/>
        </w:rPr>
        <w:t xml:space="preserve"> anticipated</w:t>
      </w:r>
      <w:r w:rsidR="00D32B18" w:rsidRPr="009F0C44">
        <w:rPr>
          <w:sz w:val="16"/>
          <w:szCs w:val="16"/>
        </w:rPr>
        <w:t xml:space="preserve"> configuration of the area upon completion of the borrow operations.</w:t>
      </w:r>
    </w:p>
    <w:p w:rsidR="00D32B18" w:rsidRPr="00DE623A" w:rsidRDefault="00D32B18" w:rsidP="00D32B18">
      <w:pPr>
        <w:rPr>
          <w:sz w:val="12"/>
          <w:szCs w:val="16"/>
        </w:rPr>
      </w:pPr>
      <w:r w:rsidRPr="009F0C44">
        <w:rPr>
          <w:sz w:val="16"/>
          <w:szCs w:val="16"/>
        </w:rPr>
        <w:tab/>
      </w:r>
    </w:p>
    <w:p w:rsidR="00D32B18" w:rsidRPr="00D32B18" w:rsidRDefault="00D32B18" w:rsidP="00C8314E">
      <w:pPr>
        <w:numPr>
          <w:ilvl w:val="0"/>
          <w:numId w:val="18"/>
        </w:numPr>
        <w:rPr>
          <w:sz w:val="24"/>
          <w:szCs w:val="24"/>
        </w:rPr>
      </w:pPr>
      <w:r w:rsidRPr="00D32B18">
        <w:rPr>
          <w:sz w:val="24"/>
          <w:szCs w:val="24"/>
        </w:rPr>
        <w:t>Written agreement with property owner.</w:t>
      </w:r>
    </w:p>
    <w:p w:rsidR="00D32B18" w:rsidRPr="00D32B18" w:rsidRDefault="00D32B18" w:rsidP="00D32B18">
      <w:pPr>
        <w:widowControl w:val="0"/>
        <w:numPr>
          <w:ilvl w:val="0"/>
          <w:numId w:val="6"/>
        </w:numPr>
        <w:rPr>
          <w:sz w:val="24"/>
          <w:szCs w:val="24"/>
        </w:rPr>
      </w:pPr>
      <w:r w:rsidRPr="00D32B18">
        <w:rPr>
          <w:sz w:val="24"/>
          <w:szCs w:val="24"/>
        </w:rPr>
        <w:t xml:space="preserve">If the property owner has any preference in seed mixture for the site, it </w:t>
      </w:r>
      <w:r w:rsidRPr="00D32B18">
        <w:rPr>
          <w:sz w:val="24"/>
          <w:szCs w:val="24"/>
        </w:rPr>
        <w:lastRenderedPageBreak/>
        <w:t>should be designated in writing.</w:t>
      </w:r>
    </w:p>
    <w:p w:rsidR="00D32B18" w:rsidRPr="00D32B18" w:rsidRDefault="00D32B18" w:rsidP="00D32B18">
      <w:pPr>
        <w:widowControl w:val="0"/>
        <w:numPr>
          <w:ilvl w:val="0"/>
          <w:numId w:val="6"/>
        </w:numPr>
        <w:rPr>
          <w:sz w:val="24"/>
          <w:szCs w:val="24"/>
        </w:rPr>
      </w:pPr>
      <w:r w:rsidRPr="00D32B18">
        <w:rPr>
          <w:sz w:val="24"/>
          <w:szCs w:val="24"/>
        </w:rPr>
        <w:t xml:space="preserve">No permission will be granted for the property owner to do his own seeding. </w:t>
      </w:r>
    </w:p>
    <w:p w:rsidR="00D32B18" w:rsidRPr="00DE623A" w:rsidRDefault="00D32B18" w:rsidP="00D32B18">
      <w:pPr>
        <w:rPr>
          <w:sz w:val="12"/>
          <w:szCs w:val="24"/>
        </w:rPr>
      </w:pPr>
    </w:p>
    <w:p w:rsidR="00D32B18" w:rsidRPr="00D32B18" w:rsidRDefault="00D32B18" w:rsidP="00E93D44">
      <w:pPr>
        <w:numPr>
          <w:ilvl w:val="0"/>
          <w:numId w:val="7"/>
        </w:numPr>
        <w:tabs>
          <w:tab w:val="left" w:pos="1080"/>
          <w:tab w:val="left" w:pos="1920"/>
          <w:tab w:val="left" w:pos="2880"/>
        </w:tabs>
        <w:rPr>
          <w:sz w:val="24"/>
          <w:szCs w:val="24"/>
        </w:rPr>
      </w:pPr>
      <w:r w:rsidRPr="00D32B18">
        <w:rPr>
          <w:sz w:val="24"/>
          <w:szCs w:val="24"/>
        </w:rPr>
        <w:t xml:space="preserve">Approval of the Division of Water Resources of the Department of Natural Resources and Environmental Protection if streams or flood ways are affected. </w:t>
      </w:r>
      <w:r w:rsidRPr="00D32B18">
        <w:rPr>
          <w:b/>
          <w:i/>
          <w:sz w:val="24"/>
          <w:szCs w:val="24"/>
        </w:rPr>
        <w:t>KPDES permit required if disturbed area &gt; 1 acre</w:t>
      </w:r>
      <w:r w:rsidRPr="00D32B18">
        <w:rPr>
          <w:sz w:val="24"/>
          <w:szCs w:val="24"/>
        </w:rPr>
        <w:t>.</w:t>
      </w:r>
    </w:p>
    <w:p w:rsidR="00D32B18" w:rsidRPr="00DE623A" w:rsidRDefault="00D32B18" w:rsidP="00D32B18">
      <w:pPr>
        <w:ind w:left="720"/>
        <w:rPr>
          <w:sz w:val="12"/>
          <w:szCs w:val="24"/>
        </w:rPr>
      </w:pPr>
    </w:p>
    <w:p w:rsidR="00D32B18" w:rsidRPr="00D32B18" w:rsidRDefault="00D32B18" w:rsidP="00D32B18">
      <w:pPr>
        <w:widowControl w:val="0"/>
        <w:numPr>
          <w:ilvl w:val="0"/>
          <w:numId w:val="7"/>
        </w:numPr>
        <w:rPr>
          <w:sz w:val="24"/>
          <w:szCs w:val="24"/>
        </w:rPr>
      </w:pPr>
      <w:r w:rsidRPr="00D32B18">
        <w:rPr>
          <w:sz w:val="24"/>
          <w:szCs w:val="24"/>
        </w:rPr>
        <w:t>Approval of other regulator agencies when applicable such as, but not limited to, US Forest Service, Corps of Engineers, US Cost Guard, and Local Planning and Zoning Commissions.</w:t>
      </w:r>
    </w:p>
    <w:p w:rsidR="00D32B18" w:rsidRPr="00D32B18" w:rsidRDefault="00D32B18" w:rsidP="00D32B18">
      <w:pPr>
        <w:ind w:left="1080"/>
        <w:rPr>
          <w:sz w:val="24"/>
          <w:szCs w:val="24"/>
        </w:rPr>
      </w:pPr>
      <w:r w:rsidRPr="00D32B18">
        <w:rPr>
          <w:sz w:val="24"/>
          <w:szCs w:val="24"/>
        </w:rPr>
        <w:t>If US COE permit is not required, provide written notice from COE stating they have no jurisdiction or permit not required.</w:t>
      </w:r>
    </w:p>
    <w:p w:rsidR="00D32B18" w:rsidRPr="00DE623A" w:rsidRDefault="00D32B18" w:rsidP="00D32B18">
      <w:pPr>
        <w:rPr>
          <w:sz w:val="12"/>
          <w:szCs w:val="24"/>
        </w:rPr>
      </w:pPr>
    </w:p>
    <w:p w:rsidR="00D32B18" w:rsidRPr="00D32B18" w:rsidRDefault="00D32B18" w:rsidP="00D32B18">
      <w:pPr>
        <w:widowControl w:val="0"/>
        <w:numPr>
          <w:ilvl w:val="0"/>
          <w:numId w:val="7"/>
        </w:numPr>
        <w:rPr>
          <w:sz w:val="24"/>
          <w:szCs w:val="24"/>
        </w:rPr>
      </w:pPr>
      <w:r w:rsidRPr="00D32B18">
        <w:rPr>
          <w:sz w:val="24"/>
          <w:szCs w:val="24"/>
        </w:rPr>
        <w:t>Approval of utility owners when utilities are involved.</w:t>
      </w:r>
    </w:p>
    <w:p w:rsidR="00D32B18" w:rsidRPr="00DE623A" w:rsidRDefault="00D32B18" w:rsidP="00D32B18">
      <w:pPr>
        <w:rPr>
          <w:sz w:val="12"/>
          <w:szCs w:val="24"/>
        </w:rPr>
      </w:pPr>
    </w:p>
    <w:p w:rsidR="00D32B18" w:rsidRPr="00D32B18" w:rsidRDefault="00D32B18" w:rsidP="00D32B18">
      <w:pPr>
        <w:widowControl w:val="0"/>
        <w:numPr>
          <w:ilvl w:val="0"/>
          <w:numId w:val="7"/>
        </w:numPr>
        <w:rPr>
          <w:sz w:val="24"/>
          <w:szCs w:val="24"/>
        </w:rPr>
      </w:pPr>
      <w:r w:rsidRPr="00D32B18">
        <w:rPr>
          <w:sz w:val="24"/>
          <w:szCs w:val="24"/>
        </w:rPr>
        <w:t>Certification to the Department that the site has been reviewed by a professional archaeologist.</w:t>
      </w:r>
    </w:p>
    <w:p w:rsidR="00D32B18" w:rsidRPr="00DE623A" w:rsidRDefault="00D32B18" w:rsidP="00D32B18">
      <w:pPr>
        <w:widowControl w:val="0"/>
        <w:rPr>
          <w:sz w:val="12"/>
          <w:szCs w:val="24"/>
        </w:rPr>
      </w:pPr>
    </w:p>
    <w:p w:rsidR="00D32B18" w:rsidRPr="00D32B18" w:rsidRDefault="00D32B18" w:rsidP="00D32B18">
      <w:pPr>
        <w:widowControl w:val="0"/>
        <w:numPr>
          <w:ilvl w:val="0"/>
          <w:numId w:val="7"/>
        </w:numPr>
        <w:rPr>
          <w:sz w:val="24"/>
          <w:szCs w:val="24"/>
        </w:rPr>
      </w:pPr>
      <w:r w:rsidRPr="00D32B18">
        <w:rPr>
          <w:sz w:val="24"/>
          <w:szCs w:val="24"/>
        </w:rPr>
        <w:t>Certification that the state historic preservation officer has reviewed the report of the archaeologist and agrees with the findings.</w:t>
      </w:r>
    </w:p>
    <w:p w:rsidR="002E7827" w:rsidRPr="00E65082" w:rsidRDefault="002E7827" w:rsidP="002E7827">
      <w:pPr>
        <w:rPr>
          <w:sz w:val="16"/>
          <w:szCs w:val="16"/>
        </w:rPr>
      </w:pPr>
    </w:p>
    <w:p w:rsidR="00D32B18"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2E7827" w:rsidRDefault="00AC79B0" w:rsidP="00AC79B0">
      <w:pPr>
        <w:spacing w:line="360" w:lineRule="auto"/>
        <w:rPr>
          <w:sz w:val="16"/>
          <w:szCs w:val="24"/>
        </w:rPr>
      </w:pPr>
    </w:p>
    <w:p w:rsidR="00D32B18" w:rsidRPr="00DE623A" w:rsidRDefault="00D32B18" w:rsidP="00D32B18">
      <w:pPr>
        <w:widowControl w:val="0"/>
        <w:rPr>
          <w:b/>
          <w:sz w:val="12"/>
          <w:szCs w:val="24"/>
          <w:u w:val="single"/>
        </w:rPr>
      </w:pPr>
      <w:r w:rsidRPr="00D32B18">
        <w:rPr>
          <w:b/>
          <w:sz w:val="24"/>
          <w:szCs w:val="24"/>
          <w:u w:val="single"/>
        </w:rPr>
        <w:t>HAULING TO</w:t>
      </w:r>
      <w:r w:rsidR="001F4E65">
        <w:rPr>
          <w:b/>
          <w:sz w:val="24"/>
          <w:szCs w:val="24"/>
          <w:u w:val="single"/>
        </w:rPr>
        <w:t xml:space="preserve"> OR FROM</w:t>
      </w:r>
      <w:r w:rsidRPr="00D32B18">
        <w:rPr>
          <w:b/>
          <w:sz w:val="24"/>
          <w:szCs w:val="24"/>
          <w:u w:val="single"/>
        </w:rPr>
        <w:t xml:space="preserve"> THE PROJECT:</w:t>
      </w:r>
      <w:r w:rsidR="00DE623A">
        <w:rPr>
          <w:b/>
          <w:sz w:val="24"/>
          <w:szCs w:val="24"/>
          <w:u w:val="single"/>
        </w:rPr>
        <w:br/>
      </w:r>
    </w:p>
    <w:p w:rsidR="00D32B18" w:rsidRPr="00E00011"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89183C"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D32B18" w:rsidRPr="00D32B18">
        <w:rPr>
          <w:sz w:val="24"/>
          <w:szCs w:val="24"/>
        </w:rPr>
        <w:t>The Contractor is responsible for obeying all load limit regulations concerning hauling of materials to the jobsite.</w:t>
      </w:r>
      <w:r w:rsidR="00DE623A">
        <w:rPr>
          <w:sz w:val="24"/>
          <w:szCs w:val="24"/>
        </w:rPr>
        <w:t xml:space="preserve"> </w:t>
      </w:r>
      <w:r w:rsidR="00161ADC">
        <w:rPr>
          <w:sz w:val="24"/>
          <w:szCs w:val="24"/>
        </w:rPr>
        <w:t xml:space="preserve"> </w:t>
      </w:r>
      <w:r w:rsidR="00161ADC">
        <w:rPr>
          <w:sz w:val="16"/>
          <w:szCs w:val="24"/>
        </w:rPr>
        <w:t>**See Construction Memo date August 12, 2005.</w:t>
      </w:r>
    </w:p>
    <w:p w:rsidR="00E00011" w:rsidRPr="00E00011" w:rsidRDefault="00E00011" w:rsidP="00E00011">
      <w:pPr>
        <w:widowControl w:val="0"/>
        <w:rPr>
          <w:sz w:val="16"/>
          <w:szCs w:val="24"/>
        </w:rPr>
      </w:pPr>
      <w:r>
        <w:rPr>
          <w:sz w:val="16"/>
          <w:szCs w:val="24"/>
        </w:rPr>
        <w:t xml:space="preserve">**Hauling over new or existing structures must be within legal limits.  These may vary </w:t>
      </w:r>
      <w:r w:rsidR="00754E25">
        <w:rPr>
          <w:sz w:val="16"/>
          <w:szCs w:val="24"/>
        </w:rPr>
        <w:t xml:space="preserve">based on </w:t>
      </w:r>
      <w:r>
        <w:rPr>
          <w:sz w:val="16"/>
          <w:szCs w:val="24"/>
        </w:rPr>
        <w:t>State or Federal controlling limits.</w:t>
      </w:r>
      <w:r w:rsidR="00754E25">
        <w:rPr>
          <w:sz w:val="16"/>
          <w:szCs w:val="24"/>
        </w:rPr>
        <w:t xml:space="preserve">  Federal Highways will not pay for anything over legal hauling limitations.</w:t>
      </w:r>
    </w:p>
    <w:p w:rsidR="002E7827" w:rsidRPr="00E65082" w:rsidRDefault="002E7827" w:rsidP="002E7827">
      <w:pPr>
        <w:rPr>
          <w:sz w:val="16"/>
          <w:szCs w:val="16"/>
        </w:rPr>
      </w:pPr>
    </w:p>
    <w:p w:rsidR="00DE623A"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149"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sz w:val="8"/>
          <w:szCs w:val="24"/>
        </w:rPr>
      </w:pPr>
    </w:p>
    <w:p w:rsidR="00AE60D9" w:rsidRDefault="00AE60D9" w:rsidP="00AE60D9">
      <w:pPr>
        <w:widowControl w:val="0"/>
        <w:rPr>
          <w:sz w:val="16"/>
          <w:szCs w:val="24"/>
        </w:rPr>
      </w:pPr>
      <w:r>
        <w:rPr>
          <w:b/>
          <w:sz w:val="24"/>
          <w:szCs w:val="24"/>
          <w:u w:val="single"/>
        </w:rPr>
        <w:t>MATERIALS:</w:t>
      </w:r>
      <w:r w:rsidR="00E73EA6">
        <w:rPr>
          <w:sz w:val="24"/>
          <w:szCs w:val="24"/>
        </w:rPr>
        <w:t xml:space="preserve">  </w:t>
      </w:r>
      <w:r w:rsidR="00E73EA6">
        <w:rPr>
          <w:sz w:val="16"/>
          <w:szCs w:val="24"/>
        </w:rPr>
        <w:t>**The Resident should ensure this list is forwarded to the District Materials Engineer.</w:t>
      </w:r>
    </w:p>
    <w:p w:rsidR="00DE623A" w:rsidRPr="00DE623A" w:rsidRDefault="00DE623A" w:rsidP="00AE60D9">
      <w:pPr>
        <w:widowControl w:val="0"/>
        <w:rPr>
          <w:sz w:val="12"/>
          <w:szCs w:val="24"/>
        </w:rPr>
      </w:pPr>
    </w:p>
    <w:p w:rsidR="00AC79B0" w:rsidRDefault="00434F92" w:rsidP="00AC79B0">
      <w:pPr>
        <w:framePr w:w="8515" w:h="2088" w:hSpace="180" w:wrap="around" w:vAnchor="text" w:hAnchor="page" w:x="1846" w:y="414"/>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Default="00434F92" w:rsidP="00AC79B0">
      <w:pPr>
        <w:spacing w:line="360" w:lineRule="auto"/>
        <w:rPr>
          <w:sz w:val="24"/>
          <w:szCs w:val="24"/>
          <w:u w:val="single"/>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AE60D9">
        <w:rPr>
          <w:sz w:val="24"/>
          <w:szCs w:val="24"/>
        </w:rPr>
        <w:t>List of material suppliers:</w:t>
      </w:r>
    </w:p>
    <w:p w:rsidR="00EF5F35" w:rsidRDefault="00434F92" w:rsidP="00EF5F35">
      <w:pPr>
        <w:spacing w:line="360" w:lineRule="auto"/>
        <w:rPr>
          <w:sz w:val="24"/>
          <w:szCs w:val="24"/>
          <w:u w:val="single"/>
        </w:rPr>
      </w:pPr>
      <w:r w:rsidRPr="00434F92">
        <w:rPr>
          <w:noProof/>
          <w:sz w:val="24"/>
          <w:szCs w:val="24"/>
        </w:rPr>
        <w:lastRenderedPageBreak/>
        <w:pict>
          <v:shape id="_x0000_s1065" type="#_x0000_t201" style="position:absolute;margin-left:232.85pt;margin-top:17.5pt;width:193.5pt;height:18pt;z-index:251707392;mso-position-horizontal-relative:text;mso-position-vertical-relative:text" o:preferrelative="t" filled="f" stroked="f">
            <v:imagedata r:id="rId74" o:title=""/>
            <o:lock v:ext="edit" aspectratio="t"/>
          </v:shape>
          <w:control r:id="rId75" w:name="TextBox44151112311" w:shapeid="_x0000_s1065"/>
        </w:pict>
      </w:r>
      <w:r w:rsidRPr="00434F92">
        <w:rPr>
          <w:noProof/>
          <w:sz w:val="24"/>
          <w:szCs w:val="24"/>
        </w:rPr>
        <w:pict>
          <v:shape id="_x0000_s1064" type="#_x0000_t201" style="position:absolute;margin-left:232.95pt;margin-top:-3.85pt;width:193.5pt;height:18pt;z-index:251706368;mso-position-horizontal-relative:text;mso-position-vertical-relative:text" o:preferrelative="t" filled="f" stroked="f">
            <v:imagedata r:id="rId74" o:title=""/>
            <o:lock v:ext="edit" aspectratio="t"/>
          </v:shape>
          <w:control r:id="rId76" w:name="TextBox4415111231" w:shapeid="_x0000_s1064"/>
        </w:pict>
      </w:r>
      <w:r w:rsidR="00EF5F35">
        <w:rPr>
          <w:sz w:val="24"/>
          <w:szCs w:val="24"/>
        </w:rPr>
        <w:t>What types of pipe will be used on this project</w:t>
      </w:r>
      <w:proofErr w:type="gramStart"/>
      <w:r w:rsidR="00EF5F35">
        <w:rPr>
          <w:sz w:val="24"/>
          <w:szCs w:val="24"/>
        </w:rPr>
        <w:t>?:</w:t>
      </w:r>
      <w:proofErr w:type="gramEnd"/>
      <w:r w:rsidR="00EF5F35">
        <w:rPr>
          <w:sz w:val="24"/>
          <w:szCs w:val="24"/>
        </w:rPr>
        <w:t xml:space="preserve"> </w:t>
      </w:r>
    </w:p>
    <w:p w:rsidR="00EF5F35" w:rsidRPr="00EF5F35" w:rsidRDefault="00EF5F35" w:rsidP="00EF5F35">
      <w:pPr>
        <w:spacing w:line="360" w:lineRule="auto"/>
        <w:rPr>
          <w:sz w:val="24"/>
          <w:szCs w:val="24"/>
          <w:u w:val="single"/>
        </w:rPr>
      </w:pPr>
      <w:r>
        <w:rPr>
          <w:sz w:val="24"/>
          <w:szCs w:val="24"/>
        </w:rPr>
        <w:t>Will the drainage structures be CIP or precast</w:t>
      </w:r>
      <w:proofErr w:type="gramStart"/>
      <w:r>
        <w:rPr>
          <w:sz w:val="24"/>
          <w:szCs w:val="24"/>
        </w:rPr>
        <w:t>?:</w:t>
      </w:r>
      <w:proofErr w:type="gramEnd"/>
      <w:r>
        <w:rPr>
          <w:sz w:val="24"/>
          <w:szCs w:val="24"/>
        </w:rPr>
        <w:t xml:space="preserve"> </w:t>
      </w:r>
    </w:p>
    <w:p w:rsidR="0048122E" w:rsidRDefault="0048122E" w:rsidP="0048122E">
      <w:pPr>
        <w:rPr>
          <w:sz w:val="24"/>
          <w:szCs w:val="24"/>
        </w:rPr>
      </w:pPr>
      <w:r>
        <w:rPr>
          <w:sz w:val="24"/>
          <w:szCs w:val="24"/>
        </w:rPr>
        <w:t xml:space="preserve">Does the project involve greater than 250 cubic yards of concrete?  </w:t>
      </w:r>
      <w:r w:rsidR="00434F92" w:rsidRPr="00D60555">
        <w:rPr>
          <w:sz w:val="24"/>
          <w:szCs w:val="36"/>
        </w:rPr>
        <w:fldChar w:fldCharType="begin">
          <w:ffData>
            <w:name w:val="Check8"/>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 xml:space="preserve">Yes   </w:t>
      </w:r>
      <w:r w:rsidR="00434F92" w:rsidRPr="00D60555">
        <w:rPr>
          <w:sz w:val="24"/>
          <w:szCs w:val="36"/>
        </w:rPr>
        <w:fldChar w:fldCharType="begin">
          <w:ffData>
            <w:name w:val="Check9"/>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No</w:t>
      </w:r>
    </w:p>
    <w:p w:rsidR="00AE60D9" w:rsidRDefault="0048122E" w:rsidP="0048122E">
      <w:pPr>
        <w:widowControl w:val="0"/>
        <w:rPr>
          <w:sz w:val="16"/>
          <w:szCs w:val="16"/>
        </w:rPr>
      </w:pPr>
      <w:r w:rsidRPr="0048122E">
        <w:rPr>
          <w:sz w:val="16"/>
          <w:szCs w:val="16"/>
        </w:rPr>
        <w:t>**If yes, the s</w:t>
      </w:r>
      <w:r w:rsidR="00AE60D9" w:rsidRPr="0048122E">
        <w:rPr>
          <w:sz w:val="16"/>
          <w:szCs w:val="16"/>
        </w:rPr>
        <w:t>pecifications require that the producer must be in compliance with Kentucky Method 64-323 and on the List of Approved Materials.</w:t>
      </w:r>
    </w:p>
    <w:p w:rsidR="0048122E" w:rsidRPr="0048122E" w:rsidRDefault="0048122E" w:rsidP="0048122E">
      <w:pPr>
        <w:widowControl w:val="0"/>
        <w:rPr>
          <w:sz w:val="16"/>
          <w:szCs w:val="16"/>
        </w:rPr>
      </w:pPr>
    </w:p>
    <w:p w:rsidR="00AE60D9"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AE60D9">
        <w:rPr>
          <w:sz w:val="24"/>
          <w:szCs w:val="24"/>
        </w:rPr>
        <w:t>Mix Designs</w:t>
      </w:r>
      <w:r w:rsidR="0048122E">
        <w:rPr>
          <w:sz w:val="24"/>
          <w:szCs w:val="24"/>
        </w:rPr>
        <w:t xml:space="preserve"> (asphalt and concrete)</w:t>
      </w:r>
      <w:r w:rsidR="00AE60D9">
        <w:rPr>
          <w:sz w:val="24"/>
          <w:szCs w:val="24"/>
        </w:rPr>
        <w:t xml:space="preserve"> must be approved prior to starting work</w:t>
      </w:r>
      <w:r w:rsidR="0048122E">
        <w:rPr>
          <w:sz w:val="24"/>
          <w:szCs w:val="24"/>
        </w:rPr>
        <w:t xml:space="preserve"> that pertains to that item.</w:t>
      </w:r>
    </w:p>
    <w:p w:rsidR="002E7827" w:rsidRPr="00E65082" w:rsidRDefault="002E7827" w:rsidP="002E7827">
      <w:pPr>
        <w:rPr>
          <w:sz w:val="16"/>
          <w:szCs w:val="16"/>
        </w:rPr>
      </w:pPr>
    </w:p>
    <w:p w:rsidR="00AE60D9"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2"/>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sz w:val="8"/>
          <w:szCs w:val="24"/>
        </w:rPr>
      </w:pPr>
    </w:p>
    <w:p w:rsidR="00AE60D9" w:rsidRDefault="00AE60D9" w:rsidP="00AE60D9">
      <w:pPr>
        <w:widowControl w:val="0"/>
        <w:rPr>
          <w:b/>
          <w:sz w:val="24"/>
          <w:szCs w:val="24"/>
          <w:u w:val="single"/>
        </w:rPr>
      </w:pPr>
      <w:r>
        <w:rPr>
          <w:b/>
          <w:sz w:val="24"/>
          <w:szCs w:val="24"/>
          <w:u w:val="single"/>
        </w:rPr>
        <w:t>NOTICE OF CHANGED CONDITION/DISAGREEMENT:</w:t>
      </w:r>
    </w:p>
    <w:p w:rsidR="00DE623A" w:rsidRPr="00DE623A" w:rsidRDefault="00DE623A" w:rsidP="00AE60D9">
      <w:pPr>
        <w:widowControl w:val="0"/>
        <w:rPr>
          <w:b/>
          <w:sz w:val="12"/>
          <w:szCs w:val="24"/>
          <w:u w:val="single"/>
        </w:rPr>
      </w:pPr>
    </w:p>
    <w:p w:rsidR="00AE60D9"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AE60D9">
        <w:rPr>
          <w:sz w:val="24"/>
          <w:szCs w:val="24"/>
        </w:rPr>
        <w:t>Distribute a paper copy to the Contractor</w:t>
      </w:r>
      <w:r w:rsidR="00662A1E">
        <w:rPr>
          <w:sz w:val="24"/>
          <w:szCs w:val="24"/>
        </w:rPr>
        <w:t xml:space="preserve"> and provide website</w:t>
      </w:r>
      <w:r w:rsidR="00754E25">
        <w:rPr>
          <w:sz w:val="24"/>
          <w:szCs w:val="24"/>
        </w:rPr>
        <w:t xml:space="preserve"> for the online form. </w:t>
      </w:r>
      <w:r w:rsidR="00754E25" w:rsidRPr="00754E25">
        <w:rPr>
          <w:sz w:val="16"/>
          <w:szCs w:val="24"/>
        </w:rPr>
        <w:t>(</w:t>
      </w:r>
      <w:hyperlink r:id="rId77" w:history="1">
        <w:r w:rsidR="002C2820" w:rsidRPr="001B735E">
          <w:rPr>
            <w:rStyle w:val="Hyperlink"/>
            <w:sz w:val="16"/>
            <w:szCs w:val="24"/>
          </w:rPr>
          <w:t>http://transportation.ky.gov/construction/forms/</w:t>
        </w:r>
      </w:hyperlink>
      <w:r w:rsidR="00754E25" w:rsidRPr="00754E25">
        <w:rPr>
          <w:sz w:val="16"/>
          <w:szCs w:val="24"/>
        </w:rPr>
        <w:t>)</w:t>
      </w:r>
      <w:r w:rsidR="002C2820">
        <w:rPr>
          <w:sz w:val="16"/>
          <w:szCs w:val="24"/>
        </w:rPr>
        <w:t xml:space="preserve"> </w:t>
      </w:r>
      <w:r w:rsidR="00662A1E" w:rsidRPr="00754E25">
        <w:rPr>
          <w:sz w:val="16"/>
          <w:szCs w:val="24"/>
        </w:rPr>
        <w:t xml:space="preserve"> </w:t>
      </w:r>
      <w:r w:rsidR="002C2820">
        <w:rPr>
          <w:sz w:val="16"/>
          <w:szCs w:val="24"/>
        </w:rPr>
        <w:t xml:space="preserve"> </w:t>
      </w:r>
    </w:p>
    <w:p w:rsidR="00AE60D9"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662A1E">
        <w:rPr>
          <w:sz w:val="24"/>
          <w:szCs w:val="24"/>
        </w:rPr>
        <w:t>Discuss the newly outlined procedure in the Standard Specifications.  Claims resolution process outlined specifically in Section 105.13.</w:t>
      </w:r>
    </w:p>
    <w:p w:rsidR="00754E25" w:rsidRPr="00754E25" w:rsidRDefault="00754E25" w:rsidP="00754E25">
      <w:pPr>
        <w:widowControl w:val="0"/>
        <w:rPr>
          <w:sz w:val="16"/>
          <w:szCs w:val="24"/>
        </w:rPr>
      </w:pPr>
      <w:r>
        <w:rPr>
          <w:sz w:val="16"/>
          <w:szCs w:val="24"/>
        </w:rPr>
        <w:t>**The contractor must file notification of in a timely manner as outlined in specification 105.13.</w:t>
      </w:r>
    </w:p>
    <w:p w:rsidR="002E7827" w:rsidRPr="00E65082" w:rsidRDefault="002E7827" w:rsidP="002E7827">
      <w:pPr>
        <w:rPr>
          <w:sz w:val="16"/>
          <w:szCs w:val="16"/>
        </w:rPr>
      </w:pPr>
    </w:p>
    <w:p w:rsidR="00662A1E"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sz w:val="8"/>
          <w:szCs w:val="24"/>
        </w:rPr>
      </w:pPr>
    </w:p>
    <w:p w:rsidR="00662A1E" w:rsidRDefault="00662A1E" w:rsidP="00662A1E">
      <w:pPr>
        <w:widowControl w:val="0"/>
        <w:rPr>
          <w:b/>
          <w:sz w:val="24"/>
          <w:szCs w:val="24"/>
          <w:u w:val="single"/>
        </w:rPr>
      </w:pPr>
      <w:r>
        <w:rPr>
          <w:b/>
          <w:sz w:val="24"/>
          <w:szCs w:val="24"/>
          <w:u w:val="single"/>
        </w:rPr>
        <w:t>CONTRACTOR/DEPARTMENT PERFORMANCE EVALUATIONS:</w:t>
      </w:r>
    </w:p>
    <w:p w:rsidR="00DE623A" w:rsidRPr="00DE623A" w:rsidRDefault="00DE623A" w:rsidP="00662A1E">
      <w:pPr>
        <w:widowControl w:val="0"/>
        <w:rPr>
          <w:b/>
          <w:sz w:val="12"/>
          <w:szCs w:val="24"/>
          <w:u w:val="single"/>
        </w:rPr>
      </w:pPr>
    </w:p>
    <w:p w:rsidR="00662A1E" w:rsidRPr="00662A1E" w:rsidRDefault="00434F92" w:rsidP="00DE623A">
      <w:pPr>
        <w:widowControl w:val="0"/>
        <w:ind w:left="720" w:hanging="360"/>
        <w:rPr>
          <w:b/>
          <w:sz w:val="24"/>
          <w:szCs w:val="24"/>
          <w:u w:val="single"/>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662A1E">
        <w:rPr>
          <w:sz w:val="24"/>
          <w:szCs w:val="24"/>
        </w:rPr>
        <w:t>Discuss when the Contractor performance evaluations will be completed.  Provide the Contractor a copy of the form.</w:t>
      </w:r>
    </w:p>
    <w:p w:rsidR="00662A1E" w:rsidRPr="00662A1E" w:rsidRDefault="00434F92" w:rsidP="00DE623A">
      <w:pPr>
        <w:widowControl w:val="0"/>
        <w:ind w:left="720" w:hanging="360"/>
        <w:rPr>
          <w:b/>
          <w:sz w:val="24"/>
          <w:szCs w:val="24"/>
          <w:u w:val="single"/>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662A1E">
        <w:rPr>
          <w:sz w:val="24"/>
          <w:szCs w:val="24"/>
        </w:rPr>
        <w:t>Discuss the Department performance evaluation form and the time which they should be completed.  Provide the Contractor with the website for the online form.</w:t>
      </w:r>
      <w:r w:rsidR="00754E25">
        <w:rPr>
          <w:sz w:val="24"/>
          <w:szCs w:val="24"/>
        </w:rPr>
        <w:t xml:space="preserve">  </w:t>
      </w:r>
      <w:r w:rsidR="00754E25" w:rsidRPr="002C2820">
        <w:rPr>
          <w:sz w:val="16"/>
          <w:szCs w:val="24"/>
        </w:rPr>
        <w:t>(</w:t>
      </w:r>
      <w:hyperlink r:id="rId78" w:history="1">
        <w:r w:rsidR="00754E25" w:rsidRPr="002C2820">
          <w:rPr>
            <w:rStyle w:val="Hyperlink"/>
            <w:sz w:val="16"/>
            <w:szCs w:val="24"/>
          </w:rPr>
          <w:t>http://transportation.ky.gov/construction/forms/</w:t>
        </w:r>
      </w:hyperlink>
      <w:r w:rsidR="002C2820" w:rsidRPr="002C2820">
        <w:rPr>
          <w:sz w:val="16"/>
          <w:szCs w:val="24"/>
        </w:rPr>
        <w:t>)</w:t>
      </w:r>
      <w:r w:rsidR="00754E25">
        <w:rPr>
          <w:sz w:val="24"/>
          <w:szCs w:val="24"/>
        </w:rPr>
        <w:t xml:space="preserve"> </w:t>
      </w:r>
    </w:p>
    <w:p w:rsidR="002E7827" w:rsidRPr="00E65082" w:rsidRDefault="002E7827" w:rsidP="002E7827">
      <w:pPr>
        <w:rPr>
          <w:sz w:val="16"/>
          <w:szCs w:val="16"/>
        </w:rPr>
      </w:pPr>
    </w:p>
    <w:p w:rsidR="00662A1E"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DE623A" w:rsidRPr="002E7827" w:rsidRDefault="00DE623A" w:rsidP="00662A1E">
      <w:pPr>
        <w:widowControl w:val="0"/>
        <w:rPr>
          <w:sz w:val="16"/>
          <w:szCs w:val="24"/>
        </w:rPr>
      </w:pPr>
    </w:p>
    <w:p w:rsidR="00662A1E" w:rsidRDefault="00F6585B" w:rsidP="00662A1E">
      <w:pPr>
        <w:widowControl w:val="0"/>
        <w:rPr>
          <w:b/>
          <w:sz w:val="24"/>
          <w:szCs w:val="24"/>
          <w:u w:val="single"/>
        </w:rPr>
      </w:pPr>
      <w:r>
        <w:rPr>
          <w:b/>
          <w:sz w:val="24"/>
          <w:szCs w:val="24"/>
          <w:u w:val="single"/>
        </w:rPr>
        <w:t>SAFETY:</w:t>
      </w:r>
    </w:p>
    <w:p w:rsidR="00DE623A" w:rsidRPr="00DE623A" w:rsidRDefault="00DE623A" w:rsidP="00662A1E">
      <w:pPr>
        <w:widowControl w:val="0"/>
        <w:rPr>
          <w:b/>
          <w:sz w:val="12"/>
          <w:szCs w:val="24"/>
          <w:u w:val="single"/>
        </w:rPr>
      </w:pPr>
    </w:p>
    <w:p w:rsidR="00F6585B"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F6585B">
        <w:rPr>
          <w:sz w:val="24"/>
          <w:szCs w:val="24"/>
        </w:rPr>
        <w:t>Ensure compliance with sections 107.01.01 and 107.08 of the Standard Specifications.</w:t>
      </w:r>
    </w:p>
    <w:p w:rsidR="00AA40A8" w:rsidRPr="00E636A1" w:rsidRDefault="00434F92" w:rsidP="00A10442">
      <w:pPr>
        <w:widowControl w:val="0"/>
        <w:ind w:left="720" w:hanging="360"/>
        <w:rPr>
          <w:sz w:val="24"/>
          <w:szCs w:val="24"/>
        </w:rPr>
      </w:pPr>
      <w:r w:rsidRPr="00970455">
        <w:rPr>
          <w:sz w:val="24"/>
          <w:szCs w:val="24"/>
        </w:rPr>
        <w:lastRenderedPageBreak/>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A10442">
        <w:rPr>
          <w:sz w:val="24"/>
          <w:szCs w:val="24"/>
        </w:rPr>
        <w:t>All parties must read, sign, and date the Pre-construction Safety and Health Checklist</w:t>
      </w:r>
      <w:r w:rsidR="00E636A1">
        <w:rPr>
          <w:sz w:val="24"/>
          <w:szCs w:val="24"/>
        </w:rPr>
        <w:t xml:space="preserve"> </w:t>
      </w:r>
      <w:r w:rsidR="00E636A1" w:rsidRPr="00E636A1">
        <w:rPr>
          <w:sz w:val="16"/>
          <w:szCs w:val="24"/>
        </w:rPr>
        <w:t xml:space="preserve">(it can be found electronically at </w:t>
      </w:r>
      <w:hyperlink r:id="rId79" w:history="1">
        <w:r w:rsidR="00E636A1" w:rsidRPr="007638BF">
          <w:rPr>
            <w:rStyle w:val="Hyperlink"/>
            <w:sz w:val="16"/>
            <w:szCs w:val="24"/>
          </w:rPr>
          <w:t>http://transportation.ky.gov/construction/rescenter</w:t>
        </w:r>
      </w:hyperlink>
      <w:r w:rsidR="00E636A1">
        <w:rPr>
          <w:sz w:val="16"/>
          <w:szCs w:val="24"/>
        </w:rPr>
        <w:t>)</w:t>
      </w:r>
      <w:r w:rsidR="00E636A1">
        <w:rPr>
          <w:sz w:val="24"/>
          <w:szCs w:val="24"/>
        </w:rPr>
        <w:t>.</w:t>
      </w:r>
    </w:p>
    <w:p w:rsidR="00A10442" w:rsidRDefault="00434F92" w:rsidP="00A10442">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A10442" w:rsidRPr="00970455">
        <w:rPr>
          <w:sz w:val="24"/>
          <w:szCs w:val="24"/>
        </w:rPr>
        <w:instrText xml:space="preserve"> FORMCHECKBOX </w:instrText>
      </w:r>
      <w:r w:rsidRPr="00970455">
        <w:rPr>
          <w:sz w:val="24"/>
          <w:szCs w:val="24"/>
        </w:rPr>
      </w:r>
      <w:r w:rsidRPr="00970455">
        <w:rPr>
          <w:sz w:val="24"/>
          <w:szCs w:val="24"/>
        </w:rPr>
        <w:fldChar w:fldCharType="end"/>
      </w:r>
      <w:r w:rsidR="00A10442">
        <w:rPr>
          <w:sz w:val="24"/>
          <w:szCs w:val="24"/>
        </w:rPr>
        <w:tab/>
        <w:t xml:space="preserve">Provide two copies of the Contractor’s Construction Safety Program.  Provide one copy to </w:t>
      </w:r>
      <w:r w:rsidR="00E636A1">
        <w:rPr>
          <w:sz w:val="24"/>
          <w:szCs w:val="24"/>
        </w:rPr>
        <w:t xml:space="preserve">the </w:t>
      </w:r>
      <w:r w:rsidR="00A10442">
        <w:rPr>
          <w:sz w:val="24"/>
          <w:szCs w:val="24"/>
        </w:rPr>
        <w:t xml:space="preserve">Central Office Division of Construction </w:t>
      </w:r>
      <w:r w:rsidR="00E636A1">
        <w:rPr>
          <w:sz w:val="24"/>
          <w:szCs w:val="24"/>
        </w:rPr>
        <w:t xml:space="preserve">Safety Liaison (currently Robby Hecker) </w:t>
      </w:r>
      <w:r w:rsidR="00A10442">
        <w:rPr>
          <w:sz w:val="24"/>
          <w:szCs w:val="24"/>
        </w:rPr>
        <w:t>for review.</w:t>
      </w:r>
    </w:p>
    <w:p w:rsidR="002E7827"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b/>
          <w:sz w:val="6"/>
          <w:szCs w:val="24"/>
          <w:u w:val="single"/>
        </w:rPr>
      </w:pPr>
    </w:p>
    <w:p w:rsidR="00F6585B" w:rsidRDefault="00F6585B" w:rsidP="00F6585B">
      <w:pPr>
        <w:widowControl w:val="0"/>
        <w:rPr>
          <w:b/>
          <w:sz w:val="24"/>
          <w:szCs w:val="24"/>
          <w:u w:val="single"/>
        </w:rPr>
      </w:pPr>
      <w:r>
        <w:rPr>
          <w:b/>
          <w:sz w:val="24"/>
          <w:szCs w:val="24"/>
          <w:u w:val="single"/>
        </w:rPr>
        <w:t>PUBLIC INFORMATION OFFICER: (IF APPLICABLE)</w:t>
      </w:r>
    </w:p>
    <w:p w:rsidR="00DE623A" w:rsidRPr="00DE623A" w:rsidRDefault="00DE623A" w:rsidP="00F6585B">
      <w:pPr>
        <w:widowControl w:val="0"/>
        <w:rPr>
          <w:b/>
          <w:sz w:val="12"/>
          <w:szCs w:val="24"/>
          <w:u w:val="single"/>
        </w:rPr>
      </w:pPr>
    </w:p>
    <w:p w:rsidR="00F6585B"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F6585B">
        <w:rPr>
          <w:sz w:val="24"/>
          <w:szCs w:val="24"/>
        </w:rPr>
        <w:t>Discussion of when notification for lane closures</w:t>
      </w:r>
      <w:r w:rsidR="004E22FE">
        <w:rPr>
          <w:sz w:val="24"/>
          <w:szCs w:val="24"/>
        </w:rPr>
        <w:t xml:space="preserve"> or road closures should be</w:t>
      </w:r>
      <w:r w:rsidR="00F6585B">
        <w:rPr>
          <w:sz w:val="24"/>
          <w:szCs w:val="24"/>
        </w:rPr>
        <w:t xml:space="preserve"> provided.  The Department should have 2 week notice at a minimum.</w:t>
      </w:r>
    </w:p>
    <w:p w:rsidR="002E7827" w:rsidRPr="00E65082" w:rsidRDefault="002E7827" w:rsidP="002E7827">
      <w:pPr>
        <w:rPr>
          <w:sz w:val="16"/>
          <w:szCs w:val="16"/>
        </w:rPr>
      </w:pPr>
    </w:p>
    <w:p w:rsidR="00AC79B0"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2E7827" w:rsidRPr="00AC79B0" w:rsidRDefault="002E7827" w:rsidP="00F6585B">
      <w:pPr>
        <w:widowControl w:val="0"/>
        <w:rPr>
          <w:b/>
          <w:sz w:val="10"/>
          <w:szCs w:val="24"/>
          <w:u w:val="single"/>
        </w:rPr>
      </w:pPr>
    </w:p>
    <w:p w:rsidR="00F6585B" w:rsidRDefault="003A294F" w:rsidP="00F6585B">
      <w:pPr>
        <w:widowControl w:val="0"/>
        <w:rPr>
          <w:b/>
          <w:sz w:val="24"/>
          <w:szCs w:val="24"/>
          <w:u w:val="single"/>
        </w:rPr>
      </w:pPr>
      <w:r>
        <w:rPr>
          <w:b/>
          <w:sz w:val="24"/>
          <w:szCs w:val="24"/>
          <w:u w:val="single"/>
        </w:rPr>
        <w:t>TRAFFIC CONTROL PLANS:</w:t>
      </w:r>
    </w:p>
    <w:p w:rsidR="00DE623A" w:rsidRPr="00DE623A" w:rsidRDefault="00DE623A" w:rsidP="00F6585B">
      <w:pPr>
        <w:widowControl w:val="0"/>
        <w:rPr>
          <w:b/>
          <w:sz w:val="12"/>
          <w:szCs w:val="24"/>
          <w:u w:val="single"/>
        </w:rPr>
      </w:pPr>
    </w:p>
    <w:p w:rsidR="001A0517"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A294F">
        <w:rPr>
          <w:sz w:val="24"/>
          <w:szCs w:val="24"/>
        </w:rPr>
        <w:t>Signing diagrams submitted at the pre-construction meeting.</w:t>
      </w:r>
    </w:p>
    <w:p w:rsidR="00DE623A" w:rsidRPr="00DE623A" w:rsidRDefault="00DE623A" w:rsidP="00DE623A">
      <w:pPr>
        <w:widowControl w:val="0"/>
        <w:ind w:left="360"/>
        <w:rPr>
          <w:sz w:val="12"/>
          <w:szCs w:val="24"/>
        </w:rPr>
      </w:pPr>
    </w:p>
    <w:p w:rsidR="003A294F"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A294F">
        <w:rPr>
          <w:sz w:val="24"/>
          <w:szCs w:val="24"/>
        </w:rPr>
        <w:t>Minor traffic changes can be approved by the Engineer.</w:t>
      </w:r>
    </w:p>
    <w:p w:rsidR="00DE623A" w:rsidRPr="00DE623A" w:rsidRDefault="00DE623A" w:rsidP="00DE623A">
      <w:pPr>
        <w:widowControl w:val="0"/>
        <w:ind w:left="360"/>
        <w:rPr>
          <w:sz w:val="12"/>
          <w:szCs w:val="24"/>
        </w:rPr>
      </w:pPr>
    </w:p>
    <w:p w:rsidR="003A294F"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A294F">
        <w:rPr>
          <w:sz w:val="24"/>
          <w:szCs w:val="24"/>
        </w:rPr>
        <w:t>Major changes will be approved by the Project Team.  Timely submittal is important because this will take some time.</w:t>
      </w:r>
    </w:p>
    <w:p w:rsidR="00DE623A" w:rsidRPr="00DE623A" w:rsidRDefault="00DE623A" w:rsidP="00DE623A">
      <w:pPr>
        <w:widowControl w:val="0"/>
        <w:ind w:left="360"/>
        <w:rPr>
          <w:sz w:val="12"/>
          <w:szCs w:val="24"/>
        </w:rPr>
      </w:pPr>
    </w:p>
    <w:p w:rsidR="003A294F" w:rsidRDefault="00434F92" w:rsidP="005232AF">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5232AF">
        <w:rPr>
          <w:sz w:val="24"/>
          <w:szCs w:val="24"/>
        </w:rPr>
        <w:tab/>
      </w:r>
      <w:proofErr w:type="gramStart"/>
      <w:r w:rsidR="003A294F">
        <w:rPr>
          <w:sz w:val="24"/>
          <w:szCs w:val="24"/>
        </w:rPr>
        <w:t>Significant</w:t>
      </w:r>
      <w:r w:rsidR="002C2820">
        <w:rPr>
          <w:sz w:val="24"/>
          <w:szCs w:val="24"/>
        </w:rPr>
        <w:t xml:space="preserve"> </w:t>
      </w:r>
      <w:r w:rsidR="005927EB">
        <w:rPr>
          <w:sz w:val="24"/>
          <w:szCs w:val="24"/>
        </w:rPr>
        <w:t xml:space="preserve"> </w:t>
      </w:r>
      <w:r w:rsidR="003A294F">
        <w:rPr>
          <w:sz w:val="24"/>
          <w:szCs w:val="24"/>
        </w:rPr>
        <w:t xml:space="preserve"> </w:t>
      </w:r>
      <w:proofErr w:type="gramEnd"/>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proofErr w:type="gramStart"/>
      <w:r w:rsidR="005232AF">
        <w:rPr>
          <w:sz w:val="24"/>
          <w:szCs w:val="24"/>
        </w:rPr>
        <w:t xml:space="preserve">  </w:t>
      </w:r>
      <w:r w:rsidR="003A294F">
        <w:rPr>
          <w:sz w:val="24"/>
          <w:szCs w:val="24"/>
        </w:rPr>
        <w:t>Unclassified Project.</w:t>
      </w:r>
      <w:proofErr w:type="gramEnd"/>
      <w:r w:rsidR="003A294F">
        <w:rPr>
          <w:sz w:val="24"/>
          <w:szCs w:val="24"/>
        </w:rPr>
        <w:t xml:space="preserve">  Work Zone Traffic Control Supervisor and Work Zone Traffic Control Technician requirements in accordance with Standard Specification 112.03.12.</w:t>
      </w:r>
    </w:p>
    <w:p w:rsidR="00DE623A" w:rsidRPr="00DE623A" w:rsidRDefault="00DE623A" w:rsidP="00DE623A">
      <w:pPr>
        <w:widowControl w:val="0"/>
        <w:ind w:left="360"/>
        <w:rPr>
          <w:sz w:val="12"/>
          <w:szCs w:val="24"/>
        </w:rPr>
      </w:pPr>
    </w:p>
    <w:p w:rsidR="00C453BE" w:rsidRDefault="00C453BE" w:rsidP="00C453BE">
      <w:pPr>
        <w:rPr>
          <w:sz w:val="24"/>
          <w:szCs w:val="24"/>
        </w:rPr>
      </w:pPr>
      <w:bookmarkStart w:id="12" w:name="OLE_LINK2"/>
      <w:bookmarkStart w:id="13" w:name="OLE_LINK3"/>
      <w:r>
        <w:rPr>
          <w:sz w:val="24"/>
          <w:szCs w:val="24"/>
        </w:rPr>
        <w:t xml:space="preserve">Do double fine work zones apply to this project?  </w:t>
      </w:r>
      <w:r w:rsidR="00434F92" w:rsidRPr="00D60555">
        <w:rPr>
          <w:sz w:val="24"/>
          <w:szCs w:val="36"/>
        </w:rPr>
        <w:fldChar w:fldCharType="begin">
          <w:ffData>
            <w:name w:val="Check8"/>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 xml:space="preserve">Yes   </w:t>
      </w:r>
      <w:r w:rsidR="00434F92" w:rsidRPr="00D60555">
        <w:rPr>
          <w:sz w:val="24"/>
          <w:szCs w:val="36"/>
        </w:rPr>
        <w:fldChar w:fldCharType="begin">
          <w:ffData>
            <w:name w:val="Check9"/>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No</w:t>
      </w:r>
    </w:p>
    <w:p w:rsidR="00E00011" w:rsidRPr="00E00011" w:rsidRDefault="00E00011" w:rsidP="00C453BE">
      <w:pPr>
        <w:rPr>
          <w:sz w:val="16"/>
          <w:szCs w:val="24"/>
        </w:rPr>
      </w:pPr>
      <w:r>
        <w:rPr>
          <w:sz w:val="16"/>
          <w:szCs w:val="24"/>
        </w:rPr>
        <w:t>**All flagmen must be certified and carrying proof of the certification.</w:t>
      </w:r>
    </w:p>
    <w:bookmarkEnd w:id="12"/>
    <w:bookmarkEnd w:id="13"/>
    <w:p w:rsidR="002E7827" w:rsidRPr="00E65082" w:rsidRDefault="002E7827" w:rsidP="002E7827">
      <w:pPr>
        <w:rPr>
          <w:sz w:val="16"/>
          <w:szCs w:val="16"/>
        </w:rPr>
      </w:pPr>
    </w:p>
    <w:p w:rsidR="00A10442"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FA6A64" w:rsidRPr="00AC79B0" w:rsidRDefault="00FA6A64" w:rsidP="00FA6A64">
      <w:pPr>
        <w:widowControl w:val="0"/>
        <w:rPr>
          <w:sz w:val="12"/>
          <w:szCs w:val="24"/>
        </w:rPr>
      </w:pPr>
    </w:p>
    <w:p w:rsidR="00FA6A64" w:rsidRDefault="00FA6A64" w:rsidP="00FA6A64">
      <w:pPr>
        <w:widowControl w:val="0"/>
        <w:rPr>
          <w:b/>
          <w:sz w:val="24"/>
          <w:szCs w:val="24"/>
          <w:u w:val="single"/>
        </w:rPr>
      </w:pPr>
      <w:r>
        <w:rPr>
          <w:b/>
          <w:sz w:val="24"/>
          <w:szCs w:val="24"/>
          <w:u w:val="single"/>
        </w:rPr>
        <w:t>CHANGE ORDERS:</w:t>
      </w:r>
    </w:p>
    <w:p w:rsidR="00DE623A" w:rsidRPr="00DE623A" w:rsidRDefault="00DE623A" w:rsidP="00FA6A64">
      <w:pPr>
        <w:widowControl w:val="0"/>
        <w:rPr>
          <w:b/>
          <w:sz w:val="12"/>
          <w:szCs w:val="24"/>
          <w:u w:val="single"/>
        </w:rPr>
      </w:pPr>
    </w:p>
    <w:p w:rsidR="00FA6A64"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FA6A64">
        <w:rPr>
          <w:sz w:val="24"/>
          <w:szCs w:val="24"/>
        </w:rPr>
        <w:t xml:space="preserve">Change Orders must be approved prior to work starting, however, if an emergency situation arises, the Resident Engineer can obtain approval for the work either by fax or email.  </w:t>
      </w:r>
    </w:p>
    <w:p w:rsidR="00DE623A" w:rsidRPr="00DE623A" w:rsidRDefault="00DE623A" w:rsidP="00DE623A">
      <w:pPr>
        <w:widowControl w:val="0"/>
        <w:ind w:left="360"/>
        <w:rPr>
          <w:sz w:val="12"/>
          <w:szCs w:val="24"/>
        </w:rPr>
      </w:pPr>
    </w:p>
    <w:p w:rsidR="00FA6A64" w:rsidRPr="00FA6A64"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FA6A64">
        <w:rPr>
          <w:sz w:val="24"/>
          <w:szCs w:val="24"/>
        </w:rPr>
        <w:t>Important to submit information requested by the Resident Engineer in a timely manner.  All supplemental items need to have a detailed pri</w:t>
      </w:r>
      <w:r w:rsidR="00691AFF">
        <w:rPr>
          <w:sz w:val="24"/>
          <w:szCs w:val="24"/>
        </w:rPr>
        <w:t>ce breakdown and justification.</w:t>
      </w:r>
    </w:p>
    <w:p w:rsidR="003C5240"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C79B0" w:rsidRPr="00AC79B0" w:rsidRDefault="00AC79B0" w:rsidP="00AC79B0">
      <w:pPr>
        <w:spacing w:line="360" w:lineRule="auto"/>
        <w:rPr>
          <w:sz w:val="8"/>
          <w:szCs w:val="24"/>
        </w:rPr>
      </w:pPr>
    </w:p>
    <w:p w:rsidR="003C5240" w:rsidRDefault="003C5240" w:rsidP="003C5240">
      <w:pPr>
        <w:widowControl w:val="0"/>
        <w:rPr>
          <w:b/>
          <w:sz w:val="24"/>
          <w:szCs w:val="24"/>
          <w:u w:val="single"/>
        </w:rPr>
      </w:pPr>
      <w:r>
        <w:rPr>
          <w:b/>
          <w:sz w:val="24"/>
          <w:szCs w:val="24"/>
          <w:u w:val="single"/>
        </w:rPr>
        <w:t>PROJECT PLANS AND PROPOSAL:</w:t>
      </w:r>
    </w:p>
    <w:p w:rsidR="00DE623A" w:rsidRPr="00DE623A" w:rsidRDefault="00DE623A" w:rsidP="003C5240">
      <w:pPr>
        <w:widowControl w:val="0"/>
        <w:rPr>
          <w:b/>
          <w:sz w:val="12"/>
          <w:szCs w:val="24"/>
          <w:u w:val="single"/>
        </w:rPr>
      </w:pPr>
    </w:p>
    <w:p w:rsidR="003C5240"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C5240">
        <w:rPr>
          <w:sz w:val="24"/>
          <w:szCs w:val="24"/>
        </w:rPr>
        <w:t>General Project Specific Notes</w:t>
      </w:r>
    </w:p>
    <w:p w:rsidR="00DE623A" w:rsidRPr="00DE623A" w:rsidRDefault="00DE623A" w:rsidP="00DE623A">
      <w:pPr>
        <w:widowControl w:val="0"/>
        <w:ind w:left="360"/>
        <w:rPr>
          <w:sz w:val="12"/>
          <w:szCs w:val="24"/>
        </w:rPr>
      </w:pPr>
    </w:p>
    <w:p w:rsidR="003C5240"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C5240">
        <w:rPr>
          <w:sz w:val="24"/>
          <w:szCs w:val="24"/>
        </w:rPr>
        <w:t>Special Notes applicable to the project</w:t>
      </w:r>
    </w:p>
    <w:p w:rsidR="00DE623A" w:rsidRPr="00DE623A" w:rsidRDefault="00DE623A" w:rsidP="00DE623A">
      <w:pPr>
        <w:widowControl w:val="0"/>
        <w:ind w:left="360"/>
        <w:rPr>
          <w:sz w:val="12"/>
          <w:szCs w:val="24"/>
        </w:rPr>
      </w:pPr>
    </w:p>
    <w:p w:rsidR="003C5240"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C5240">
        <w:rPr>
          <w:sz w:val="24"/>
          <w:szCs w:val="24"/>
        </w:rPr>
        <w:t>CAP notes</w:t>
      </w:r>
    </w:p>
    <w:p w:rsidR="00DE623A" w:rsidRPr="00DE623A" w:rsidRDefault="00DE623A" w:rsidP="00DE623A">
      <w:pPr>
        <w:widowControl w:val="0"/>
        <w:ind w:left="360"/>
        <w:rPr>
          <w:sz w:val="12"/>
          <w:szCs w:val="24"/>
        </w:rPr>
      </w:pPr>
    </w:p>
    <w:p w:rsidR="003C5240" w:rsidRDefault="00434F92" w:rsidP="00DE623A">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3C5240">
        <w:rPr>
          <w:sz w:val="24"/>
          <w:szCs w:val="24"/>
        </w:rPr>
        <w:t>Questions concerning plans</w:t>
      </w:r>
    </w:p>
    <w:p w:rsidR="00DE623A" w:rsidRPr="00DE623A" w:rsidRDefault="00DE623A" w:rsidP="00DE623A">
      <w:pPr>
        <w:widowControl w:val="0"/>
        <w:ind w:left="360"/>
        <w:rPr>
          <w:sz w:val="12"/>
          <w:szCs w:val="24"/>
        </w:rPr>
      </w:pPr>
    </w:p>
    <w:p w:rsidR="00FA6A64" w:rsidRDefault="00434F92" w:rsidP="00DE623A">
      <w:pPr>
        <w:widowControl w:val="0"/>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DE623A">
        <w:rPr>
          <w:sz w:val="24"/>
          <w:szCs w:val="24"/>
        </w:rPr>
        <w:tab/>
      </w:r>
      <w:r w:rsidR="00FA6A64">
        <w:rPr>
          <w:sz w:val="24"/>
          <w:szCs w:val="24"/>
        </w:rPr>
        <w:t>Discussion of future project meetings (Pre-Pave, Pre-pour</w:t>
      </w:r>
      <w:r w:rsidR="004E22FE">
        <w:rPr>
          <w:sz w:val="24"/>
          <w:szCs w:val="24"/>
        </w:rPr>
        <w:t>, Pre</w:t>
      </w:r>
      <w:r w:rsidR="002A6E8A">
        <w:rPr>
          <w:sz w:val="24"/>
          <w:szCs w:val="24"/>
        </w:rPr>
        <w:t>-</w:t>
      </w:r>
      <w:r w:rsidR="004E22FE">
        <w:rPr>
          <w:sz w:val="24"/>
          <w:szCs w:val="24"/>
        </w:rPr>
        <w:t>blast,</w:t>
      </w:r>
      <w:r w:rsidR="00FA6A64">
        <w:rPr>
          <w:sz w:val="24"/>
          <w:szCs w:val="24"/>
        </w:rPr>
        <w:t xml:space="preserve"> </w:t>
      </w:r>
      <w:r w:rsidR="002A6E8A">
        <w:rPr>
          <w:sz w:val="24"/>
          <w:szCs w:val="24"/>
        </w:rPr>
        <w:t xml:space="preserve">Pre-electrical </w:t>
      </w:r>
      <w:r w:rsidR="00FA6A64">
        <w:rPr>
          <w:sz w:val="24"/>
          <w:szCs w:val="24"/>
        </w:rPr>
        <w:t>and any other Meetings that the Resident may require)</w:t>
      </w:r>
    </w:p>
    <w:p w:rsidR="00C453BE" w:rsidRPr="00C453BE" w:rsidRDefault="00C453BE" w:rsidP="00C453BE">
      <w:pPr>
        <w:widowControl w:val="0"/>
        <w:rPr>
          <w:sz w:val="16"/>
          <w:szCs w:val="16"/>
        </w:rPr>
      </w:pPr>
      <w:r w:rsidRPr="00C453BE">
        <w:rPr>
          <w:sz w:val="16"/>
          <w:szCs w:val="16"/>
        </w:rPr>
        <w:t>**Following this checklist, attach an outline of project specific topics to be discussed at this meeting including those in the project plans and proposal.</w:t>
      </w:r>
    </w:p>
    <w:p w:rsidR="002E7827" w:rsidRPr="00E65082" w:rsidRDefault="002E7827" w:rsidP="002E7827">
      <w:pPr>
        <w:rPr>
          <w:sz w:val="16"/>
          <w:szCs w:val="16"/>
        </w:rPr>
      </w:pPr>
    </w:p>
    <w:p w:rsidR="002E7827" w:rsidRDefault="001A5323" w:rsidP="00AC79B0">
      <w:pPr>
        <w:spacing w:line="360" w:lineRule="auto"/>
        <w:rPr>
          <w:sz w:val="24"/>
          <w:szCs w:val="24"/>
        </w:rPr>
      </w:pPr>
      <w:r>
        <w:rPr>
          <w:sz w:val="24"/>
          <w:szCs w:val="24"/>
        </w:rPr>
        <w:t xml:space="preserve">Notes: </w:t>
      </w:r>
      <w:r>
        <w:rPr>
          <w:sz w:val="24"/>
          <w:szCs w:val="24"/>
        </w:rPr>
        <w:softHyphen/>
      </w:r>
      <w:r>
        <w:rPr>
          <w:sz w:val="24"/>
          <w:szCs w:val="24"/>
        </w:rPr>
        <w:softHyphen/>
      </w:r>
    </w:p>
    <w:p w:rsidR="00AC79B0" w:rsidRDefault="00434F92" w:rsidP="00AC79B0">
      <w:pPr>
        <w:framePr w:w="8515" w:h="1316" w:hSpace="180" w:wrap="around" w:vAnchor="text" w:hAnchor="page" w:x="1846"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4C22BF" w:rsidRPr="00AC79B0" w:rsidRDefault="004C22BF" w:rsidP="004C22BF">
      <w:pPr>
        <w:widowControl w:val="0"/>
        <w:rPr>
          <w:sz w:val="14"/>
          <w:szCs w:val="24"/>
        </w:rPr>
      </w:pPr>
    </w:p>
    <w:p w:rsidR="00DE6FA6" w:rsidRDefault="00DE6FA6" w:rsidP="00DE6FA6">
      <w:pPr>
        <w:widowControl w:val="0"/>
        <w:rPr>
          <w:b/>
          <w:sz w:val="24"/>
          <w:szCs w:val="24"/>
          <w:u w:val="single"/>
        </w:rPr>
      </w:pPr>
      <w:r>
        <w:rPr>
          <w:b/>
          <w:sz w:val="24"/>
          <w:szCs w:val="24"/>
          <w:u w:val="single"/>
        </w:rPr>
        <w:t>ELECTRICAL PROJECT COMPONENTS:</w:t>
      </w:r>
    </w:p>
    <w:p w:rsidR="00DE6FA6" w:rsidRPr="00DE623A" w:rsidRDefault="00DE6FA6" w:rsidP="00DE6FA6">
      <w:pPr>
        <w:widowControl w:val="0"/>
        <w:rPr>
          <w:b/>
          <w:sz w:val="12"/>
          <w:szCs w:val="24"/>
          <w:u w:val="single"/>
        </w:rPr>
      </w:pPr>
    </w:p>
    <w:p w:rsidR="00A87FC2" w:rsidRDefault="00A87FC2" w:rsidP="00A87FC2">
      <w:pPr>
        <w:widowControl w:val="0"/>
        <w:rPr>
          <w:sz w:val="16"/>
          <w:szCs w:val="16"/>
        </w:rPr>
      </w:pPr>
      <w:r w:rsidRPr="00C453BE">
        <w:rPr>
          <w:sz w:val="16"/>
          <w:szCs w:val="16"/>
        </w:rPr>
        <w:t>**</w:t>
      </w:r>
      <w:r>
        <w:rPr>
          <w:sz w:val="16"/>
          <w:szCs w:val="16"/>
        </w:rPr>
        <w:t>If this project involves significant electrical components, consult the district Traffic Engineer to determine if Central Office Traffic Operations should attend this conference.  In any case, the Contractor is urged to invite the electrical subcontractor to attend</w:t>
      </w:r>
      <w:r w:rsidRPr="00C453BE">
        <w:rPr>
          <w:sz w:val="16"/>
          <w:szCs w:val="16"/>
        </w:rPr>
        <w:t>.</w:t>
      </w:r>
    </w:p>
    <w:p w:rsidR="00A87FC2" w:rsidRPr="00C453BE" w:rsidRDefault="00A87FC2" w:rsidP="00A87FC2">
      <w:pPr>
        <w:widowControl w:val="0"/>
        <w:rPr>
          <w:sz w:val="16"/>
          <w:szCs w:val="16"/>
        </w:rPr>
      </w:pPr>
    </w:p>
    <w:p w:rsidR="00A87FC2" w:rsidRDefault="00A87FC2" w:rsidP="00A87FC2">
      <w:pPr>
        <w:ind w:firstLine="720"/>
        <w:rPr>
          <w:sz w:val="24"/>
          <w:szCs w:val="24"/>
        </w:rPr>
      </w:pPr>
      <w:r>
        <w:rPr>
          <w:sz w:val="24"/>
          <w:szCs w:val="24"/>
        </w:rPr>
        <w:t xml:space="preserve">Is </w:t>
      </w:r>
      <w:r w:rsidR="00D42BAD">
        <w:rPr>
          <w:sz w:val="24"/>
          <w:szCs w:val="24"/>
        </w:rPr>
        <w:t>a</w:t>
      </w:r>
      <w:r>
        <w:rPr>
          <w:sz w:val="24"/>
          <w:szCs w:val="24"/>
        </w:rPr>
        <w:t xml:space="preserve"> </w:t>
      </w:r>
      <w:r w:rsidR="00D42BAD">
        <w:rPr>
          <w:sz w:val="24"/>
          <w:szCs w:val="24"/>
        </w:rPr>
        <w:t>pre-</w:t>
      </w:r>
      <w:r>
        <w:rPr>
          <w:sz w:val="24"/>
          <w:szCs w:val="24"/>
        </w:rPr>
        <w:t xml:space="preserve">electrical </w:t>
      </w:r>
      <w:r w:rsidR="00D42BAD">
        <w:rPr>
          <w:sz w:val="24"/>
          <w:szCs w:val="24"/>
        </w:rPr>
        <w:t>meeting needed onsite</w:t>
      </w:r>
      <w:r>
        <w:rPr>
          <w:sz w:val="24"/>
          <w:szCs w:val="24"/>
        </w:rPr>
        <w:t xml:space="preserve">?  </w:t>
      </w:r>
      <w:r w:rsidR="00434F92" w:rsidRPr="00D60555">
        <w:rPr>
          <w:sz w:val="24"/>
          <w:szCs w:val="36"/>
        </w:rPr>
        <w:fldChar w:fldCharType="begin">
          <w:ffData>
            <w:name w:val="Check8"/>
            <w:enabled/>
            <w:calcOnExit w:val="0"/>
            <w:checkBox>
              <w:sizeAuto/>
              <w:default w:val="0"/>
            </w:checkBox>
          </w:ffData>
        </w:fldChar>
      </w:r>
      <w:r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Pr>
          <w:sz w:val="24"/>
          <w:szCs w:val="36"/>
        </w:rPr>
        <w:t xml:space="preserve"> </w:t>
      </w:r>
      <w:r>
        <w:rPr>
          <w:sz w:val="24"/>
          <w:szCs w:val="24"/>
        </w:rPr>
        <w:t xml:space="preserve">Yes   </w:t>
      </w:r>
      <w:r w:rsidR="00434F92" w:rsidRPr="00D60555">
        <w:rPr>
          <w:sz w:val="24"/>
          <w:szCs w:val="36"/>
        </w:rPr>
        <w:fldChar w:fldCharType="begin">
          <w:ffData>
            <w:name w:val="Check9"/>
            <w:enabled/>
            <w:calcOnExit w:val="0"/>
            <w:checkBox>
              <w:sizeAuto/>
              <w:default w:val="0"/>
            </w:checkBox>
          </w:ffData>
        </w:fldChar>
      </w:r>
      <w:r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Pr>
          <w:sz w:val="24"/>
          <w:szCs w:val="36"/>
        </w:rPr>
        <w:t xml:space="preserve"> </w:t>
      </w:r>
      <w:r>
        <w:rPr>
          <w:sz w:val="24"/>
          <w:szCs w:val="24"/>
        </w:rPr>
        <w:t>No</w:t>
      </w:r>
    </w:p>
    <w:p w:rsidR="00A87FC2" w:rsidRDefault="00A87FC2" w:rsidP="00D42BAD">
      <w:pPr>
        <w:ind w:firstLine="360"/>
        <w:rPr>
          <w:sz w:val="16"/>
          <w:szCs w:val="24"/>
        </w:rPr>
      </w:pPr>
      <w:r>
        <w:rPr>
          <w:sz w:val="16"/>
          <w:szCs w:val="24"/>
        </w:rPr>
        <w:t>**</w:t>
      </w:r>
      <w:r w:rsidR="00D42BAD">
        <w:rPr>
          <w:sz w:val="16"/>
          <w:szCs w:val="24"/>
        </w:rPr>
        <w:t>If this meeting is needed, Central Office Traffic Operations should be invited</w:t>
      </w:r>
      <w:r>
        <w:rPr>
          <w:sz w:val="16"/>
          <w:szCs w:val="24"/>
        </w:rPr>
        <w:t>.</w:t>
      </w:r>
    </w:p>
    <w:p w:rsidR="00D42BAD" w:rsidRPr="00D42BAD" w:rsidRDefault="00D42BAD" w:rsidP="00D42BAD">
      <w:pPr>
        <w:ind w:firstLine="360"/>
        <w:rPr>
          <w:sz w:val="12"/>
          <w:szCs w:val="24"/>
        </w:rPr>
      </w:pPr>
    </w:p>
    <w:p w:rsidR="00A87FC2" w:rsidRDefault="00434F92" w:rsidP="00DE6FA6">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FA6" w:rsidRPr="00970455">
        <w:rPr>
          <w:sz w:val="24"/>
          <w:szCs w:val="24"/>
        </w:rPr>
        <w:instrText xml:space="preserve"> FORMCHECKBOX </w:instrText>
      </w:r>
      <w:r w:rsidRPr="00970455">
        <w:rPr>
          <w:sz w:val="24"/>
          <w:szCs w:val="24"/>
        </w:rPr>
      </w:r>
      <w:r w:rsidRPr="00970455">
        <w:rPr>
          <w:sz w:val="24"/>
          <w:szCs w:val="24"/>
        </w:rPr>
        <w:fldChar w:fldCharType="end"/>
      </w:r>
      <w:r w:rsidR="00DE6FA6">
        <w:rPr>
          <w:sz w:val="24"/>
          <w:szCs w:val="24"/>
        </w:rPr>
        <w:tab/>
      </w:r>
      <w:r w:rsidR="00A87FC2">
        <w:rPr>
          <w:sz w:val="24"/>
          <w:szCs w:val="24"/>
        </w:rPr>
        <w:t xml:space="preserve">Shop drawings should be sent directly to Central Office Traffic Operations. </w:t>
      </w:r>
    </w:p>
    <w:p w:rsidR="00DE6FA6" w:rsidRDefault="00A87FC2" w:rsidP="00DE6FA6">
      <w:pPr>
        <w:widowControl w:val="0"/>
        <w:ind w:left="360"/>
        <w:rPr>
          <w:sz w:val="24"/>
          <w:szCs w:val="24"/>
        </w:rPr>
      </w:pPr>
      <w:r w:rsidRPr="00A87FC2">
        <w:rPr>
          <w:sz w:val="16"/>
          <w:szCs w:val="16"/>
        </w:rPr>
        <w:t>**Responses to the contractor regarding these drawings should be copied to the project engineer.</w:t>
      </w:r>
    </w:p>
    <w:p w:rsidR="00DE6FA6" w:rsidRPr="00DE623A" w:rsidRDefault="00DE6FA6" w:rsidP="00DE6FA6">
      <w:pPr>
        <w:widowControl w:val="0"/>
        <w:ind w:left="360"/>
        <w:rPr>
          <w:sz w:val="12"/>
          <w:szCs w:val="24"/>
        </w:rPr>
      </w:pPr>
    </w:p>
    <w:p w:rsidR="00DE6FA6" w:rsidRDefault="00434F92" w:rsidP="00DE6FA6">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FA6" w:rsidRPr="00970455">
        <w:rPr>
          <w:sz w:val="24"/>
          <w:szCs w:val="24"/>
        </w:rPr>
        <w:instrText xml:space="preserve"> FORMCHECKBOX </w:instrText>
      </w:r>
      <w:r w:rsidRPr="00970455">
        <w:rPr>
          <w:sz w:val="24"/>
          <w:szCs w:val="24"/>
        </w:rPr>
      </w:r>
      <w:r w:rsidRPr="00970455">
        <w:rPr>
          <w:sz w:val="24"/>
          <w:szCs w:val="24"/>
        </w:rPr>
        <w:fldChar w:fldCharType="end"/>
      </w:r>
      <w:r w:rsidR="00DE6FA6">
        <w:rPr>
          <w:sz w:val="24"/>
          <w:szCs w:val="24"/>
        </w:rPr>
        <w:tab/>
      </w:r>
      <w:r w:rsidR="00A87FC2">
        <w:rPr>
          <w:sz w:val="24"/>
          <w:szCs w:val="24"/>
        </w:rPr>
        <w:t>Field questions should be directed through the project engineer.</w:t>
      </w:r>
    </w:p>
    <w:p w:rsidR="00A87FC2" w:rsidRPr="00A87FC2" w:rsidRDefault="00A87FC2" w:rsidP="00DE6FA6">
      <w:pPr>
        <w:widowControl w:val="0"/>
        <w:ind w:left="360"/>
        <w:rPr>
          <w:sz w:val="16"/>
          <w:szCs w:val="24"/>
        </w:rPr>
      </w:pPr>
      <w:r w:rsidRPr="00A87FC2">
        <w:rPr>
          <w:sz w:val="16"/>
          <w:szCs w:val="24"/>
        </w:rPr>
        <w:t>**In no case shall the electrical subcontractor make field adjustments without requesting permission from the project engineer; who will in turn notify Central Office Traffic Operations of any changes.</w:t>
      </w:r>
    </w:p>
    <w:p w:rsidR="00DE6FA6" w:rsidRPr="00DE623A" w:rsidRDefault="00DE6FA6" w:rsidP="00DE6FA6">
      <w:pPr>
        <w:widowControl w:val="0"/>
        <w:ind w:left="360"/>
        <w:rPr>
          <w:sz w:val="12"/>
          <w:szCs w:val="24"/>
        </w:rPr>
      </w:pPr>
    </w:p>
    <w:p w:rsidR="00AB6C9F" w:rsidRDefault="00434F92" w:rsidP="00AB6C9F">
      <w:pPr>
        <w:widowControl w:val="0"/>
        <w:ind w:left="360"/>
        <w:rPr>
          <w:sz w:val="24"/>
          <w:szCs w:val="24"/>
        </w:rPr>
      </w:pPr>
      <w:r w:rsidRPr="00970455">
        <w:rPr>
          <w:sz w:val="24"/>
          <w:szCs w:val="24"/>
        </w:rPr>
        <w:fldChar w:fldCharType="begin">
          <w:ffData>
            <w:name w:val="Check2"/>
            <w:enabled/>
            <w:calcOnExit w:val="0"/>
            <w:checkBox>
              <w:sizeAuto/>
              <w:default w:val="0"/>
            </w:checkBox>
          </w:ffData>
        </w:fldChar>
      </w:r>
      <w:r w:rsidR="00DE6FA6" w:rsidRPr="00970455">
        <w:rPr>
          <w:sz w:val="24"/>
          <w:szCs w:val="24"/>
        </w:rPr>
        <w:instrText xml:space="preserve"> FORMCHECKBOX </w:instrText>
      </w:r>
      <w:r w:rsidRPr="00970455">
        <w:rPr>
          <w:sz w:val="24"/>
          <w:szCs w:val="24"/>
        </w:rPr>
      </w:r>
      <w:r w:rsidRPr="00970455">
        <w:rPr>
          <w:sz w:val="24"/>
          <w:szCs w:val="24"/>
        </w:rPr>
        <w:fldChar w:fldCharType="end"/>
      </w:r>
      <w:r w:rsidR="00DE6FA6">
        <w:rPr>
          <w:sz w:val="24"/>
          <w:szCs w:val="24"/>
        </w:rPr>
        <w:tab/>
      </w:r>
      <w:r w:rsidR="00AB6C9F">
        <w:rPr>
          <w:sz w:val="24"/>
          <w:szCs w:val="24"/>
        </w:rPr>
        <w:t>Request the electrical final inspection from Traffic Operations</w:t>
      </w:r>
    </w:p>
    <w:p w:rsidR="00DE6FA6" w:rsidRPr="00AB6C9F" w:rsidRDefault="00AB6C9F" w:rsidP="00AB6C9F">
      <w:pPr>
        <w:widowControl w:val="0"/>
        <w:ind w:left="360"/>
        <w:rPr>
          <w:sz w:val="16"/>
          <w:szCs w:val="24"/>
        </w:rPr>
      </w:pPr>
      <w:r w:rsidRPr="00AB6C9F">
        <w:rPr>
          <w:sz w:val="16"/>
          <w:szCs w:val="24"/>
        </w:rPr>
        <w:t>**</w:t>
      </w:r>
      <w:r w:rsidR="002A6E8A" w:rsidRPr="00AB6C9F">
        <w:rPr>
          <w:sz w:val="16"/>
          <w:szCs w:val="24"/>
        </w:rPr>
        <w:t xml:space="preserve">When the electrical final inspection is needed, the </w:t>
      </w:r>
      <w:r w:rsidRPr="00AB6C9F">
        <w:rPr>
          <w:sz w:val="16"/>
          <w:szCs w:val="24"/>
        </w:rPr>
        <w:t>contract</w:t>
      </w:r>
      <w:r>
        <w:rPr>
          <w:sz w:val="16"/>
          <w:szCs w:val="24"/>
        </w:rPr>
        <w:t>or shall</w:t>
      </w:r>
      <w:r w:rsidRPr="00AB6C9F">
        <w:rPr>
          <w:sz w:val="16"/>
          <w:szCs w:val="24"/>
        </w:rPr>
        <w:t xml:space="preserve"> request this inspection by contact</w:t>
      </w:r>
      <w:r>
        <w:rPr>
          <w:sz w:val="16"/>
          <w:szCs w:val="24"/>
        </w:rPr>
        <w:t>ing</w:t>
      </w:r>
      <w:r w:rsidRPr="00AB6C9F">
        <w:rPr>
          <w:sz w:val="16"/>
          <w:szCs w:val="24"/>
        </w:rPr>
        <w:t xml:space="preserve"> Central Office Traffic Operations and copying correspondence to the project engineer and Central Office Construction District Liaison.</w:t>
      </w:r>
    </w:p>
    <w:p w:rsidR="00DE6FA6" w:rsidRPr="00E65082" w:rsidRDefault="00DE6FA6" w:rsidP="00DE6FA6">
      <w:pPr>
        <w:rPr>
          <w:sz w:val="16"/>
          <w:szCs w:val="16"/>
        </w:rPr>
      </w:pPr>
    </w:p>
    <w:p w:rsidR="00A75CD4" w:rsidRDefault="00434F92" w:rsidP="00A75CD4">
      <w:pPr>
        <w:framePr w:w="8515" w:h="1233" w:hSpace="180" w:wrap="around" w:vAnchor="text" w:hAnchor="page" w:x="1845" w:y="460"/>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1A5323" w:rsidRDefault="001A5323" w:rsidP="001A5323">
      <w:pPr>
        <w:spacing w:line="360" w:lineRule="auto"/>
        <w:rPr>
          <w:sz w:val="24"/>
          <w:szCs w:val="24"/>
          <w:u w:val="single"/>
        </w:rPr>
      </w:pPr>
      <w:r>
        <w:rPr>
          <w:sz w:val="24"/>
          <w:szCs w:val="24"/>
        </w:rPr>
        <w:t xml:space="preserve">Notes: </w:t>
      </w:r>
      <w:r>
        <w:rPr>
          <w:sz w:val="24"/>
          <w:szCs w:val="24"/>
        </w:rPr>
        <w:softHyphen/>
      </w:r>
      <w:r>
        <w:rPr>
          <w:sz w:val="24"/>
          <w:szCs w:val="24"/>
        </w:rPr>
        <w:softHyphen/>
      </w:r>
    </w:p>
    <w:p w:rsidR="00FC0677" w:rsidRDefault="00FC0677" w:rsidP="00FC0677">
      <w:pPr>
        <w:widowControl w:val="0"/>
        <w:rPr>
          <w:b/>
          <w:sz w:val="24"/>
          <w:szCs w:val="24"/>
          <w:u w:val="single"/>
        </w:rPr>
      </w:pPr>
      <w:r>
        <w:rPr>
          <w:b/>
          <w:sz w:val="24"/>
          <w:szCs w:val="24"/>
          <w:u w:val="single"/>
        </w:rPr>
        <w:lastRenderedPageBreak/>
        <w:t>WAGE REQUIREMENTS:</w:t>
      </w:r>
    </w:p>
    <w:p w:rsidR="00FC0677" w:rsidRPr="005232AF" w:rsidRDefault="00FC0677" w:rsidP="00FC0677">
      <w:pPr>
        <w:widowControl w:val="0"/>
        <w:rPr>
          <w:b/>
          <w:sz w:val="12"/>
          <w:szCs w:val="24"/>
          <w:u w:val="single"/>
        </w:rPr>
      </w:pPr>
    </w:p>
    <w:p w:rsidR="00FC0677" w:rsidRDefault="00434F92" w:rsidP="00FC0677">
      <w:pPr>
        <w:tabs>
          <w:tab w:val="left" w:pos="960"/>
          <w:tab w:val="left" w:pos="1920"/>
          <w:tab w:val="left" w:pos="2880"/>
        </w:tabs>
        <w:ind w:left="720" w:hanging="360"/>
        <w:rPr>
          <w:sz w:val="24"/>
          <w:szCs w:val="24"/>
        </w:rPr>
      </w:pPr>
      <w:r w:rsidRPr="00970455">
        <w:rPr>
          <w:sz w:val="24"/>
          <w:szCs w:val="24"/>
        </w:rPr>
        <w:fldChar w:fldCharType="begin">
          <w:ffData>
            <w:name w:val="Check2"/>
            <w:enabled/>
            <w:calcOnExit w:val="0"/>
            <w:checkBox>
              <w:sizeAuto/>
              <w:default w:val="0"/>
            </w:checkBox>
          </w:ffData>
        </w:fldChar>
      </w:r>
      <w:r w:rsidR="00FC0677" w:rsidRPr="00970455">
        <w:rPr>
          <w:sz w:val="24"/>
          <w:szCs w:val="24"/>
        </w:rPr>
        <w:instrText xml:space="preserve"> FORMCHECKBOX </w:instrText>
      </w:r>
      <w:r w:rsidRPr="00970455">
        <w:rPr>
          <w:sz w:val="24"/>
          <w:szCs w:val="24"/>
        </w:rPr>
      </w:r>
      <w:r w:rsidRPr="00970455">
        <w:rPr>
          <w:sz w:val="24"/>
          <w:szCs w:val="24"/>
        </w:rPr>
        <w:fldChar w:fldCharType="end"/>
      </w:r>
      <w:r w:rsidR="00FC0677">
        <w:rPr>
          <w:sz w:val="24"/>
          <w:szCs w:val="24"/>
        </w:rPr>
        <w:tab/>
        <w:t>Send Certified Personnel Payrolls to:</w:t>
      </w:r>
    </w:p>
    <w:p w:rsidR="00FC0677" w:rsidRDefault="00FC0677" w:rsidP="00FC0677">
      <w:pPr>
        <w:tabs>
          <w:tab w:val="left" w:pos="960"/>
          <w:tab w:val="left" w:pos="1920"/>
          <w:tab w:val="left" w:pos="2880"/>
        </w:tabs>
        <w:ind w:left="720" w:hanging="360"/>
        <w:rPr>
          <w:sz w:val="24"/>
          <w:szCs w:val="24"/>
        </w:rPr>
      </w:pPr>
      <w:r>
        <w:rPr>
          <w:sz w:val="24"/>
          <w:szCs w:val="24"/>
        </w:rPr>
        <w:tab/>
      </w:r>
      <w:r>
        <w:rPr>
          <w:sz w:val="24"/>
          <w:szCs w:val="24"/>
        </w:rPr>
        <w:tab/>
      </w:r>
      <w:r>
        <w:rPr>
          <w:sz w:val="24"/>
          <w:szCs w:val="24"/>
        </w:rPr>
        <w:tab/>
      </w:r>
      <w:smartTag w:uri="urn:schemas-microsoft-com:office:smarttags" w:element="State">
        <w:smartTag w:uri="urn:schemas-microsoft-com:office:smarttags" w:element="place">
          <w:r w:rsidRPr="00FC0677">
            <w:rPr>
              <w:sz w:val="24"/>
              <w:szCs w:val="24"/>
            </w:rPr>
            <w:t>Kentucky</w:t>
          </w:r>
        </w:smartTag>
      </w:smartTag>
      <w:r w:rsidRPr="00FC0677">
        <w:rPr>
          <w:sz w:val="24"/>
          <w:szCs w:val="24"/>
        </w:rPr>
        <w:t xml:space="preserve"> Transportation Cabinet</w:t>
      </w:r>
    </w:p>
    <w:p w:rsidR="00FC0677" w:rsidRDefault="00FC0677" w:rsidP="00FC0677">
      <w:pPr>
        <w:tabs>
          <w:tab w:val="left" w:pos="960"/>
          <w:tab w:val="left" w:pos="1920"/>
          <w:tab w:val="left" w:pos="2880"/>
        </w:tabs>
        <w:ind w:left="720" w:hanging="360"/>
        <w:rPr>
          <w:sz w:val="24"/>
          <w:szCs w:val="24"/>
        </w:rPr>
      </w:pPr>
      <w:r>
        <w:rPr>
          <w:sz w:val="24"/>
          <w:szCs w:val="24"/>
        </w:rPr>
        <w:tab/>
      </w:r>
      <w:r>
        <w:rPr>
          <w:sz w:val="24"/>
          <w:szCs w:val="24"/>
        </w:rPr>
        <w:tab/>
      </w:r>
      <w:r>
        <w:rPr>
          <w:sz w:val="24"/>
          <w:szCs w:val="24"/>
        </w:rPr>
        <w:tab/>
        <w:t>Division of Construction Procurement</w:t>
      </w:r>
    </w:p>
    <w:p w:rsidR="00FC0677" w:rsidRDefault="00FC0677" w:rsidP="00FC0677">
      <w:pPr>
        <w:tabs>
          <w:tab w:val="left" w:pos="960"/>
          <w:tab w:val="left" w:pos="1920"/>
          <w:tab w:val="left" w:pos="2880"/>
        </w:tabs>
        <w:ind w:left="720" w:hanging="360"/>
        <w:rPr>
          <w:sz w:val="24"/>
          <w:szCs w:val="24"/>
        </w:rPr>
      </w:pPr>
      <w:r>
        <w:rPr>
          <w:sz w:val="24"/>
          <w:szCs w:val="24"/>
        </w:rPr>
        <w:tab/>
      </w:r>
      <w:r>
        <w:rPr>
          <w:sz w:val="24"/>
          <w:szCs w:val="24"/>
        </w:rPr>
        <w:tab/>
      </w:r>
      <w:r>
        <w:rPr>
          <w:sz w:val="24"/>
          <w:szCs w:val="24"/>
        </w:rPr>
        <w:tab/>
      </w:r>
      <w:smartTag w:uri="urn:schemas-microsoft-com:office:smarttags" w:element="Street">
        <w:smartTag w:uri="urn:schemas-microsoft-com:office:smarttags" w:element="address">
          <w:r>
            <w:rPr>
              <w:sz w:val="24"/>
              <w:szCs w:val="24"/>
            </w:rPr>
            <w:t>200 Mero Street</w:t>
          </w:r>
        </w:smartTag>
      </w:smartTag>
    </w:p>
    <w:p w:rsidR="00FC0677" w:rsidRDefault="00FC0677" w:rsidP="00FC0677">
      <w:pPr>
        <w:tabs>
          <w:tab w:val="left" w:pos="960"/>
          <w:tab w:val="left" w:pos="1920"/>
          <w:tab w:val="left" w:pos="2880"/>
        </w:tabs>
        <w:ind w:left="720" w:hanging="360"/>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City">
          <w:r>
            <w:rPr>
              <w:sz w:val="24"/>
              <w:szCs w:val="24"/>
            </w:rPr>
            <w:t>Frankfort</w:t>
          </w:r>
        </w:smartTag>
        <w:r>
          <w:rPr>
            <w:sz w:val="24"/>
            <w:szCs w:val="24"/>
          </w:rPr>
          <w:t xml:space="preserve">, </w:t>
        </w:r>
        <w:smartTag w:uri="urn:schemas-microsoft-com:office:smarttags" w:element="State">
          <w:r>
            <w:rPr>
              <w:sz w:val="24"/>
              <w:szCs w:val="24"/>
            </w:rPr>
            <w:t>KY</w:t>
          </w:r>
        </w:smartTag>
        <w:r>
          <w:rPr>
            <w:sz w:val="24"/>
            <w:szCs w:val="24"/>
          </w:rPr>
          <w:t xml:space="preserve"> </w:t>
        </w:r>
        <w:smartTag w:uri="urn:schemas-microsoft-com:office:smarttags" w:element="PostalCode">
          <w:r>
            <w:rPr>
              <w:sz w:val="24"/>
              <w:szCs w:val="24"/>
            </w:rPr>
            <w:t>40622</w:t>
          </w:r>
        </w:smartTag>
      </w:smartTag>
    </w:p>
    <w:p w:rsidR="00FC0677" w:rsidRDefault="00FC0677" w:rsidP="00FC0677">
      <w:pPr>
        <w:tabs>
          <w:tab w:val="left" w:pos="960"/>
          <w:tab w:val="left" w:pos="1920"/>
          <w:tab w:val="left" w:pos="2880"/>
        </w:tabs>
        <w:ind w:left="720" w:hanging="360"/>
        <w:rPr>
          <w:sz w:val="24"/>
          <w:szCs w:val="24"/>
        </w:rPr>
      </w:pPr>
      <w:r>
        <w:rPr>
          <w:sz w:val="24"/>
          <w:szCs w:val="24"/>
        </w:rPr>
        <w:tab/>
      </w:r>
      <w:r>
        <w:rPr>
          <w:sz w:val="24"/>
          <w:szCs w:val="24"/>
        </w:rPr>
        <w:tab/>
      </w:r>
      <w:r>
        <w:rPr>
          <w:sz w:val="24"/>
          <w:szCs w:val="24"/>
        </w:rPr>
        <w:tab/>
        <w:t>ATTN: Certified Payrolls Enclosed</w:t>
      </w:r>
    </w:p>
    <w:p w:rsidR="00FC0677" w:rsidRDefault="00FC0677" w:rsidP="00FC0677">
      <w:pPr>
        <w:tabs>
          <w:tab w:val="left" w:pos="960"/>
          <w:tab w:val="left" w:pos="1920"/>
          <w:tab w:val="left" w:pos="2880"/>
        </w:tabs>
        <w:ind w:left="720" w:hanging="360"/>
        <w:rPr>
          <w:sz w:val="12"/>
          <w:szCs w:val="24"/>
        </w:rPr>
      </w:pPr>
    </w:p>
    <w:p w:rsidR="00FC0677" w:rsidRDefault="00434F92" w:rsidP="00FC0677">
      <w:pPr>
        <w:tabs>
          <w:tab w:val="left" w:pos="960"/>
          <w:tab w:val="left" w:pos="1920"/>
          <w:tab w:val="left" w:pos="2880"/>
        </w:tabs>
        <w:ind w:left="720" w:hanging="360"/>
        <w:rPr>
          <w:sz w:val="24"/>
          <w:szCs w:val="24"/>
        </w:rPr>
      </w:pPr>
      <w:r w:rsidRPr="00970455">
        <w:rPr>
          <w:sz w:val="24"/>
          <w:szCs w:val="24"/>
        </w:rPr>
        <w:fldChar w:fldCharType="begin">
          <w:ffData>
            <w:name w:val="Check2"/>
            <w:enabled/>
            <w:calcOnExit w:val="0"/>
            <w:checkBox>
              <w:sizeAuto/>
              <w:default w:val="0"/>
            </w:checkBox>
          </w:ffData>
        </w:fldChar>
      </w:r>
      <w:r w:rsidR="00FC0677" w:rsidRPr="00970455">
        <w:rPr>
          <w:sz w:val="24"/>
          <w:szCs w:val="24"/>
        </w:rPr>
        <w:instrText xml:space="preserve"> FORMCHECKBOX </w:instrText>
      </w:r>
      <w:r w:rsidRPr="00970455">
        <w:rPr>
          <w:sz w:val="24"/>
          <w:szCs w:val="24"/>
        </w:rPr>
      </w:r>
      <w:r w:rsidRPr="00970455">
        <w:rPr>
          <w:sz w:val="24"/>
          <w:szCs w:val="24"/>
        </w:rPr>
        <w:fldChar w:fldCharType="end"/>
      </w:r>
      <w:r w:rsidR="00FC0677">
        <w:rPr>
          <w:sz w:val="24"/>
          <w:szCs w:val="24"/>
        </w:rPr>
        <w:tab/>
        <w:t>Submit a copy of the Certified Personnel Payrolls to the Resident Engineer</w:t>
      </w:r>
    </w:p>
    <w:p w:rsidR="00C9446A" w:rsidRPr="00C9446A" w:rsidRDefault="00C9446A" w:rsidP="00C9446A">
      <w:pPr>
        <w:tabs>
          <w:tab w:val="left" w:pos="960"/>
          <w:tab w:val="left" w:pos="1920"/>
          <w:tab w:val="left" w:pos="2880"/>
        </w:tabs>
        <w:rPr>
          <w:sz w:val="16"/>
          <w:szCs w:val="24"/>
        </w:rPr>
      </w:pPr>
      <w:r>
        <w:rPr>
          <w:sz w:val="16"/>
          <w:szCs w:val="24"/>
        </w:rPr>
        <w:t>**Send and submit these payrolls weekly.</w:t>
      </w:r>
    </w:p>
    <w:p w:rsidR="00FC0677" w:rsidRPr="002E7827" w:rsidRDefault="00FC0677" w:rsidP="004C22BF">
      <w:pPr>
        <w:widowControl w:val="0"/>
        <w:rPr>
          <w:sz w:val="16"/>
          <w:szCs w:val="24"/>
        </w:rPr>
      </w:pPr>
    </w:p>
    <w:p w:rsidR="004C22BF" w:rsidRDefault="004C22BF" w:rsidP="004C22BF">
      <w:pPr>
        <w:widowControl w:val="0"/>
        <w:rPr>
          <w:b/>
          <w:sz w:val="24"/>
          <w:szCs w:val="24"/>
          <w:u w:val="single"/>
        </w:rPr>
      </w:pPr>
      <w:r>
        <w:rPr>
          <w:b/>
          <w:sz w:val="24"/>
          <w:szCs w:val="24"/>
          <w:u w:val="single"/>
        </w:rPr>
        <w:t>EEO WAGE REQUIREMENTS:</w:t>
      </w:r>
    </w:p>
    <w:p w:rsidR="005232AF" w:rsidRPr="005232AF" w:rsidRDefault="005232AF" w:rsidP="004C22BF">
      <w:pPr>
        <w:widowControl w:val="0"/>
        <w:rPr>
          <w:b/>
          <w:sz w:val="12"/>
          <w:szCs w:val="24"/>
          <w:u w:val="single"/>
        </w:rPr>
      </w:pPr>
    </w:p>
    <w:p w:rsidR="004C22BF" w:rsidRPr="004C22BF" w:rsidRDefault="00434F92" w:rsidP="005232AF">
      <w:pPr>
        <w:tabs>
          <w:tab w:val="left" w:pos="960"/>
          <w:tab w:val="left" w:pos="1920"/>
          <w:tab w:val="left" w:pos="2880"/>
        </w:tabs>
        <w:ind w:left="720" w:hanging="360"/>
        <w:rPr>
          <w:sz w:val="24"/>
          <w:szCs w:val="24"/>
        </w:rPr>
      </w:pPr>
      <w:r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Pr="00970455">
        <w:rPr>
          <w:sz w:val="24"/>
          <w:szCs w:val="24"/>
        </w:rPr>
      </w:r>
      <w:r w:rsidRPr="00970455">
        <w:rPr>
          <w:sz w:val="24"/>
          <w:szCs w:val="24"/>
        </w:rPr>
        <w:fldChar w:fldCharType="end"/>
      </w:r>
      <w:r w:rsidR="005232AF">
        <w:rPr>
          <w:sz w:val="24"/>
          <w:szCs w:val="24"/>
        </w:rPr>
        <w:tab/>
      </w:r>
      <w:r w:rsidR="004C22BF" w:rsidRPr="004C22BF">
        <w:rPr>
          <w:sz w:val="24"/>
          <w:szCs w:val="24"/>
        </w:rPr>
        <w:t>Required Contract Provisions for Federal-Aid Construction Contracts are included in the Project Proposal.</w:t>
      </w:r>
      <w:r w:rsidR="004C22BF">
        <w:rPr>
          <w:sz w:val="24"/>
          <w:szCs w:val="24"/>
        </w:rPr>
        <w:t xml:space="preserve"> </w:t>
      </w:r>
      <w:r w:rsidR="004C22BF" w:rsidRPr="004C22BF">
        <w:rPr>
          <w:sz w:val="24"/>
          <w:szCs w:val="24"/>
        </w:rPr>
        <w:t>It is the contractors’ responsibility to develop and maintain acceptable Affirmative Action plans designed to eliminate discrimination based on race, color, religion, sex, or national origin.  Documentation shall be kept in contractors’ office.</w:t>
      </w:r>
    </w:p>
    <w:p w:rsidR="00C453BE" w:rsidRPr="005232AF" w:rsidRDefault="00C453BE" w:rsidP="004C22BF">
      <w:pPr>
        <w:tabs>
          <w:tab w:val="left" w:pos="960"/>
          <w:tab w:val="left" w:pos="1920"/>
          <w:tab w:val="left" w:pos="2880"/>
        </w:tabs>
        <w:ind w:left="960"/>
        <w:rPr>
          <w:sz w:val="12"/>
          <w:szCs w:val="24"/>
        </w:rPr>
      </w:pPr>
    </w:p>
    <w:p w:rsidR="004C22BF" w:rsidRPr="004C22BF" w:rsidRDefault="004C22BF" w:rsidP="00C61190">
      <w:pPr>
        <w:tabs>
          <w:tab w:val="left" w:pos="960"/>
          <w:tab w:val="left" w:pos="1920"/>
          <w:tab w:val="left" w:pos="2880"/>
        </w:tabs>
        <w:rPr>
          <w:sz w:val="24"/>
          <w:szCs w:val="24"/>
        </w:rPr>
      </w:pPr>
      <w:r w:rsidRPr="004C22BF">
        <w:rPr>
          <w:sz w:val="24"/>
          <w:szCs w:val="24"/>
          <w:u w:val="single"/>
        </w:rPr>
        <w:t>Checklist:</w:t>
      </w:r>
    </w:p>
    <w:p w:rsidR="004C22BF" w:rsidRPr="004C22BF" w:rsidRDefault="00434F92" w:rsidP="005232AF">
      <w:pPr>
        <w:numPr>
          <w:ilvl w:val="0"/>
          <w:numId w:val="26"/>
        </w:numPr>
        <w:spacing w:after="60"/>
        <w:rPr>
          <w:sz w:val="24"/>
          <w:szCs w:val="24"/>
        </w:rPr>
      </w:pPr>
      <w:r>
        <w:rPr>
          <w:noProof/>
          <w:sz w:val="24"/>
          <w:szCs w:val="24"/>
        </w:rPr>
        <w:pict>
          <v:shape id="_x0000_s1066" type="#_x0000_t201" style="position:absolute;left:0;text-align:left;margin-left:150.5pt;margin-top:13.65pt;width:63.75pt;height:18pt;z-index:251708416;mso-position-horizontal-relative:text;mso-position-vertical-relative:text" o:preferrelative="t" filled="f" stroked="f">
            <v:imagedata r:id="rId80" o:title=""/>
            <o:lock v:ext="edit" aspectratio="t"/>
          </v:shape>
          <w:control r:id="rId81" w:name="TextBox4415111222312" w:shapeid="_x0000_s1066"/>
        </w:pict>
      </w:r>
      <w:r w:rsidR="004C22BF" w:rsidRPr="004C22BF">
        <w:rPr>
          <w:sz w:val="24"/>
          <w:szCs w:val="24"/>
        </w:rPr>
        <w:t xml:space="preserve">Projects covered by federal regulations:  </w:t>
      </w:r>
      <w:r w:rsidRPr="00D60555">
        <w:rPr>
          <w:sz w:val="24"/>
          <w:szCs w:val="36"/>
        </w:rPr>
        <w:fldChar w:fldCharType="begin">
          <w:ffData>
            <w:name w:val="Check8"/>
            <w:enabled/>
            <w:calcOnExit w:val="0"/>
            <w:checkBox>
              <w:sizeAuto/>
              <w:default w:val="0"/>
            </w:checkBox>
          </w:ffData>
        </w:fldChar>
      </w:r>
      <w:r w:rsidR="00DE623A" w:rsidRPr="00D60555">
        <w:rPr>
          <w:sz w:val="24"/>
          <w:szCs w:val="36"/>
        </w:rPr>
        <w:instrText xml:space="preserve"> FORMCHECKBOX </w:instrText>
      </w:r>
      <w:r w:rsidRPr="00D60555">
        <w:rPr>
          <w:sz w:val="24"/>
          <w:szCs w:val="36"/>
        </w:rPr>
      </w:r>
      <w:r w:rsidRPr="00D60555">
        <w:rPr>
          <w:sz w:val="24"/>
          <w:szCs w:val="36"/>
        </w:rPr>
        <w:fldChar w:fldCharType="end"/>
      </w:r>
      <w:r w:rsidR="00DE623A">
        <w:rPr>
          <w:sz w:val="24"/>
          <w:szCs w:val="36"/>
        </w:rPr>
        <w:t xml:space="preserve"> </w:t>
      </w:r>
      <w:r w:rsidR="00DE623A">
        <w:rPr>
          <w:sz w:val="24"/>
          <w:szCs w:val="24"/>
        </w:rPr>
        <w:t xml:space="preserve">Yes   </w:t>
      </w:r>
      <w:r w:rsidRPr="00D60555">
        <w:rPr>
          <w:sz w:val="24"/>
          <w:szCs w:val="36"/>
        </w:rPr>
        <w:fldChar w:fldCharType="begin">
          <w:ffData>
            <w:name w:val="Check9"/>
            <w:enabled/>
            <w:calcOnExit w:val="0"/>
            <w:checkBox>
              <w:sizeAuto/>
              <w:default w:val="0"/>
            </w:checkBox>
          </w:ffData>
        </w:fldChar>
      </w:r>
      <w:r w:rsidR="00DE623A" w:rsidRPr="00D60555">
        <w:rPr>
          <w:sz w:val="24"/>
          <w:szCs w:val="36"/>
        </w:rPr>
        <w:instrText xml:space="preserve"> FORMCHECKBOX </w:instrText>
      </w:r>
      <w:r w:rsidRPr="00D60555">
        <w:rPr>
          <w:sz w:val="24"/>
          <w:szCs w:val="36"/>
        </w:rPr>
      </w:r>
      <w:r w:rsidRPr="00D60555">
        <w:rPr>
          <w:sz w:val="24"/>
          <w:szCs w:val="36"/>
        </w:rPr>
        <w:fldChar w:fldCharType="end"/>
      </w:r>
      <w:r w:rsidR="00DE623A">
        <w:rPr>
          <w:sz w:val="24"/>
          <w:szCs w:val="36"/>
        </w:rPr>
        <w:t xml:space="preserve"> </w:t>
      </w:r>
      <w:r w:rsidR="00DE623A">
        <w:rPr>
          <w:sz w:val="24"/>
          <w:szCs w:val="24"/>
        </w:rPr>
        <w:t>No</w:t>
      </w:r>
    </w:p>
    <w:p w:rsidR="004C22BF" w:rsidRPr="004C22BF" w:rsidRDefault="00434F92" w:rsidP="005232AF">
      <w:pPr>
        <w:numPr>
          <w:ilvl w:val="0"/>
          <w:numId w:val="26"/>
        </w:numPr>
        <w:tabs>
          <w:tab w:val="left" w:pos="960"/>
          <w:tab w:val="left" w:pos="1920"/>
          <w:tab w:val="left" w:pos="2880"/>
        </w:tabs>
        <w:spacing w:after="60"/>
        <w:rPr>
          <w:sz w:val="24"/>
          <w:szCs w:val="24"/>
        </w:rPr>
      </w:pPr>
      <w:r>
        <w:rPr>
          <w:noProof/>
          <w:sz w:val="24"/>
          <w:szCs w:val="24"/>
        </w:rPr>
        <w:pict>
          <v:shape id="_x0000_s1067" type="#_x0000_t201" style="position:absolute;left:0;text-align:left;margin-left:150.5pt;margin-top:14.85pt;width:63.75pt;height:18pt;z-index:251709440;mso-position-horizontal-relative:text;mso-position-vertical-relative:text" o:preferrelative="t" filled="f" stroked="f">
            <v:imagedata r:id="rId80" o:title=""/>
            <o:lock v:ext="edit" aspectratio="t"/>
          </v:shape>
          <w:control r:id="rId82" w:name="TextBox44151112223121" w:shapeid="_x0000_s1067"/>
        </w:pict>
      </w:r>
      <w:r w:rsidR="004C22BF" w:rsidRPr="004C22BF">
        <w:rPr>
          <w:sz w:val="24"/>
          <w:szCs w:val="24"/>
        </w:rPr>
        <w:t xml:space="preserve">Minority goals established:  </w:t>
      </w:r>
      <w:r w:rsidR="00A75CD4">
        <w:rPr>
          <w:sz w:val="24"/>
          <w:szCs w:val="24"/>
        </w:rPr>
        <w:tab/>
      </w:r>
      <w:r w:rsidR="00A75CD4">
        <w:rPr>
          <w:sz w:val="24"/>
          <w:szCs w:val="24"/>
        </w:rPr>
        <w:tab/>
      </w:r>
      <w:r w:rsidR="004C22BF" w:rsidRPr="00C61190">
        <w:rPr>
          <w:sz w:val="24"/>
          <w:szCs w:val="24"/>
        </w:rPr>
        <w:t>%</w:t>
      </w:r>
      <w:r w:rsidR="004C22BF" w:rsidRPr="004C22BF">
        <w:rPr>
          <w:sz w:val="24"/>
          <w:szCs w:val="24"/>
        </w:rPr>
        <w:t xml:space="preserve"> for this project.</w:t>
      </w:r>
    </w:p>
    <w:p w:rsidR="004C22BF" w:rsidRPr="004C22BF" w:rsidRDefault="004C22BF" w:rsidP="005232AF">
      <w:pPr>
        <w:numPr>
          <w:ilvl w:val="0"/>
          <w:numId w:val="26"/>
        </w:numPr>
        <w:tabs>
          <w:tab w:val="left" w:pos="960"/>
          <w:tab w:val="left" w:pos="1920"/>
          <w:tab w:val="left" w:pos="2880"/>
        </w:tabs>
        <w:spacing w:after="60"/>
        <w:rPr>
          <w:sz w:val="24"/>
          <w:szCs w:val="24"/>
        </w:rPr>
      </w:pPr>
      <w:r w:rsidRPr="004C22BF">
        <w:rPr>
          <w:sz w:val="24"/>
          <w:szCs w:val="24"/>
        </w:rPr>
        <w:t xml:space="preserve">Female goals established:  </w:t>
      </w:r>
      <w:r w:rsidR="00A75CD4">
        <w:rPr>
          <w:sz w:val="24"/>
          <w:szCs w:val="24"/>
        </w:rPr>
        <w:tab/>
      </w:r>
      <w:r w:rsidR="00A75CD4">
        <w:rPr>
          <w:sz w:val="24"/>
          <w:szCs w:val="24"/>
        </w:rPr>
        <w:tab/>
      </w:r>
      <w:r w:rsidR="00C61190" w:rsidRPr="00C61190">
        <w:rPr>
          <w:sz w:val="24"/>
          <w:szCs w:val="24"/>
        </w:rPr>
        <w:t>%</w:t>
      </w:r>
      <w:r w:rsidRPr="004C22BF">
        <w:rPr>
          <w:sz w:val="24"/>
          <w:szCs w:val="24"/>
        </w:rPr>
        <w:t xml:space="preserve"> statewide and should be applied the same on this project by the contractor.</w:t>
      </w:r>
    </w:p>
    <w:p w:rsidR="004C22BF" w:rsidRPr="004C22BF" w:rsidRDefault="004C22BF" w:rsidP="005232AF">
      <w:pPr>
        <w:numPr>
          <w:ilvl w:val="0"/>
          <w:numId w:val="26"/>
        </w:numPr>
        <w:tabs>
          <w:tab w:val="left" w:pos="960"/>
          <w:tab w:val="left" w:pos="1920"/>
          <w:tab w:val="left" w:pos="2880"/>
        </w:tabs>
        <w:spacing w:after="60"/>
        <w:rPr>
          <w:sz w:val="24"/>
          <w:szCs w:val="24"/>
        </w:rPr>
      </w:pPr>
      <w:r w:rsidRPr="004C22BF">
        <w:rPr>
          <w:sz w:val="24"/>
          <w:szCs w:val="24"/>
        </w:rPr>
        <w:t xml:space="preserve">Form PR 1391 submission:  Form PR 1391 is an annual report for work performed in July of each year. </w:t>
      </w:r>
      <w:r w:rsidR="00C61190">
        <w:rPr>
          <w:sz w:val="24"/>
          <w:szCs w:val="24"/>
        </w:rPr>
        <w:t xml:space="preserve"> </w:t>
      </w:r>
      <w:r w:rsidRPr="004C22BF">
        <w:rPr>
          <w:sz w:val="24"/>
          <w:szCs w:val="24"/>
        </w:rPr>
        <w:t>This report must be submitted for your last work period worked in July.</w:t>
      </w:r>
      <w:r w:rsidR="00C61190">
        <w:rPr>
          <w:sz w:val="24"/>
          <w:szCs w:val="24"/>
        </w:rPr>
        <w:t xml:space="preserve">  </w:t>
      </w:r>
    </w:p>
    <w:p w:rsidR="004C22BF" w:rsidRPr="004C22BF" w:rsidRDefault="004C22BF" w:rsidP="005232AF">
      <w:pPr>
        <w:numPr>
          <w:ilvl w:val="0"/>
          <w:numId w:val="26"/>
        </w:numPr>
        <w:tabs>
          <w:tab w:val="left" w:pos="960"/>
          <w:tab w:val="left" w:pos="1920"/>
          <w:tab w:val="left" w:pos="2880"/>
        </w:tabs>
        <w:spacing w:after="60"/>
        <w:rPr>
          <w:sz w:val="24"/>
          <w:szCs w:val="24"/>
        </w:rPr>
      </w:pPr>
      <w:r w:rsidRPr="004C22BF">
        <w:rPr>
          <w:sz w:val="24"/>
          <w:szCs w:val="24"/>
        </w:rPr>
        <w:t>OFCCP subcontractor notification:  The contractor shall provide written notification to the Director of the Office of Federal Contract Compliance Programs within ten (10) working days of award of any construction subcontract in excess of $10,000.00 at any tier for construction work under the contract resulting from this solicitation.  The notification shall list the name, address and telephone number of the subcontractor; employer identification number of the subcontractor; estimated dollar amount of the subcontract; estimated starting and completion dates of the subcontract; and the geographical area in which the subcontract is performed.  The notification shall be mailed to:</w:t>
      </w:r>
    </w:p>
    <w:p w:rsidR="004C22BF" w:rsidRPr="004C22BF" w:rsidRDefault="004C22BF" w:rsidP="00C453BE">
      <w:pPr>
        <w:tabs>
          <w:tab w:val="left" w:pos="960"/>
          <w:tab w:val="left" w:pos="1920"/>
          <w:tab w:val="left" w:pos="2880"/>
        </w:tabs>
        <w:ind w:firstLine="1920"/>
        <w:rPr>
          <w:sz w:val="24"/>
          <w:szCs w:val="24"/>
        </w:rPr>
      </w:pPr>
      <w:r w:rsidRPr="004C22BF">
        <w:rPr>
          <w:sz w:val="24"/>
          <w:szCs w:val="24"/>
        </w:rPr>
        <w:t>Regional Director</w:t>
      </w:r>
    </w:p>
    <w:p w:rsidR="004C22BF" w:rsidRPr="004C22BF" w:rsidRDefault="004C22BF" w:rsidP="004C22BF">
      <w:pPr>
        <w:tabs>
          <w:tab w:val="left" w:pos="960"/>
          <w:tab w:val="left" w:pos="1920"/>
          <w:tab w:val="left" w:pos="2880"/>
        </w:tabs>
        <w:ind w:firstLine="1920"/>
        <w:rPr>
          <w:sz w:val="24"/>
          <w:szCs w:val="24"/>
        </w:rPr>
      </w:pPr>
      <w:r w:rsidRPr="004C22BF">
        <w:rPr>
          <w:sz w:val="24"/>
          <w:szCs w:val="24"/>
        </w:rPr>
        <w:t>Office of Federal Contract Compliance Programs</w:t>
      </w:r>
    </w:p>
    <w:p w:rsidR="004C22BF" w:rsidRPr="004C22BF" w:rsidRDefault="004C22BF" w:rsidP="004C22BF">
      <w:pPr>
        <w:tabs>
          <w:tab w:val="left" w:pos="960"/>
          <w:tab w:val="left" w:pos="1920"/>
          <w:tab w:val="left" w:pos="2880"/>
        </w:tabs>
        <w:ind w:firstLine="1920"/>
        <w:rPr>
          <w:sz w:val="24"/>
          <w:szCs w:val="24"/>
        </w:rPr>
      </w:pPr>
      <w:smartTag w:uri="urn:schemas-microsoft-com:office:smarttags" w:element="Street">
        <w:smartTag w:uri="urn:schemas-microsoft-com:office:smarttags" w:element="address">
          <w:r w:rsidRPr="004C22BF">
            <w:rPr>
              <w:sz w:val="24"/>
              <w:szCs w:val="24"/>
            </w:rPr>
            <w:t>61 Forsyth Street, SW</w:t>
          </w:r>
          <w:proofErr w:type="gramStart"/>
          <w:r w:rsidRPr="004C22BF">
            <w:rPr>
              <w:sz w:val="24"/>
              <w:szCs w:val="24"/>
            </w:rPr>
            <w:t>,  Suite</w:t>
          </w:r>
          <w:proofErr w:type="gramEnd"/>
          <w:r w:rsidRPr="004C22BF">
            <w:rPr>
              <w:sz w:val="24"/>
              <w:szCs w:val="24"/>
            </w:rPr>
            <w:t xml:space="preserve"> 7B75</w:t>
          </w:r>
        </w:smartTag>
      </w:smartTag>
    </w:p>
    <w:p w:rsidR="004C22BF" w:rsidRPr="004C22BF" w:rsidRDefault="004C22BF" w:rsidP="004C22BF">
      <w:pPr>
        <w:tabs>
          <w:tab w:val="left" w:pos="960"/>
          <w:tab w:val="left" w:pos="1920"/>
          <w:tab w:val="left" w:pos="2880"/>
        </w:tabs>
        <w:ind w:firstLine="1920"/>
        <w:rPr>
          <w:sz w:val="24"/>
          <w:szCs w:val="24"/>
        </w:rPr>
      </w:pPr>
      <w:smartTag w:uri="urn:schemas-microsoft-com:office:smarttags" w:element="place">
        <w:smartTag w:uri="urn:schemas-microsoft-com:office:smarttags" w:element="City">
          <w:r w:rsidRPr="004C22BF">
            <w:rPr>
              <w:sz w:val="24"/>
              <w:szCs w:val="24"/>
            </w:rPr>
            <w:t>Atlanta</w:t>
          </w:r>
        </w:smartTag>
        <w:r w:rsidRPr="004C22BF">
          <w:rPr>
            <w:sz w:val="24"/>
            <w:szCs w:val="24"/>
          </w:rPr>
          <w:t xml:space="preserve">, </w:t>
        </w:r>
        <w:smartTag w:uri="urn:schemas-microsoft-com:office:smarttags" w:element="country-region">
          <w:r w:rsidRPr="004C22BF">
            <w:rPr>
              <w:sz w:val="24"/>
              <w:szCs w:val="24"/>
            </w:rPr>
            <w:t>Georgia</w:t>
          </w:r>
        </w:smartTag>
      </w:smartTag>
      <w:r w:rsidRPr="004C22BF">
        <w:rPr>
          <w:sz w:val="24"/>
          <w:szCs w:val="24"/>
        </w:rPr>
        <w:t xml:space="preserve">   30303-8609</w:t>
      </w:r>
    </w:p>
    <w:p w:rsidR="004C22BF" w:rsidRDefault="004C22BF" w:rsidP="004C22BF">
      <w:pPr>
        <w:tabs>
          <w:tab w:val="left" w:pos="960"/>
          <w:tab w:val="left" w:pos="1920"/>
          <w:tab w:val="left" w:pos="2880"/>
        </w:tabs>
        <w:ind w:firstLine="1920"/>
        <w:rPr>
          <w:sz w:val="24"/>
          <w:szCs w:val="24"/>
        </w:rPr>
      </w:pPr>
      <w:r w:rsidRPr="004C22BF">
        <w:rPr>
          <w:sz w:val="24"/>
          <w:szCs w:val="24"/>
        </w:rPr>
        <w:t>(404) 562-2424</w:t>
      </w:r>
    </w:p>
    <w:p w:rsidR="00A75CD4" w:rsidRPr="004C22BF" w:rsidRDefault="00A75CD4" w:rsidP="004C22BF">
      <w:pPr>
        <w:tabs>
          <w:tab w:val="left" w:pos="960"/>
          <w:tab w:val="left" w:pos="1920"/>
          <w:tab w:val="left" w:pos="2880"/>
        </w:tabs>
        <w:ind w:firstLine="1920"/>
        <w:rPr>
          <w:sz w:val="24"/>
          <w:szCs w:val="24"/>
        </w:rPr>
      </w:pPr>
    </w:p>
    <w:p w:rsidR="004C22BF" w:rsidRPr="005232AF" w:rsidRDefault="00434F92" w:rsidP="004C22BF">
      <w:pPr>
        <w:tabs>
          <w:tab w:val="left" w:pos="960"/>
          <w:tab w:val="left" w:pos="1920"/>
          <w:tab w:val="left" w:pos="2880"/>
        </w:tabs>
        <w:rPr>
          <w:sz w:val="12"/>
          <w:szCs w:val="24"/>
        </w:rPr>
      </w:pPr>
      <w:r w:rsidRPr="00434F92">
        <w:rPr>
          <w:noProof/>
          <w:sz w:val="24"/>
          <w:szCs w:val="24"/>
        </w:rPr>
        <w:pict>
          <v:shape id="_x0000_s1068" type="#_x0000_t201" style="position:absolute;margin-left:183.4pt;margin-top:1.3pt;width:175.5pt;height:18pt;z-index:251710464;mso-position-horizontal-relative:text;mso-position-vertical-relative:text" o:preferrelative="t" filled="f" stroked="f">
            <v:imagedata r:id="rId83" o:title=""/>
            <o:lock v:ext="edit" aspectratio="t"/>
          </v:shape>
          <w:control r:id="rId84" w:name="TextBox44151112223122" w:shapeid="_x0000_s1068"/>
        </w:pict>
      </w:r>
    </w:p>
    <w:p w:rsidR="004C22BF" w:rsidRPr="004C22BF" w:rsidRDefault="00434F92" w:rsidP="005232AF">
      <w:pPr>
        <w:tabs>
          <w:tab w:val="left" w:pos="960"/>
          <w:tab w:val="left" w:pos="1920"/>
          <w:tab w:val="left" w:pos="2880"/>
        </w:tabs>
        <w:spacing w:after="60" w:line="360" w:lineRule="auto"/>
        <w:rPr>
          <w:sz w:val="24"/>
          <w:szCs w:val="24"/>
        </w:rPr>
      </w:pPr>
      <w:r>
        <w:rPr>
          <w:noProof/>
          <w:sz w:val="24"/>
          <w:szCs w:val="24"/>
        </w:rPr>
        <w:pict>
          <v:shape id="_x0000_s1069" type="#_x0000_t201" style="position:absolute;margin-left:168.25pt;margin-top:18.9pt;width:190.5pt;height:18pt;z-index:251711488;mso-position-horizontal-relative:text;mso-position-vertical-relative:text" o:preferrelative="t" filled="f" stroked="f">
            <v:imagedata r:id="rId85" o:title=""/>
            <o:lock v:ext="edit" aspectratio="t"/>
          </v:shape>
          <w:control r:id="rId86" w:name="TextBox441511122231221" w:shapeid="_x0000_s1069"/>
        </w:pict>
      </w:r>
      <w:r w:rsidR="004C22BF" w:rsidRPr="004C22BF">
        <w:rPr>
          <w:sz w:val="24"/>
          <w:szCs w:val="24"/>
        </w:rPr>
        <w:t xml:space="preserve">     The covered area for this project is </w:t>
      </w:r>
      <w:r w:rsidR="00A75CD4">
        <w:rPr>
          <w:sz w:val="24"/>
          <w:szCs w:val="24"/>
        </w:rPr>
        <w:tab/>
      </w:r>
      <w:r w:rsidR="00A75CD4">
        <w:rPr>
          <w:sz w:val="24"/>
          <w:szCs w:val="24"/>
        </w:rPr>
        <w:tab/>
      </w:r>
      <w:r w:rsidR="00A75CD4">
        <w:rPr>
          <w:sz w:val="24"/>
          <w:szCs w:val="24"/>
        </w:rPr>
        <w:tab/>
      </w:r>
      <w:r w:rsidR="00A75CD4">
        <w:rPr>
          <w:sz w:val="24"/>
          <w:szCs w:val="24"/>
        </w:rPr>
        <w:tab/>
      </w:r>
      <w:r w:rsidR="00A75CD4">
        <w:rPr>
          <w:sz w:val="24"/>
          <w:szCs w:val="24"/>
        </w:rPr>
        <w:tab/>
      </w:r>
      <w:r w:rsidR="004C22BF" w:rsidRPr="001837AB">
        <w:rPr>
          <w:sz w:val="24"/>
          <w:szCs w:val="24"/>
        </w:rPr>
        <w:t>County.</w:t>
      </w:r>
    </w:p>
    <w:p w:rsidR="00C453BE" w:rsidRPr="00C453BE" w:rsidRDefault="004C22BF" w:rsidP="005232AF">
      <w:pPr>
        <w:numPr>
          <w:ilvl w:val="0"/>
          <w:numId w:val="27"/>
        </w:numPr>
        <w:tabs>
          <w:tab w:val="left" w:pos="960"/>
          <w:tab w:val="left" w:pos="1920"/>
          <w:tab w:val="left" w:pos="2880"/>
        </w:tabs>
        <w:spacing w:after="60"/>
        <w:rPr>
          <w:sz w:val="24"/>
          <w:szCs w:val="24"/>
        </w:rPr>
      </w:pPr>
      <w:r>
        <w:rPr>
          <w:sz w:val="24"/>
          <w:szCs w:val="24"/>
        </w:rPr>
        <w:t xml:space="preserve">Number of </w:t>
      </w:r>
      <w:r w:rsidRPr="004C22BF">
        <w:rPr>
          <w:sz w:val="24"/>
          <w:szCs w:val="24"/>
        </w:rPr>
        <w:t xml:space="preserve">Trainees Assigned: </w:t>
      </w:r>
    </w:p>
    <w:p w:rsidR="004C22BF" w:rsidRPr="00C453BE" w:rsidRDefault="00C453BE" w:rsidP="005232AF">
      <w:pPr>
        <w:tabs>
          <w:tab w:val="left" w:pos="960"/>
          <w:tab w:val="left" w:pos="1920"/>
          <w:tab w:val="left" w:pos="2880"/>
        </w:tabs>
        <w:spacing w:after="60"/>
        <w:rPr>
          <w:sz w:val="16"/>
          <w:szCs w:val="16"/>
        </w:rPr>
      </w:pPr>
      <w:r w:rsidRPr="00C453BE">
        <w:rPr>
          <w:b/>
          <w:sz w:val="16"/>
          <w:szCs w:val="16"/>
        </w:rPr>
        <w:t>**</w:t>
      </w:r>
      <w:r w:rsidR="004C22BF" w:rsidRPr="00C453BE">
        <w:rPr>
          <w:sz w:val="16"/>
          <w:szCs w:val="16"/>
        </w:rPr>
        <w:t>Form TC14-309 is to be submitted and approved by the Division of Construction Procurement prior to beginning work, and Form TC 14-310 listing the trainee should be submitted prior to Trainee beginning work.</w:t>
      </w:r>
    </w:p>
    <w:p w:rsidR="004C22BF" w:rsidRDefault="004C22BF" w:rsidP="005232AF">
      <w:pPr>
        <w:numPr>
          <w:ilvl w:val="0"/>
          <w:numId w:val="27"/>
        </w:numPr>
        <w:tabs>
          <w:tab w:val="left" w:pos="960"/>
          <w:tab w:val="left" w:pos="1920"/>
          <w:tab w:val="left" w:pos="2880"/>
        </w:tabs>
        <w:spacing w:after="60" w:line="360" w:lineRule="auto"/>
        <w:rPr>
          <w:sz w:val="24"/>
          <w:szCs w:val="24"/>
        </w:rPr>
      </w:pPr>
      <w:r w:rsidRPr="004C22BF">
        <w:rPr>
          <w:sz w:val="24"/>
          <w:szCs w:val="24"/>
        </w:rPr>
        <w:lastRenderedPageBreak/>
        <w:t xml:space="preserve">Trainee Classifications:  </w:t>
      </w:r>
    </w:p>
    <w:p w:rsidR="00A75CD4" w:rsidRDefault="00434F92" w:rsidP="00A75CD4">
      <w:pPr>
        <w:framePr w:w="8515" w:h="1483" w:hSpace="180" w:wrap="around" w:vAnchor="text" w:hAnchor="page" w:x="1845" w:y="7"/>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C453BE" w:rsidRDefault="004C22BF" w:rsidP="00BA78A2">
      <w:pPr>
        <w:tabs>
          <w:tab w:val="left" w:pos="360"/>
          <w:tab w:val="left" w:pos="1920"/>
          <w:tab w:val="left" w:pos="2880"/>
        </w:tabs>
        <w:spacing w:after="60" w:line="360" w:lineRule="auto"/>
        <w:ind w:left="360"/>
        <w:rPr>
          <w:sz w:val="24"/>
          <w:szCs w:val="24"/>
        </w:rPr>
      </w:pPr>
      <w:r w:rsidRPr="004C22BF">
        <w:rPr>
          <w:sz w:val="24"/>
          <w:szCs w:val="24"/>
        </w:rPr>
        <w:t xml:space="preserve">Weekly Training Reports:  </w:t>
      </w:r>
      <w:r w:rsidR="00434F92" w:rsidRPr="00D60555">
        <w:rPr>
          <w:sz w:val="24"/>
          <w:szCs w:val="36"/>
        </w:rPr>
        <w:fldChar w:fldCharType="begin">
          <w:ffData>
            <w:name w:val="Check8"/>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 xml:space="preserve">Yes   </w:t>
      </w:r>
      <w:r w:rsidR="00434F92" w:rsidRPr="00D60555">
        <w:rPr>
          <w:sz w:val="24"/>
          <w:szCs w:val="36"/>
        </w:rPr>
        <w:fldChar w:fldCharType="begin">
          <w:ffData>
            <w:name w:val="Check9"/>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No</w:t>
      </w:r>
      <w:r w:rsidRPr="004C22BF">
        <w:rPr>
          <w:sz w:val="24"/>
          <w:szCs w:val="24"/>
        </w:rPr>
        <w:t xml:space="preserve"> </w:t>
      </w:r>
      <w:r w:rsidR="001837AB">
        <w:rPr>
          <w:sz w:val="24"/>
          <w:szCs w:val="24"/>
        </w:rPr>
        <w:t xml:space="preserve">  </w:t>
      </w:r>
    </w:p>
    <w:p w:rsidR="004C22BF" w:rsidRPr="00C453BE" w:rsidRDefault="00C453BE" w:rsidP="005232AF">
      <w:pPr>
        <w:tabs>
          <w:tab w:val="left" w:pos="960"/>
          <w:tab w:val="left" w:pos="1920"/>
          <w:tab w:val="left" w:pos="2880"/>
        </w:tabs>
        <w:spacing w:after="60"/>
        <w:rPr>
          <w:sz w:val="16"/>
          <w:szCs w:val="16"/>
        </w:rPr>
      </w:pPr>
      <w:r w:rsidRPr="00C453BE">
        <w:rPr>
          <w:sz w:val="16"/>
          <w:szCs w:val="16"/>
        </w:rPr>
        <w:t>**</w:t>
      </w:r>
      <w:r w:rsidR="004C22BF" w:rsidRPr="00C453BE">
        <w:rPr>
          <w:sz w:val="16"/>
          <w:szCs w:val="16"/>
        </w:rPr>
        <w:t xml:space="preserve">Form 14-311 submitted to </w:t>
      </w:r>
      <w:r w:rsidR="004E22FE" w:rsidRPr="00C453BE">
        <w:rPr>
          <w:sz w:val="16"/>
          <w:szCs w:val="16"/>
        </w:rPr>
        <w:t>Resident</w:t>
      </w:r>
      <w:r w:rsidR="004C22BF" w:rsidRPr="00C453BE">
        <w:rPr>
          <w:sz w:val="16"/>
          <w:szCs w:val="16"/>
        </w:rPr>
        <w:t xml:space="preserve"> Engineer showing hours worked.  Payment will only be made to contractor for hours worked</w:t>
      </w:r>
      <w:r w:rsidRPr="00C453BE">
        <w:rPr>
          <w:sz w:val="16"/>
          <w:szCs w:val="16"/>
        </w:rPr>
        <w:t xml:space="preserve"> in the trainee classification.</w:t>
      </w:r>
    </w:p>
    <w:p w:rsidR="004C22BF" w:rsidRPr="004C22BF" w:rsidRDefault="004C22BF" w:rsidP="005232AF">
      <w:pPr>
        <w:numPr>
          <w:ilvl w:val="0"/>
          <w:numId w:val="8"/>
        </w:numPr>
        <w:tabs>
          <w:tab w:val="clear" w:pos="1545"/>
          <w:tab w:val="num" w:pos="360"/>
          <w:tab w:val="left" w:pos="1920"/>
          <w:tab w:val="left" w:pos="2880"/>
        </w:tabs>
        <w:spacing w:after="60"/>
        <w:ind w:left="585"/>
        <w:rPr>
          <w:sz w:val="24"/>
          <w:szCs w:val="24"/>
        </w:rPr>
      </w:pPr>
      <w:r w:rsidRPr="004C22BF">
        <w:rPr>
          <w:sz w:val="24"/>
          <w:szCs w:val="24"/>
        </w:rPr>
        <w:t xml:space="preserve">Ethnic Group of Trainees:  </w:t>
      </w:r>
      <w:r w:rsidR="00434F92" w:rsidRPr="00D60555">
        <w:rPr>
          <w:sz w:val="24"/>
          <w:szCs w:val="36"/>
        </w:rPr>
        <w:fldChar w:fldCharType="begin">
          <w:ffData>
            <w:name w:val="Check8"/>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 xml:space="preserve">Yes   </w:t>
      </w:r>
      <w:r w:rsidR="00434F92" w:rsidRPr="00D60555">
        <w:rPr>
          <w:sz w:val="24"/>
          <w:szCs w:val="36"/>
        </w:rPr>
        <w:fldChar w:fldCharType="begin">
          <w:ffData>
            <w:name w:val="Check9"/>
            <w:enabled/>
            <w:calcOnExit w:val="0"/>
            <w:checkBox>
              <w:sizeAuto/>
              <w:default w:val="0"/>
            </w:checkBox>
          </w:ffData>
        </w:fldChar>
      </w:r>
      <w:r w:rsidR="00DE623A" w:rsidRPr="00D60555">
        <w:rPr>
          <w:sz w:val="24"/>
          <w:szCs w:val="36"/>
        </w:rPr>
        <w:instrText xml:space="preserve"> FORMCHECKBOX </w:instrText>
      </w:r>
      <w:r w:rsidR="00434F92" w:rsidRPr="00D60555">
        <w:rPr>
          <w:sz w:val="24"/>
          <w:szCs w:val="36"/>
        </w:rPr>
      </w:r>
      <w:r w:rsidR="00434F92" w:rsidRPr="00D60555">
        <w:rPr>
          <w:sz w:val="24"/>
          <w:szCs w:val="36"/>
        </w:rPr>
        <w:fldChar w:fldCharType="end"/>
      </w:r>
      <w:r w:rsidR="00DE623A">
        <w:rPr>
          <w:sz w:val="24"/>
          <w:szCs w:val="36"/>
        </w:rPr>
        <w:t xml:space="preserve"> </w:t>
      </w:r>
      <w:r w:rsidR="00DE623A">
        <w:rPr>
          <w:sz w:val="24"/>
          <w:szCs w:val="24"/>
        </w:rPr>
        <w:t>No</w:t>
      </w:r>
      <w:r w:rsidR="001837AB">
        <w:rPr>
          <w:sz w:val="24"/>
          <w:szCs w:val="24"/>
        </w:rPr>
        <w:t xml:space="preserve">,  </w:t>
      </w:r>
      <w:r w:rsidR="00434F92"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00434F92" w:rsidRPr="00970455">
        <w:rPr>
          <w:sz w:val="24"/>
          <w:szCs w:val="24"/>
        </w:rPr>
      </w:r>
      <w:r w:rsidR="00434F92" w:rsidRPr="00970455">
        <w:rPr>
          <w:sz w:val="24"/>
          <w:szCs w:val="24"/>
        </w:rPr>
        <w:fldChar w:fldCharType="end"/>
      </w:r>
      <w:r w:rsidR="001837AB">
        <w:rPr>
          <w:sz w:val="36"/>
          <w:szCs w:val="40"/>
        </w:rPr>
        <w:t xml:space="preserve"> </w:t>
      </w:r>
      <w:r w:rsidR="001837AB">
        <w:rPr>
          <w:sz w:val="24"/>
          <w:szCs w:val="24"/>
        </w:rPr>
        <w:t xml:space="preserve">Minority or  </w:t>
      </w:r>
      <w:r w:rsidR="00434F92" w:rsidRPr="00970455">
        <w:rPr>
          <w:sz w:val="24"/>
          <w:szCs w:val="24"/>
        </w:rPr>
        <w:fldChar w:fldCharType="begin">
          <w:ffData>
            <w:name w:val="Check2"/>
            <w:enabled/>
            <w:calcOnExit w:val="0"/>
            <w:checkBox>
              <w:sizeAuto/>
              <w:default w:val="0"/>
            </w:checkBox>
          </w:ffData>
        </w:fldChar>
      </w:r>
      <w:r w:rsidR="00DE623A" w:rsidRPr="00970455">
        <w:rPr>
          <w:sz w:val="24"/>
          <w:szCs w:val="24"/>
        </w:rPr>
        <w:instrText xml:space="preserve"> FORMCHECKBOX </w:instrText>
      </w:r>
      <w:r w:rsidR="00434F92" w:rsidRPr="00970455">
        <w:rPr>
          <w:sz w:val="24"/>
          <w:szCs w:val="24"/>
        </w:rPr>
      </w:r>
      <w:r w:rsidR="00434F92" w:rsidRPr="00970455">
        <w:rPr>
          <w:sz w:val="24"/>
          <w:szCs w:val="24"/>
        </w:rPr>
        <w:fldChar w:fldCharType="end"/>
      </w:r>
      <w:r w:rsidR="001837AB">
        <w:rPr>
          <w:sz w:val="36"/>
          <w:szCs w:val="36"/>
        </w:rPr>
        <w:t xml:space="preserve"> </w:t>
      </w:r>
      <w:r w:rsidR="001837AB">
        <w:rPr>
          <w:sz w:val="24"/>
          <w:szCs w:val="24"/>
        </w:rPr>
        <w:t>Female</w:t>
      </w:r>
    </w:p>
    <w:p w:rsidR="004C22BF" w:rsidRDefault="004C22BF" w:rsidP="005232AF">
      <w:pPr>
        <w:widowControl w:val="0"/>
        <w:numPr>
          <w:ilvl w:val="0"/>
          <w:numId w:val="8"/>
        </w:numPr>
        <w:tabs>
          <w:tab w:val="left" w:pos="360"/>
          <w:tab w:val="left" w:pos="960"/>
          <w:tab w:val="left" w:pos="1920"/>
          <w:tab w:val="left" w:pos="2880"/>
        </w:tabs>
        <w:spacing w:after="60" w:line="360" w:lineRule="auto"/>
        <w:ind w:left="360" w:hanging="360"/>
        <w:rPr>
          <w:sz w:val="24"/>
          <w:szCs w:val="24"/>
        </w:rPr>
      </w:pPr>
      <w:r w:rsidRPr="00A75CD4">
        <w:rPr>
          <w:sz w:val="24"/>
          <w:szCs w:val="24"/>
        </w:rPr>
        <w:t>Trainee Starting Dates:  As soon as work starts in classification or when work is available.</w:t>
      </w:r>
      <w:r w:rsidR="001837AB" w:rsidRPr="00A75CD4">
        <w:rPr>
          <w:sz w:val="24"/>
          <w:szCs w:val="24"/>
        </w:rPr>
        <w:t xml:space="preserve">  </w:t>
      </w:r>
    </w:p>
    <w:p w:rsidR="00A75CD4" w:rsidRDefault="00434F92" w:rsidP="00A75CD4">
      <w:pPr>
        <w:framePr w:w="8515" w:h="1233" w:hSpace="180" w:wrap="around" w:vAnchor="text" w:hAnchor="page" w:x="1845" w:y="1"/>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4C22BF" w:rsidRPr="004C22BF" w:rsidRDefault="004C22BF" w:rsidP="005232AF">
      <w:pPr>
        <w:numPr>
          <w:ilvl w:val="0"/>
          <w:numId w:val="8"/>
        </w:numPr>
        <w:tabs>
          <w:tab w:val="left" w:pos="360"/>
          <w:tab w:val="left" w:pos="1920"/>
          <w:tab w:val="left" w:pos="2880"/>
        </w:tabs>
        <w:spacing w:after="60"/>
        <w:ind w:left="360" w:hanging="360"/>
        <w:rPr>
          <w:sz w:val="24"/>
          <w:szCs w:val="24"/>
        </w:rPr>
      </w:pPr>
      <w:r w:rsidRPr="00A75CD4">
        <w:rPr>
          <w:sz w:val="24"/>
          <w:szCs w:val="24"/>
        </w:rPr>
        <w:t>EEO Review Scheduling:  An EEO Review may be scheduled for this project.  The contractor will be notified by certified mail of the date of the review.</w:t>
      </w:r>
    </w:p>
    <w:p w:rsidR="004C22BF" w:rsidRPr="004C22BF" w:rsidRDefault="004C22BF" w:rsidP="005232AF">
      <w:pPr>
        <w:numPr>
          <w:ilvl w:val="0"/>
          <w:numId w:val="8"/>
        </w:numPr>
        <w:tabs>
          <w:tab w:val="clear" w:pos="1545"/>
          <w:tab w:val="num" w:pos="360"/>
          <w:tab w:val="left" w:pos="1920"/>
          <w:tab w:val="left" w:pos="2880"/>
        </w:tabs>
        <w:spacing w:after="60"/>
        <w:ind w:left="360" w:hanging="360"/>
        <w:rPr>
          <w:sz w:val="24"/>
          <w:szCs w:val="24"/>
        </w:rPr>
      </w:pPr>
      <w:r w:rsidRPr="004C22BF">
        <w:rPr>
          <w:sz w:val="24"/>
          <w:szCs w:val="24"/>
        </w:rPr>
        <w:t>Referral Sources:  Referral sources for minority and female employee hiring should be contacted by the contractor and establish two-way communication with them.</w:t>
      </w:r>
    </w:p>
    <w:p w:rsidR="004C22BF" w:rsidRPr="004C22BF" w:rsidRDefault="004C22BF" w:rsidP="005232AF">
      <w:pPr>
        <w:numPr>
          <w:ilvl w:val="0"/>
          <w:numId w:val="8"/>
        </w:numPr>
        <w:tabs>
          <w:tab w:val="clear" w:pos="1545"/>
          <w:tab w:val="num" w:pos="360"/>
          <w:tab w:val="left" w:pos="1920"/>
          <w:tab w:val="left" w:pos="2880"/>
        </w:tabs>
        <w:spacing w:after="60"/>
        <w:ind w:left="360" w:hanging="360"/>
        <w:rPr>
          <w:sz w:val="24"/>
          <w:szCs w:val="24"/>
        </w:rPr>
      </w:pPr>
      <w:r w:rsidRPr="004C22BF">
        <w:rPr>
          <w:sz w:val="24"/>
          <w:szCs w:val="24"/>
        </w:rPr>
        <w:t>Project EEO Officer:  The contractor will designate someone on the project as the EEO Officer and notify the Resident Engineer by letter of his selection.  This notice shall be placed on the bulletin board.  This will apply to the subcontractors on the project also.</w:t>
      </w:r>
    </w:p>
    <w:p w:rsidR="004C22BF" w:rsidRPr="004C22BF" w:rsidRDefault="004C22BF" w:rsidP="005232AF">
      <w:pPr>
        <w:numPr>
          <w:ilvl w:val="0"/>
          <w:numId w:val="8"/>
        </w:numPr>
        <w:tabs>
          <w:tab w:val="clear" w:pos="1545"/>
          <w:tab w:val="num" w:pos="360"/>
          <w:tab w:val="left" w:pos="1920"/>
          <w:tab w:val="left" w:pos="2880"/>
        </w:tabs>
        <w:spacing w:after="60"/>
        <w:ind w:left="360" w:hanging="360"/>
        <w:rPr>
          <w:sz w:val="24"/>
          <w:szCs w:val="24"/>
        </w:rPr>
      </w:pPr>
      <w:r w:rsidRPr="004C22BF">
        <w:rPr>
          <w:sz w:val="24"/>
          <w:szCs w:val="24"/>
        </w:rPr>
        <w:t>Company EEO Officer:  The contractor will designate someone in the company as the company EEO Officer and notify the Resident Engineer by letter of his selection.  This notice shall be placed on the bulletin board.  This will apply to subcontractors on the project also.</w:t>
      </w:r>
    </w:p>
    <w:p w:rsidR="004C22BF" w:rsidRPr="004C22BF" w:rsidRDefault="004C22BF" w:rsidP="005232AF">
      <w:pPr>
        <w:numPr>
          <w:ilvl w:val="0"/>
          <w:numId w:val="8"/>
        </w:numPr>
        <w:tabs>
          <w:tab w:val="clear" w:pos="1545"/>
          <w:tab w:val="num" w:pos="360"/>
          <w:tab w:val="left" w:pos="1920"/>
          <w:tab w:val="left" w:pos="2880"/>
        </w:tabs>
        <w:spacing w:after="60"/>
        <w:ind w:left="360" w:hanging="360"/>
        <w:rPr>
          <w:sz w:val="24"/>
          <w:szCs w:val="24"/>
        </w:rPr>
      </w:pPr>
      <w:r w:rsidRPr="004C22BF">
        <w:rPr>
          <w:sz w:val="24"/>
          <w:szCs w:val="24"/>
        </w:rPr>
        <w:t>Designation of minority and females on payroll:  Designation of minority and females on payrolls must be done by the contractor and subcontractors.</w:t>
      </w:r>
    </w:p>
    <w:p w:rsidR="004C22BF" w:rsidRPr="004C22BF" w:rsidRDefault="004C22BF" w:rsidP="005232AF">
      <w:pPr>
        <w:numPr>
          <w:ilvl w:val="0"/>
          <w:numId w:val="8"/>
        </w:numPr>
        <w:tabs>
          <w:tab w:val="clear" w:pos="1545"/>
          <w:tab w:val="num" w:pos="360"/>
          <w:tab w:val="left" w:pos="1920"/>
          <w:tab w:val="left" w:pos="2880"/>
        </w:tabs>
        <w:spacing w:after="60"/>
        <w:ind w:left="360" w:hanging="360"/>
        <w:rPr>
          <w:sz w:val="24"/>
          <w:szCs w:val="24"/>
        </w:rPr>
      </w:pPr>
      <w:r w:rsidRPr="004C22BF">
        <w:rPr>
          <w:sz w:val="24"/>
          <w:szCs w:val="24"/>
        </w:rPr>
        <w:t>Payroll submission federal projects only:  Payrolls must be submitted to the Resident Engineer weekly, not later than seven days after the ending of the payroll period. Submit two (2) copies.  The Resident Engineer will flag estimates for nonpayment if payrolls are more than two weeks delinquent at the time estimates are processed. Subcontractors may certify their own payrolls if the prime contractor concurs.  Payrolls should have correct project #’s, Contract ID #’s, and all necessary information.  Note how fringes are to be paid; if to a fund, please furnish a copy of breakdown.</w:t>
      </w:r>
    </w:p>
    <w:p w:rsidR="004C22BF" w:rsidRPr="004C22BF" w:rsidRDefault="004C22BF" w:rsidP="005232AF">
      <w:pPr>
        <w:pStyle w:val="BodyTextIndent3"/>
        <w:numPr>
          <w:ilvl w:val="0"/>
          <w:numId w:val="8"/>
        </w:numPr>
        <w:tabs>
          <w:tab w:val="clear" w:pos="960"/>
          <w:tab w:val="clear" w:pos="1545"/>
          <w:tab w:val="num" w:pos="360"/>
        </w:tabs>
        <w:spacing w:after="60"/>
        <w:ind w:left="360" w:hanging="360"/>
        <w:rPr>
          <w:rFonts w:ascii="Times New Roman" w:hAnsi="Times New Roman"/>
          <w:sz w:val="24"/>
          <w:szCs w:val="24"/>
        </w:rPr>
      </w:pPr>
      <w:r w:rsidRPr="004C22BF">
        <w:rPr>
          <w:rFonts w:ascii="Times New Roman" w:hAnsi="Times New Roman"/>
          <w:sz w:val="24"/>
          <w:szCs w:val="24"/>
        </w:rPr>
        <w:t xml:space="preserve">Classifications:  Employee classifications shown on the payrolls must be classifications actually being performed by each employee. </w:t>
      </w:r>
    </w:p>
    <w:p w:rsidR="004C22BF" w:rsidRPr="004C22BF" w:rsidRDefault="004C22BF" w:rsidP="005232AF">
      <w:pPr>
        <w:pStyle w:val="BodyTextIndent3"/>
        <w:numPr>
          <w:ilvl w:val="0"/>
          <w:numId w:val="8"/>
        </w:numPr>
        <w:tabs>
          <w:tab w:val="clear" w:pos="960"/>
          <w:tab w:val="clear" w:pos="1545"/>
          <w:tab w:val="num" w:pos="360"/>
        </w:tabs>
        <w:spacing w:after="60"/>
        <w:ind w:left="360" w:hanging="360"/>
        <w:rPr>
          <w:rFonts w:ascii="Times New Roman" w:hAnsi="Times New Roman"/>
          <w:sz w:val="24"/>
          <w:szCs w:val="24"/>
        </w:rPr>
      </w:pPr>
      <w:r w:rsidRPr="004C22BF">
        <w:rPr>
          <w:rFonts w:ascii="Times New Roman" w:hAnsi="Times New Roman"/>
          <w:sz w:val="24"/>
          <w:szCs w:val="24"/>
        </w:rPr>
        <w:t xml:space="preserve">Overtime:  Overtime is to be paid after an employee works eight (8) hours a day or forty (40) hours a week, whichever gives the employee the greater wages.  At least </w:t>
      </w:r>
      <w:r w:rsidRPr="004C22BF">
        <w:rPr>
          <w:rFonts w:ascii="Times New Roman" w:hAnsi="Times New Roman"/>
          <w:sz w:val="24"/>
          <w:szCs w:val="24"/>
        </w:rPr>
        <w:lastRenderedPageBreak/>
        <w:t xml:space="preserve">time and one-half the base rate </w:t>
      </w:r>
      <w:proofErr w:type="gramStart"/>
      <w:r w:rsidRPr="004C22BF">
        <w:rPr>
          <w:rFonts w:ascii="Times New Roman" w:hAnsi="Times New Roman"/>
          <w:sz w:val="24"/>
          <w:szCs w:val="24"/>
        </w:rPr>
        <w:t>is</w:t>
      </w:r>
      <w:proofErr w:type="gramEnd"/>
      <w:r w:rsidRPr="004C22BF">
        <w:rPr>
          <w:rFonts w:ascii="Times New Roman" w:hAnsi="Times New Roman"/>
          <w:sz w:val="24"/>
          <w:szCs w:val="24"/>
        </w:rPr>
        <w:t xml:space="preserve"> required for all overtime.  An employee and an employer may enter into a written agreement or a collective bargaining agreement to work more than eight (8) hours a calendar day, but not more than ten (10) hours a calendar day for the straight time hourly rate.  Wage violations or questions should be directed to the designated Engineer.</w:t>
      </w:r>
    </w:p>
    <w:p w:rsidR="004C22BF" w:rsidRPr="004C22BF" w:rsidRDefault="004C22BF" w:rsidP="005232AF">
      <w:pPr>
        <w:numPr>
          <w:ilvl w:val="0"/>
          <w:numId w:val="8"/>
        </w:numPr>
        <w:tabs>
          <w:tab w:val="clear" w:pos="1545"/>
          <w:tab w:val="num" w:pos="360"/>
          <w:tab w:val="left" w:pos="990"/>
          <w:tab w:val="left" w:pos="2880"/>
        </w:tabs>
        <w:spacing w:after="60"/>
        <w:ind w:left="360" w:hanging="360"/>
        <w:rPr>
          <w:sz w:val="24"/>
          <w:szCs w:val="24"/>
        </w:rPr>
      </w:pPr>
      <w:r w:rsidRPr="004C22BF">
        <w:rPr>
          <w:sz w:val="24"/>
          <w:szCs w:val="24"/>
        </w:rPr>
        <w:t>Wage and Hour Reviews:  Wage and Hour Reviews will be conducted at least every six (6) months by the Resident Engineer.  Compliance Section employees may also conduct Wage and Hour Reviews.</w:t>
      </w:r>
    </w:p>
    <w:p w:rsidR="004C22BF" w:rsidRPr="004C22BF" w:rsidRDefault="004C22BF" w:rsidP="005232AF">
      <w:pPr>
        <w:numPr>
          <w:ilvl w:val="0"/>
          <w:numId w:val="8"/>
        </w:numPr>
        <w:tabs>
          <w:tab w:val="clear" w:pos="1545"/>
          <w:tab w:val="num" w:pos="360"/>
          <w:tab w:val="left" w:pos="990"/>
          <w:tab w:val="left" w:pos="2880"/>
        </w:tabs>
        <w:spacing w:after="60"/>
        <w:ind w:left="360" w:hanging="360"/>
        <w:rPr>
          <w:sz w:val="24"/>
          <w:szCs w:val="24"/>
        </w:rPr>
      </w:pPr>
      <w:r w:rsidRPr="004C22BF">
        <w:rPr>
          <w:sz w:val="24"/>
          <w:szCs w:val="24"/>
        </w:rPr>
        <w:t xml:space="preserve">Bulletin Board, Wage and EEO Packet:  You are furnished </w:t>
      </w:r>
      <w:r w:rsidR="00740EEA">
        <w:rPr>
          <w:sz w:val="24"/>
          <w:szCs w:val="24"/>
        </w:rPr>
        <w:t>a set</w:t>
      </w:r>
      <w:r w:rsidRPr="004C22BF">
        <w:rPr>
          <w:sz w:val="24"/>
          <w:szCs w:val="24"/>
        </w:rPr>
        <w:t xml:space="preserve"> of wage rates and EEO posters for the bulletin boards.</w:t>
      </w:r>
    </w:p>
    <w:p w:rsidR="004C22BF" w:rsidRPr="004C22BF" w:rsidRDefault="004C22BF" w:rsidP="005232AF">
      <w:pPr>
        <w:numPr>
          <w:ilvl w:val="0"/>
          <w:numId w:val="8"/>
        </w:numPr>
        <w:tabs>
          <w:tab w:val="clear" w:pos="1545"/>
          <w:tab w:val="num" w:pos="360"/>
          <w:tab w:val="left" w:pos="990"/>
          <w:tab w:val="left" w:pos="2880"/>
        </w:tabs>
        <w:spacing w:after="60"/>
        <w:ind w:left="360" w:hanging="360"/>
        <w:rPr>
          <w:sz w:val="24"/>
          <w:szCs w:val="24"/>
        </w:rPr>
      </w:pPr>
      <w:r w:rsidRPr="004C22BF">
        <w:rPr>
          <w:sz w:val="24"/>
          <w:szCs w:val="24"/>
        </w:rPr>
        <w:t>Bulletin Boards:  Bulletin boards must be placed where they are readily accessible to all employees and applicants for employment.  Bulletin boards must be maintained during the construction period to assure that all posters are legible.</w:t>
      </w:r>
    </w:p>
    <w:p w:rsidR="004C22BF" w:rsidRPr="004C22BF" w:rsidRDefault="00434F92" w:rsidP="00A75CD4">
      <w:pPr>
        <w:pStyle w:val="BodyTextIndent3"/>
        <w:numPr>
          <w:ilvl w:val="0"/>
          <w:numId w:val="8"/>
        </w:numPr>
        <w:tabs>
          <w:tab w:val="clear" w:pos="960"/>
          <w:tab w:val="clear" w:pos="1545"/>
          <w:tab w:val="clear" w:pos="2880"/>
          <w:tab w:val="num" w:pos="360"/>
          <w:tab w:val="left" w:pos="1710"/>
        </w:tabs>
        <w:spacing w:after="60"/>
        <w:ind w:left="360" w:hanging="360"/>
        <w:rPr>
          <w:rFonts w:ascii="Times New Roman" w:hAnsi="Times New Roman"/>
          <w:sz w:val="24"/>
          <w:szCs w:val="24"/>
        </w:rPr>
      </w:pPr>
      <w:r>
        <w:rPr>
          <w:rFonts w:ascii="Times New Roman" w:hAnsi="Times New Roman"/>
          <w:noProof/>
          <w:snapToGrid/>
          <w:sz w:val="24"/>
          <w:szCs w:val="24"/>
        </w:rPr>
        <w:pict>
          <v:shape id="_x0000_s1070" type="#_x0000_t201" style="position:absolute;left:0;text-align:left;margin-left:17.95pt;margin-top:11.6pt;width:63.75pt;height:18pt;z-index:251712512;mso-position-horizontal-relative:text;mso-position-vertical-relative:text" o:preferrelative="t" filled="f" stroked="f">
            <v:imagedata r:id="rId80" o:title=""/>
            <o:lock v:ext="edit" aspectratio="t"/>
          </v:shape>
          <w:control r:id="rId87" w:name="TextBox44151112223123" w:shapeid="_x0000_s1070"/>
        </w:pict>
      </w:r>
      <w:r w:rsidR="004C22BF" w:rsidRPr="004C22BF">
        <w:rPr>
          <w:rFonts w:ascii="Times New Roman" w:hAnsi="Times New Roman"/>
          <w:sz w:val="24"/>
          <w:szCs w:val="24"/>
        </w:rPr>
        <w:t xml:space="preserve">DBE Subcontracting: The percentage to be subcontracted to DBE firms is </w:t>
      </w:r>
      <w:r w:rsidR="00A75CD4">
        <w:rPr>
          <w:rFonts w:ascii="Times New Roman" w:hAnsi="Times New Roman"/>
          <w:sz w:val="24"/>
          <w:szCs w:val="24"/>
        </w:rPr>
        <w:tab/>
      </w:r>
      <w:r w:rsidR="00A75CD4">
        <w:rPr>
          <w:rFonts w:ascii="Times New Roman" w:hAnsi="Times New Roman"/>
          <w:sz w:val="24"/>
          <w:szCs w:val="24"/>
        </w:rPr>
        <w:tab/>
      </w:r>
      <w:r w:rsidR="00A75CD4">
        <w:rPr>
          <w:rFonts w:ascii="Times New Roman" w:hAnsi="Times New Roman"/>
          <w:sz w:val="24"/>
          <w:szCs w:val="24"/>
        </w:rPr>
        <w:tab/>
      </w:r>
      <w:r w:rsidR="00A75CD4">
        <w:rPr>
          <w:rFonts w:ascii="Times New Roman" w:hAnsi="Times New Roman"/>
          <w:sz w:val="24"/>
          <w:szCs w:val="24"/>
        </w:rPr>
        <w:tab/>
      </w:r>
      <w:r w:rsidR="00732C6F" w:rsidRPr="00732C6F">
        <w:rPr>
          <w:rFonts w:ascii="Times New Roman" w:hAnsi="Times New Roman"/>
          <w:sz w:val="24"/>
          <w:szCs w:val="24"/>
        </w:rPr>
        <w:t>%</w:t>
      </w:r>
      <w:r w:rsidR="004C22BF" w:rsidRPr="004C22BF">
        <w:rPr>
          <w:rFonts w:ascii="Times New Roman" w:hAnsi="Times New Roman"/>
          <w:sz w:val="24"/>
          <w:szCs w:val="24"/>
        </w:rPr>
        <w:t xml:space="preserve"> as specified in the proposal.  These subcontracting goals must be met or satisfactory documentation submitted showing contractors were unable to locate DBE firms, before the contract is awarded.  Should additional subcontractors be requested subsequent to award, the contractor must affirmatively seek DBE firms and document such efforts.  The DBE subcontractor must send the Resident Engineer a letter, prior to starting work on the project, naming the Project Superintendent, the Project EEO &amp; Safety Officer, and the Company EEO Officer.  The subcontractor must place a copy of this letter on the bulletin board.</w:t>
      </w:r>
    </w:p>
    <w:p w:rsidR="004C22BF" w:rsidRPr="00FF0BD9" w:rsidRDefault="004C22BF" w:rsidP="005232AF">
      <w:pPr>
        <w:tabs>
          <w:tab w:val="left" w:pos="960"/>
          <w:tab w:val="left" w:pos="2880"/>
        </w:tabs>
        <w:spacing w:after="60"/>
        <w:rPr>
          <w:sz w:val="4"/>
          <w:szCs w:val="24"/>
        </w:rPr>
      </w:pPr>
    </w:p>
    <w:p w:rsidR="004C22BF" w:rsidRPr="004C22BF" w:rsidRDefault="004C22BF" w:rsidP="005232AF">
      <w:pPr>
        <w:tabs>
          <w:tab w:val="left" w:pos="960"/>
          <w:tab w:val="left" w:pos="1920"/>
          <w:tab w:val="left" w:pos="2880"/>
        </w:tabs>
        <w:spacing w:after="60"/>
        <w:ind w:left="960"/>
        <w:rPr>
          <w:sz w:val="24"/>
          <w:szCs w:val="24"/>
        </w:rPr>
      </w:pPr>
      <w:r w:rsidRPr="004C22BF">
        <w:rPr>
          <w:sz w:val="24"/>
          <w:szCs w:val="24"/>
        </w:rPr>
        <w:t xml:space="preserve">On June 17, 1983, a policy was established by the Executive Director of the Office of Contract Procurement to furnish a </w:t>
      </w:r>
      <w:r w:rsidRPr="004C22BF">
        <w:rPr>
          <w:b/>
          <w:sz w:val="24"/>
          <w:szCs w:val="24"/>
        </w:rPr>
        <w:t>letter of notification</w:t>
      </w:r>
      <w:r w:rsidRPr="004C22BF">
        <w:rPr>
          <w:sz w:val="24"/>
          <w:szCs w:val="24"/>
        </w:rPr>
        <w:t xml:space="preserve"> to the contractor at the Pre-Construction Conference.  The letter will be read at this time and the contractor is requested to sign it and retain a copy.  A copy will be furnished for each subcontractor.</w:t>
      </w:r>
    </w:p>
    <w:p w:rsidR="002E7827" w:rsidRPr="00E65082" w:rsidRDefault="002E7827" w:rsidP="002E7827">
      <w:pPr>
        <w:rPr>
          <w:sz w:val="16"/>
          <w:szCs w:val="16"/>
        </w:rPr>
      </w:pPr>
    </w:p>
    <w:p w:rsidR="00970455" w:rsidRDefault="00812E1D" w:rsidP="00A75CD4">
      <w:pPr>
        <w:spacing w:line="360" w:lineRule="auto"/>
        <w:rPr>
          <w:sz w:val="24"/>
          <w:szCs w:val="24"/>
        </w:rPr>
      </w:pPr>
      <w:r>
        <w:rPr>
          <w:sz w:val="24"/>
          <w:szCs w:val="24"/>
        </w:rPr>
        <w:t xml:space="preserve">Notes: </w:t>
      </w:r>
      <w:r>
        <w:rPr>
          <w:sz w:val="24"/>
          <w:szCs w:val="24"/>
        </w:rPr>
        <w:softHyphen/>
      </w:r>
      <w:r>
        <w:rPr>
          <w:sz w:val="24"/>
          <w:szCs w:val="24"/>
        </w:rPr>
        <w:softHyphen/>
      </w:r>
    </w:p>
    <w:p w:rsidR="00A75CD4" w:rsidRDefault="00434F92" w:rsidP="00A75CD4">
      <w:pPr>
        <w:framePr w:w="8515" w:h="3068" w:hSpace="180" w:wrap="around" w:vAnchor="text" w:hAnchor="page" w:x="1845" w:y="22"/>
        <w:pBdr>
          <w:top w:val="single" w:sz="6" w:space="1" w:color="auto"/>
          <w:left w:val="single" w:sz="6" w:space="1" w:color="auto"/>
          <w:bottom w:val="single" w:sz="6" w:space="1" w:color="auto"/>
          <w:right w:val="single" w:sz="6" w:space="1" w:color="auto"/>
        </w:pBdr>
      </w:pPr>
      <w:r>
        <w:fldChar w:fldCharType="begin">
          <w:ffData>
            <w:name w:val="Text408"/>
            <w:enabled/>
            <w:calcOnExit w:val="0"/>
            <w:textInput>
              <w:default w:val="DOUBLE-CLICK HERE TO ADD TEXT"/>
            </w:textInput>
          </w:ffData>
        </w:fldChar>
      </w:r>
      <w:r w:rsidR="00C73F34">
        <w:instrText xml:space="preserve"> FORMTEXT </w:instrText>
      </w:r>
      <w:r>
        <w:fldChar w:fldCharType="separate"/>
      </w:r>
      <w:r w:rsidR="00C73F34">
        <w:rPr>
          <w:noProof/>
        </w:rPr>
        <w:t>DOUBLE-CLICK HERE TO ADD TEXT</w:t>
      </w:r>
      <w:r>
        <w:fldChar w:fldCharType="end"/>
      </w:r>
    </w:p>
    <w:p w:rsidR="00A75CD4" w:rsidRDefault="00A75CD4" w:rsidP="00A75CD4">
      <w:pPr>
        <w:spacing w:line="360" w:lineRule="auto"/>
        <w:rPr>
          <w:sz w:val="24"/>
          <w:szCs w:val="24"/>
        </w:rPr>
      </w:pPr>
    </w:p>
    <w:p w:rsidR="00A75CD4" w:rsidRDefault="00A75CD4" w:rsidP="00A75CD4">
      <w:pPr>
        <w:spacing w:line="360" w:lineRule="auto"/>
        <w:rPr>
          <w:sz w:val="24"/>
          <w:szCs w:val="24"/>
          <w:u w:val="single"/>
        </w:rPr>
        <w:sectPr w:rsidR="00A75CD4" w:rsidSect="000E404C">
          <w:pgSz w:w="12240" w:h="15840"/>
          <w:pgMar w:top="1440" w:right="1800" w:bottom="1440" w:left="1800" w:header="720" w:footer="720" w:gutter="0"/>
          <w:cols w:space="720"/>
        </w:sectPr>
      </w:pPr>
    </w:p>
    <w:p w:rsidR="00970455" w:rsidRDefault="00434F92" w:rsidP="00970455">
      <w:pPr>
        <w:spacing w:line="360" w:lineRule="auto"/>
        <w:rPr>
          <w:b/>
          <w:sz w:val="24"/>
          <w:szCs w:val="24"/>
          <w:u w:val="single"/>
        </w:rPr>
      </w:pPr>
      <w:r w:rsidRPr="00434F92">
        <w:rPr>
          <w:noProof/>
          <w:sz w:val="24"/>
          <w:szCs w:val="24"/>
        </w:rPr>
        <w:lastRenderedPageBreak/>
        <w:pict>
          <v:shape id="_x0000_s1071" type="#_x0000_t201" style="position:absolute;margin-left:44.9pt;margin-top:16.45pt;width:63.75pt;height:18pt;z-index:251713536;mso-position-horizontal-relative:text;mso-position-vertical-relative:text" o:preferrelative="t" filled="f" stroked="f">
            <v:imagedata r:id="rId80" o:title=""/>
            <o:lock v:ext="edit" aspectratio="t"/>
          </v:shape>
          <w:control r:id="rId88" w:name="TextBox441511122231231" w:shapeid="_x0000_s1071"/>
        </w:pict>
      </w:r>
      <w:r w:rsidRPr="00434F92">
        <w:rPr>
          <w:noProof/>
          <w:sz w:val="24"/>
          <w:szCs w:val="24"/>
        </w:rPr>
        <w:pict>
          <v:shape id="_x0000_s1072" type="#_x0000_t201" style="position:absolute;margin-left:308.9pt;margin-top:16.45pt;width:144.75pt;height:18pt;z-index:251714560;mso-position-horizontal-relative:text;mso-position-vertical-relative:text" o:preferrelative="t" filled="f" stroked="f">
            <v:imagedata r:id="rId22" o:title=""/>
            <o:lock v:ext="edit" aspectratio="t"/>
          </v:shape>
          <w:control r:id="rId89" w:name="TextBox4415111222312311" w:shapeid="_x0000_s1072"/>
        </w:pict>
      </w:r>
      <w:r w:rsidR="00970455">
        <w:rPr>
          <w:b/>
          <w:sz w:val="24"/>
          <w:szCs w:val="24"/>
          <w:u w:val="single"/>
        </w:rPr>
        <w:t>Signature Sheet &amp; Statement of Understanding:</w:t>
      </w:r>
    </w:p>
    <w:p w:rsidR="00970455" w:rsidRDefault="00970455" w:rsidP="00970455">
      <w:pPr>
        <w:spacing w:line="360" w:lineRule="auto"/>
        <w:rPr>
          <w:sz w:val="24"/>
          <w:szCs w:val="24"/>
        </w:rPr>
      </w:pPr>
      <w:r>
        <w:rPr>
          <w:sz w:val="24"/>
          <w:szCs w:val="24"/>
        </w:rPr>
        <w:t>District:</w:t>
      </w:r>
      <w:r>
        <w:rPr>
          <w:sz w:val="24"/>
          <w:szCs w:val="24"/>
        </w:rPr>
        <w:tab/>
      </w:r>
      <w:r w:rsidR="00A75CD4">
        <w:rPr>
          <w:sz w:val="24"/>
          <w:szCs w:val="24"/>
        </w:rPr>
        <w:tab/>
      </w:r>
      <w:r w:rsidR="00A75CD4">
        <w:rPr>
          <w:sz w:val="24"/>
          <w:szCs w:val="24"/>
        </w:rPr>
        <w:tab/>
      </w:r>
      <w:r>
        <w:rPr>
          <w:sz w:val="24"/>
          <w:szCs w:val="24"/>
        </w:rPr>
        <w:t xml:space="preserve">Preconstruction Conference Date: </w:t>
      </w:r>
    </w:p>
    <w:p w:rsidR="00970455" w:rsidRDefault="00970455" w:rsidP="00970455">
      <w:pPr>
        <w:rPr>
          <w:sz w:val="24"/>
          <w:szCs w:val="24"/>
        </w:rPr>
      </w:pPr>
      <w:r>
        <w:rPr>
          <w:sz w:val="24"/>
          <w:szCs w:val="24"/>
        </w:rPr>
        <w:t xml:space="preserve">***The undersigned agree to be honest and forthcoming during this conference with the intent of communicating and cooperating with one another in a partnering effort to achieve the best possible product for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Kentucky</w:t>
          </w:r>
        </w:smartTag>
      </w:smartTag>
      <w:r>
        <w:rPr>
          <w:sz w:val="24"/>
          <w:szCs w:val="24"/>
        </w:rPr>
        <w:t>.</w:t>
      </w:r>
    </w:p>
    <w:tbl>
      <w:tblPr>
        <w:tblStyle w:val="TableGrid"/>
        <w:tblW w:w="14400" w:type="dxa"/>
        <w:jc w:val="center"/>
        <w:tblLayout w:type="fixed"/>
        <w:tblLook w:val="01E0"/>
      </w:tblPr>
      <w:tblGrid>
        <w:gridCol w:w="3399"/>
        <w:gridCol w:w="3204"/>
        <w:gridCol w:w="2055"/>
        <w:gridCol w:w="450"/>
        <w:gridCol w:w="3040"/>
        <w:gridCol w:w="2252"/>
      </w:tblGrid>
      <w:tr w:rsidR="00CB4F97" w:rsidTr="00F43D25">
        <w:trPr>
          <w:jc w:val="center"/>
        </w:trPr>
        <w:tc>
          <w:tcPr>
            <w:tcW w:w="3511" w:type="dxa"/>
            <w:vAlign w:val="center"/>
          </w:tcPr>
          <w:p w:rsidR="00CB4F97" w:rsidRPr="00FA0928" w:rsidRDefault="00CB4F97" w:rsidP="002055FB">
            <w:pPr>
              <w:spacing w:line="360" w:lineRule="auto"/>
              <w:jc w:val="center"/>
              <w:rPr>
                <w:b/>
                <w:sz w:val="24"/>
                <w:szCs w:val="24"/>
              </w:rPr>
            </w:pPr>
            <w:r w:rsidRPr="00FA0928">
              <w:rPr>
                <w:b/>
                <w:sz w:val="24"/>
                <w:szCs w:val="24"/>
              </w:rPr>
              <w:t>Name (Printed)</w:t>
            </w:r>
          </w:p>
        </w:tc>
        <w:tc>
          <w:tcPr>
            <w:tcW w:w="3309" w:type="dxa"/>
            <w:vAlign w:val="center"/>
          </w:tcPr>
          <w:p w:rsidR="00CB4F97" w:rsidRPr="00FA0928" w:rsidRDefault="00CB4F97" w:rsidP="002055FB">
            <w:pPr>
              <w:spacing w:line="360" w:lineRule="auto"/>
              <w:jc w:val="center"/>
              <w:rPr>
                <w:b/>
                <w:sz w:val="24"/>
                <w:szCs w:val="24"/>
              </w:rPr>
            </w:pPr>
            <w:r w:rsidRPr="00FA0928">
              <w:rPr>
                <w:b/>
                <w:sz w:val="24"/>
                <w:szCs w:val="24"/>
              </w:rPr>
              <w:t>Signature</w:t>
            </w:r>
          </w:p>
        </w:tc>
        <w:tc>
          <w:tcPr>
            <w:tcW w:w="2119" w:type="dxa"/>
            <w:vAlign w:val="center"/>
          </w:tcPr>
          <w:p w:rsidR="00CB4F97" w:rsidRPr="00B36754" w:rsidRDefault="00CB4F97" w:rsidP="002055FB">
            <w:pPr>
              <w:spacing w:line="360" w:lineRule="auto"/>
              <w:jc w:val="center"/>
              <w:rPr>
                <w:b/>
                <w:sz w:val="24"/>
                <w:szCs w:val="24"/>
              </w:rPr>
            </w:pPr>
            <w:r>
              <w:rPr>
                <w:b/>
                <w:sz w:val="24"/>
                <w:szCs w:val="24"/>
              </w:rPr>
              <w:t>Company</w:t>
            </w:r>
          </w:p>
        </w:tc>
        <w:tc>
          <w:tcPr>
            <w:tcW w:w="3139" w:type="dxa"/>
            <w:gridSpan w:val="2"/>
          </w:tcPr>
          <w:p w:rsidR="00CB4F97" w:rsidRPr="00DF49FC" w:rsidRDefault="00CB4F97" w:rsidP="002055FB">
            <w:pPr>
              <w:jc w:val="center"/>
              <w:rPr>
                <w:b/>
                <w:sz w:val="16"/>
                <w:szCs w:val="24"/>
              </w:rPr>
            </w:pPr>
            <w:r>
              <w:rPr>
                <w:b/>
                <w:sz w:val="24"/>
                <w:szCs w:val="24"/>
              </w:rPr>
              <w:t xml:space="preserve">Email Address </w:t>
            </w:r>
            <w:r>
              <w:rPr>
                <w:b/>
                <w:sz w:val="16"/>
                <w:szCs w:val="24"/>
              </w:rPr>
              <w:t>**Check if you would like a copy of the minutes.</w:t>
            </w:r>
          </w:p>
        </w:tc>
        <w:tc>
          <w:tcPr>
            <w:tcW w:w="2323" w:type="dxa"/>
            <w:vAlign w:val="center"/>
          </w:tcPr>
          <w:p w:rsidR="00CB4F97" w:rsidRPr="00B36754" w:rsidRDefault="00CB4F97" w:rsidP="002055FB">
            <w:pPr>
              <w:spacing w:line="360" w:lineRule="auto"/>
              <w:jc w:val="center"/>
              <w:rPr>
                <w:b/>
                <w:sz w:val="24"/>
                <w:szCs w:val="24"/>
              </w:rPr>
            </w:pPr>
            <w:r>
              <w:rPr>
                <w:b/>
                <w:sz w:val="24"/>
                <w:szCs w:val="24"/>
              </w:rPr>
              <w:t>Phone</w:t>
            </w:r>
          </w:p>
        </w:tc>
      </w:tr>
      <w:tr w:rsidR="00CB4F97" w:rsidTr="00F43D25">
        <w:trPr>
          <w:jc w:val="center"/>
        </w:trPr>
        <w:tc>
          <w:tcPr>
            <w:tcW w:w="3511" w:type="dxa"/>
            <w:vAlign w:val="center"/>
          </w:tcPr>
          <w:p w:rsidR="00CB4F97" w:rsidRPr="00CB4F97" w:rsidRDefault="00434F92" w:rsidP="002055FB">
            <w:pPr>
              <w:spacing w:line="360" w:lineRule="auto"/>
              <w:jc w:val="center"/>
              <w:rPr>
                <w:sz w:val="24"/>
                <w:szCs w:val="24"/>
              </w:rPr>
            </w:pPr>
            <w:r w:rsidRPr="00CB4F97">
              <w:rPr>
                <w:sz w:val="24"/>
                <w:szCs w:val="24"/>
              </w:rPr>
              <w:fldChar w:fldCharType="begin">
                <w:ffData>
                  <w:name w:val="Text396"/>
                  <w:enabled/>
                  <w:calcOnExit w:val="0"/>
                  <w:textInput/>
                </w:ffData>
              </w:fldChar>
            </w:r>
            <w:bookmarkStart w:id="14" w:name="Text396"/>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bookmarkEnd w:id="14"/>
            <w:r w:rsidRPr="00CB4F97">
              <w:rPr>
                <w:sz w:val="24"/>
                <w:szCs w:val="24"/>
              </w:rPr>
              <w:fldChar w:fldCharType="begin">
                <w:ffData>
                  <w:name w:val="Text397"/>
                  <w:enabled/>
                  <w:calcOnExit w:val="0"/>
                  <w:textInput/>
                </w:ffData>
              </w:fldChar>
            </w:r>
            <w:bookmarkStart w:id="15" w:name="Text397"/>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bookmarkEnd w:id="15"/>
            <w:r w:rsidRPr="00CB4F97">
              <w:rPr>
                <w:sz w:val="24"/>
                <w:szCs w:val="24"/>
              </w:rPr>
              <w:fldChar w:fldCharType="begin">
                <w:ffData>
                  <w:name w:val="Text398"/>
                  <w:enabled/>
                  <w:calcOnExit w:val="0"/>
                  <w:textInput/>
                </w:ffData>
              </w:fldChar>
            </w:r>
            <w:bookmarkStart w:id="16" w:name="Text398"/>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bookmarkEnd w:id="16"/>
            <w:r w:rsidRPr="00CB4F97">
              <w:rPr>
                <w:sz w:val="24"/>
                <w:szCs w:val="24"/>
              </w:rPr>
              <w:fldChar w:fldCharType="begin">
                <w:ffData>
                  <w:name w:val="Text399"/>
                  <w:enabled/>
                  <w:calcOnExit w:val="0"/>
                  <w:textInput/>
                </w:ffData>
              </w:fldChar>
            </w:r>
            <w:bookmarkStart w:id="17" w:name="Text399"/>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bookmarkEnd w:id="17"/>
            <w:r w:rsidRPr="00CB4F97">
              <w:rPr>
                <w:sz w:val="24"/>
                <w:szCs w:val="24"/>
              </w:rPr>
              <w:fldChar w:fldCharType="begin">
                <w:ffData>
                  <w:name w:val="Text400"/>
                  <w:enabled/>
                  <w:calcOnExit w:val="0"/>
                  <w:textInput/>
                </w:ffData>
              </w:fldChar>
            </w:r>
            <w:bookmarkStart w:id="18" w:name="Text400"/>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bookmarkEnd w:id="18"/>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Pr="00CB4F97" w:rsidRDefault="00434F92" w:rsidP="002055FB">
            <w:pPr>
              <w:spacing w:line="360" w:lineRule="auto"/>
              <w:jc w:val="center"/>
              <w:rPr>
                <w:sz w:val="24"/>
                <w:szCs w:val="24"/>
              </w:rPr>
            </w:pPr>
            <w:r>
              <w:rPr>
                <w:sz w:val="24"/>
                <w:szCs w:val="24"/>
              </w:rPr>
              <w:fldChar w:fldCharType="begin">
                <w:ffData>
                  <w:name w:val="Text401"/>
                  <w:enabled/>
                  <w:calcOnExit w:val="0"/>
                  <w:textInput/>
                </w:ffData>
              </w:fldChar>
            </w:r>
            <w:bookmarkStart w:id="19" w:name="Text401"/>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bookmarkEnd w:id="19"/>
            <w:r>
              <w:rPr>
                <w:sz w:val="24"/>
                <w:szCs w:val="24"/>
              </w:rPr>
              <w:fldChar w:fldCharType="begin">
                <w:ffData>
                  <w:name w:val="Text402"/>
                  <w:enabled/>
                  <w:calcOnExit w:val="0"/>
                  <w:textInput/>
                </w:ffData>
              </w:fldChar>
            </w:r>
            <w:bookmarkStart w:id="20" w:name="Text402"/>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bookmarkEnd w:id="20"/>
            <w:r>
              <w:rPr>
                <w:sz w:val="24"/>
                <w:szCs w:val="24"/>
              </w:rPr>
              <w:fldChar w:fldCharType="begin">
                <w:ffData>
                  <w:name w:val="Text403"/>
                  <w:enabled/>
                  <w:calcOnExit w:val="0"/>
                  <w:textInput/>
                </w:ffData>
              </w:fldChar>
            </w:r>
            <w:bookmarkStart w:id="21" w:name="Text403"/>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bookmarkEnd w:id="21"/>
          </w:p>
        </w:tc>
        <w:bookmarkStart w:id="22" w:name="Check52"/>
        <w:tc>
          <w:tcPr>
            <w:tcW w:w="458" w:type="dxa"/>
          </w:tcPr>
          <w:p w:rsidR="00CB4F97" w:rsidRDefault="00434F92" w:rsidP="00DE623A">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bookmarkEnd w:id="22"/>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bookmarkStart w:id="23" w:name="Check53"/>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bookmarkEnd w:id="23"/>
          </w:p>
        </w:tc>
        <w:tc>
          <w:tcPr>
            <w:tcW w:w="3139" w:type="dxa"/>
            <w:vAlign w:val="center"/>
          </w:tcPr>
          <w:p w:rsidR="00CB4F97" w:rsidRPr="00F43D25" w:rsidRDefault="00434F92" w:rsidP="00F43D25">
            <w:pPr>
              <w:spacing w:line="360" w:lineRule="auto"/>
              <w:jc w:val="center"/>
              <w:rPr>
                <w:sz w:val="24"/>
                <w:szCs w:val="24"/>
              </w:rPr>
            </w:pPr>
            <w:r>
              <w:rPr>
                <w:sz w:val="24"/>
                <w:szCs w:val="24"/>
              </w:rPr>
              <w:fldChar w:fldCharType="begin">
                <w:ffData>
                  <w:name w:val="Text404"/>
                  <w:enabled/>
                  <w:calcOnExit w:val="0"/>
                  <w:textInput/>
                </w:ffData>
              </w:fldChar>
            </w:r>
            <w:bookmarkStart w:id="24" w:name="Text404"/>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bookmarkEnd w:id="24"/>
            <w:r>
              <w:rPr>
                <w:sz w:val="24"/>
                <w:szCs w:val="24"/>
              </w:rPr>
              <w:fldChar w:fldCharType="begin">
                <w:ffData>
                  <w:name w:val="Text405"/>
                  <w:enabled/>
                  <w:calcOnExit w:val="0"/>
                  <w:textInput/>
                </w:ffData>
              </w:fldChar>
            </w:r>
            <w:bookmarkStart w:id="25" w:name="Text405"/>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bookmarkEnd w:id="25"/>
            <w:r>
              <w:rPr>
                <w:sz w:val="24"/>
                <w:szCs w:val="24"/>
              </w:rPr>
              <w:fldChar w:fldCharType="begin">
                <w:ffData>
                  <w:name w:val="Text406"/>
                  <w:enabled/>
                  <w:calcOnExit w:val="0"/>
                  <w:textInput/>
                </w:ffData>
              </w:fldChar>
            </w:r>
            <w:bookmarkStart w:id="26" w:name="Text406"/>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bookmarkEnd w:id="26"/>
            <w:r>
              <w:rPr>
                <w:sz w:val="24"/>
                <w:szCs w:val="24"/>
              </w:rPr>
              <w:fldChar w:fldCharType="begin">
                <w:ffData>
                  <w:name w:val="Text407"/>
                  <w:enabled/>
                  <w:calcOnExit w:val="0"/>
                  <w:textInput/>
                </w:ffData>
              </w:fldChar>
            </w:r>
            <w:bookmarkStart w:id="27" w:name="Text407"/>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bookmarkEnd w:id="27"/>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r w:rsidR="00CB4F97" w:rsidTr="00F43D25">
        <w:trPr>
          <w:jc w:val="center"/>
        </w:trPr>
        <w:tc>
          <w:tcPr>
            <w:tcW w:w="3511" w:type="dxa"/>
            <w:vAlign w:val="center"/>
          </w:tcPr>
          <w:p w:rsidR="00CB4F97" w:rsidRDefault="00434F92" w:rsidP="002055FB">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CB4F97" w:rsidRPr="00CB4F97">
              <w:rPr>
                <w:sz w:val="24"/>
                <w:szCs w:val="24"/>
              </w:rPr>
              <w:instrText xml:space="preserve"> FORMTEXT </w:instrText>
            </w:r>
            <w:r w:rsidRPr="00CB4F97">
              <w:rPr>
                <w:sz w:val="24"/>
                <w:szCs w:val="24"/>
              </w:rPr>
            </w:r>
            <w:r w:rsidRPr="00CB4F97">
              <w:rPr>
                <w:sz w:val="24"/>
                <w:szCs w:val="24"/>
              </w:rPr>
              <w:fldChar w:fldCharType="separate"/>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00CB4F97" w:rsidRPr="00CB4F97">
              <w:rPr>
                <w:noProof/>
                <w:sz w:val="24"/>
                <w:szCs w:val="24"/>
              </w:rPr>
              <w:t> </w:t>
            </w:r>
            <w:r w:rsidRPr="00CB4F97">
              <w:rPr>
                <w:sz w:val="24"/>
                <w:szCs w:val="24"/>
              </w:rPr>
              <w:fldChar w:fldCharType="end"/>
            </w:r>
          </w:p>
        </w:tc>
        <w:tc>
          <w:tcPr>
            <w:tcW w:w="3309" w:type="dxa"/>
            <w:vAlign w:val="center"/>
          </w:tcPr>
          <w:p w:rsidR="00CB4F97" w:rsidRDefault="00CB4F97" w:rsidP="002055FB">
            <w:pPr>
              <w:spacing w:line="360" w:lineRule="auto"/>
              <w:jc w:val="center"/>
              <w:rPr>
                <w:b/>
                <w:sz w:val="24"/>
                <w:szCs w:val="24"/>
                <w:u w:val="single"/>
              </w:rPr>
            </w:pPr>
          </w:p>
        </w:tc>
        <w:tc>
          <w:tcPr>
            <w:tcW w:w="2119"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2"/>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Text403"/>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c>
          <w:tcPr>
            <w:tcW w:w="458" w:type="dxa"/>
          </w:tcPr>
          <w:p w:rsidR="00CB4F97" w:rsidRDefault="00434F92" w:rsidP="00CB4F97">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CB4F97" w:rsidRPr="00CB4F97" w:rsidRDefault="00434F92" w:rsidP="00CB4F97">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CB4F97">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CB4F97"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CB4F97" w:rsidRDefault="00434F92" w:rsidP="002055FB">
            <w:pPr>
              <w:spacing w:line="360" w:lineRule="auto"/>
              <w:jc w:val="center"/>
              <w:rPr>
                <w:b/>
                <w:sz w:val="24"/>
                <w:szCs w:val="24"/>
                <w:u w:val="single"/>
              </w:rPr>
            </w:pPr>
            <w:r>
              <w:rPr>
                <w:sz w:val="24"/>
                <w:szCs w:val="24"/>
              </w:rPr>
              <w:fldChar w:fldCharType="begin">
                <w:ffData>
                  <w:name w:val="Text401"/>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r>
              <w:rPr>
                <w:sz w:val="24"/>
                <w:szCs w:val="24"/>
              </w:rPr>
              <w:fldChar w:fldCharType="begin">
                <w:ffData>
                  <w:name w:val=""/>
                  <w:enabled/>
                  <w:calcOnExit w:val="0"/>
                  <w:textInput/>
                </w:ffData>
              </w:fldChar>
            </w:r>
            <w:r w:rsidR="00CB4F97">
              <w:rPr>
                <w:sz w:val="24"/>
                <w:szCs w:val="24"/>
              </w:rPr>
              <w:instrText xml:space="preserve"> FORMTEXT </w:instrText>
            </w:r>
            <w:r>
              <w:rPr>
                <w:sz w:val="24"/>
                <w:szCs w:val="24"/>
              </w:rPr>
            </w:r>
            <w:r>
              <w:rPr>
                <w:sz w:val="24"/>
                <w:szCs w:val="24"/>
              </w:rPr>
              <w:fldChar w:fldCharType="separate"/>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sidR="00CB4F97">
              <w:rPr>
                <w:noProof/>
                <w:sz w:val="24"/>
                <w:szCs w:val="24"/>
              </w:rPr>
              <w:t> </w:t>
            </w:r>
            <w:r>
              <w:rPr>
                <w:sz w:val="24"/>
                <w:szCs w:val="24"/>
              </w:rPr>
              <w:fldChar w:fldCharType="end"/>
            </w:r>
          </w:p>
        </w:tc>
      </w:tr>
    </w:tbl>
    <w:p w:rsidR="00970455" w:rsidRDefault="00970455" w:rsidP="00F43D25">
      <w:pPr>
        <w:rPr>
          <w:sz w:val="24"/>
          <w:szCs w:val="24"/>
        </w:rPr>
      </w:pPr>
      <w:r>
        <w:rPr>
          <w:sz w:val="24"/>
          <w:szCs w:val="24"/>
        </w:rPr>
        <w:t xml:space="preserve">***The District recorder and Transportation Engineering Branch Manager shall attach the written minutes and a CD of the digital recording of the Preconstruction Conference to this checklist document and send the whole document to the Central Office to be placed in the project file.  </w:t>
      </w:r>
    </w:p>
    <w:p w:rsidR="00F43D25" w:rsidRDefault="00434F92" w:rsidP="00F43D25">
      <w:pPr>
        <w:spacing w:line="360" w:lineRule="auto"/>
        <w:rPr>
          <w:b/>
          <w:sz w:val="24"/>
          <w:szCs w:val="24"/>
          <w:u w:val="single"/>
        </w:rPr>
      </w:pPr>
      <w:r w:rsidRPr="00434F92">
        <w:rPr>
          <w:noProof/>
          <w:sz w:val="24"/>
          <w:szCs w:val="24"/>
        </w:rPr>
        <w:lastRenderedPageBreak/>
        <w:pict>
          <v:shape id="_x0000_s1076" type="#_x0000_t201" style="position:absolute;margin-left:307.3pt;margin-top:18pt;width:144.75pt;height:18pt;z-index:251716608;mso-position-horizontal-relative:text;mso-position-vertical-relative:text" o:preferrelative="t" filled="f" stroked="f">
            <v:imagedata r:id="rId22" o:title=""/>
            <o:lock v:ext="edit" aspectratio="t"/>
          </v:shape>
          <w:control r:id="rId90" w:name="TextBox44151112223123111" w:shapeid="_x0000_s1076"/>
        </w:pict>
      </w:r>
      <w:r w:rsidRPr="00434F92">
        <w:rPr>
          <w:noProof/>
          <w:sz w:val="24"/>
          <w:szCs w:val="24"/>
        </w:rPr>
        <w:pict>
          <v:shape id="_x0000_s1075" type="#_x0000_t201" style="position:absolute;margin-left:43.3pt;margin-top:18pt;width:63.75pt;height:18pt;z-index:251715584;mso-position-horizontal-relative:text;mso-position-vertical-relative:text" o:preferrelative="t" filled="f" stroked="f">
            <v:imagedata r:id="rId80" o:title=""/>
            <o:lock v:ext="edit" aspectratio="t"/>
          </v:shape>
          <w:control r:id="rId91" w:name="TextBox4415111222312312" w:shapeid="_x0000_s1075"/>
        </w:pict>
      </w:r>
      <w:r w:rsidR="00F43D25">
        <w:rPr>
          <w:b/>
          <w:sz w:val="24"/>
          <w:szCs w:val="24"/>
          <w:u w:val="single"/>
        </w:rPr>
        <w:t>Signature Sheet &amp; Statement of Understanding:</w:t>
      </w:r>
    </w:p>
    <w:p w:rsidR="00A75CD4" w:rsidRDefault="00A75CD4" w:rsidP="00A75CD4">
      <w:pPr>
        <w:spacing w:line="360" w:lineRule="auto"/>
        <w:rPr>
          <w:sz w:val="24"/>
          <w:szCs w:val="24"/>
        </w:rPr>
      </w:pPr>
      <w:r>
        <w:rPr>
          <w:sz w:val="24"/>
          <w:szCs w:val="24"/>
        </w:rPr>
        <w:t>District:</w:t>
      </w:r>
      <w:r>
        <w:rPr>
          <w:sz w:val="24"/>
          <w:szCs w:val="24"/>
        </w:rPr>
        <w:tab/>
      </w:r>
      <w:r>
        <w:rPr>
          <w:sz w:val="24"/>
          <w:szCs w:val="24"/>
        </w:rPr>
        <w:tab/>
      </w:r>
      <w:r>
        <w:rPr>
          <w:sz w:val="24"/>
          <w:szCs w:val="24"/>
        </w:rPr>
        <w:tab/>
        <w:t xml:space="preserve">Preconstruction Conference Date: </w:t>
      </w:r>
    </w:p>
    <w:p w:rsidR="00F43D25" w:rsidRDefault="00F43D25" w:rsidP="00F43D25">
      <w:pPr>
        <w:rPr>
          <w:sz w:val="24"/>
          <w:szCs w:val="24"/>
        </w:rPr>
      </w:pPr>
      <w:r>
        <w:rPr>
          <w:sz w:val="24"/>
          <w:szCs w:val="24"/>
        </w:rPr>
        <w:t xml:space="preserve">***The undersigned agree to be honest and forthcoming during this conference with the intent of communicating and cooperating with one another in a partnering effort to achieve the best possible product for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Kentucky</w:t>
          </w:r>
        </w:smartTag>
      </w:smartTag>
      <w:r>
        <w:rPr>
          <w:sz w:val="24"/>
          <w:szCs w:val="24"/>
        </w:rPr>
        <w:t>.</w:t>
      </w:r>
    </w:p>
    <w:tbl>
      <w:tblPr>
        <w:tblStyle w:val="TableGrid"/>
        <w:tblW w:w="14400" w:type="dxa"/>
        <w:jc w:val="center"/>
        <w:tblLayout w:type="fixed"/>
        <w:tblLook w:val="01E0"/>
      </w:tblPr>
      <w:tblGrid>
        <w:gridCol w:w="3399"/>
        <w:gridCol w:w="3204"/>
        <w:gridCol w:w="2055"/>
        <w:gridCol w:w="450"/>
        <w:gridCol w:w="3040"/>
        <w:gridCol w:w="2252"/>
      </w:tblGrid>
      <w:tr w:rsidR="00F43D25" w:rsidTr="00F43D25">
        <w:trPr>
          <w:jc w:val="center"/>
        </w:trPr>
        <w:tc>
          <w:tcPr>
            <w:tcW w:w="3511" w:type="dxa"/>
            <w:vAlign w:val="center"/>
          </w:tcPr>
          <w:p w:rsidR="00F43D25" w:rsidRPr="00FA0928" w:rsidRDefault="00F43D25" w:rsidP="00F43D25">
            <w:pPr>
              <w:spacing w:line="360" w:lineRule="auto"/>
              <w:jc w:val="center"/>
              <w:rPr>
                <w:b/>
                <w:sz w:val="24"/>
                <w:szCs w:val="24"/>
              </w:rPr>
            </w:pPr>
            <w:r w:rsidRPr="00FA0928">
              <w:rPr>
                <w:b/>
                <w:sz w:val="24"/>
                <w:szCs w:val="24"/>
              </w:rPr>
              <w:t>Name (Printed)</w:t>
            </w:r>
          </w:p>
        </w:tc>
        <w:tc>
          <w:tcPr>
            <w:tcW w:w="3309" w:type="dxa"/>
            <w:vAlign w:val="center"/>
          </w:tcPr>
          <w:p w:rsidR="00F43D25" w:rsidRPr="00FA0928" w:rsidRDefault="00F43D25" w:rsidP="00F43D25">
            <w:pPr>
              <w:spacing w:line="360" w:lineRule="auto"/>
              <w:jc w:val="center"/>
              <w:rPr>
                <w:b/>
                <w:sz w:val="24"/>
                <w:szCs w:val="24"/>
              </w:rPr>
            </w:pPr>
            <w:r w:rsidRPr="00FA0928">
              <w:rPr>
                <w:b/>
                <w:sz w:val="24"/>
                <w:szCs w:val="24"/>
              </w:rPr>
              <w:t>Signature</w:t>
            </w:r>
          </w:p>
        </w:tc>
        <w:tc>
          <w:tcPr>
            <w:tcW w:w="2119" w:type="dxa"/>
            <w:vAlign w:val="center"/>
          </w:tcPr>
          <w:p w:rsidR="00F43D25" w:rsidRPr="00B36754" w:rsidRDefault="00F43D25" w:rsidP="00F43D25">
            <w:pPr>
              <w:spacing w:line="360" w:lineRule="auto"/>
              <w:jc w:val="center"/>
              <w:rPr>
                <w:b/>
                <w:sz w:val="24"/>
                <w:szCs w:val="24"/>
              </w:rPr>
            </w:pPr>
            <w:r>
              <w:rPr>
                <w:b/>
                <w:sz w:val="24"/>
                <w:szCs w:val="24"/>
              </w:rPr>
              <w:t>Company</w:t>
            </w:r>
          </w:p>
        </w:tc>
        <w:tc>
          <w:tcPr>
            <w:tcW w:w="3139" w:type="dxa"/>
            <w:gridSpan w:val="2"/>
          </w:tcPr>
          <w:p w:rsidR="00F43D25" w:rsidRPr="00DF49FC" w:rsidRDefault="00F43D25" w:rsidP="00F43D25">
            <w:pPr>
              <w:jc w:val="center"/>
              <w:rPr>
                <w:b/>
                <w:sz w:val="16"/>
                <w:szCs w:val="24"/>
              </w:rPr>
            </w:pPr>
            <w:r>
              <w:rPr>
                <w:b/>
                <w:sz w:val="24"/>
                <w:szCs w:val="24"/>
              </w:rPr>
              <w:t xml:space="preserve">Email Address </w:t>
            </w:r>
            <w:r>
              <w:rPr>
                <w:b/>
                <w:sz w:val="16"/>
                <w:szCs w:val="24"/>
              </w:rPr>
              <w:t>**Check if you would like a copy of the minutes.</w:t>
            </w:r>
          </w:p>
        </w:tc>
        <w:tc>
          <w:tcPr>
            <w:tcW w:w="2323" w:type="dxa"/>
            <w:vAlign w:val="center"/>
          </w:tcPr>
          <w:p w:rsidR="00F43D25" w:rsidRPr="00B36754" w:rsidRDefault="00F43D25" w:rsidP="00F43D25">
            <w:pPr>
              <w:spacing w:line="360" w:lineRule="auto"/>
              <w:jc w:val="center"/>
              <w:rPr>
                <w:b/>
                <w:sz w:val="24"/>
                <w:szCs w:val="24"/>
              </w:rPr>
            </w:pPr>
            <w:r>
              <w:rPr>
                <w:b/>
                <w:sz w:val="24"/>
                <w:szCs w:val="24"/>
              </w:rPr>
              <w:t>Phone</w:t>
            </w:r>
          </w:p>
        </w:tc>
      </w:tr>
      <w:tr w:rsidR="00F43D25" w:rsidTr="00F43D25">
        <w:trPr>
          <w:jc w:val="center"/>
        </w:trPr>
        <w:tc>
          <w:tcPr>
            <w:tcW w:w="3511" w:type="dxa"/>
            <w:vAlign w:val="center"/>
          </w:tcPr>
          <w:p w:rsidR="00F43D25" w:rsidRPr="00CB4F97" w:rsidRDefault="00434F92" w:rsidP="00F43D25">
            <w:pPr>
              <w:spacing w:line="360" w:lineRule="auto"/>
              <w:jc w:val="center"/>
              <w:rPr>
                <w:sz w:val="24"/>
                <w:szCs w:val="24"/>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Pr="00CB4F97" w:rsidRDefault="00434F92" w:rsidP="00F43D25">
            <w:pPr>
              <w:spacing w:line="360" w:lineRule="auto"/>
              <w:jc w:val="center"/>
              <w:rPr>
                <w:sz w:val="24"/>
                <w:szCs w:val="24"/>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Pr="00F43D25" w:rsidRDefault="00434F92" w:rsidP="00F43D25">
            <w:pPr>
              <w:spacing w:line="360" w:lineRule="auto"/>
              <w:jc w:val="center"/>
              <w:rPr>
                <w:sz w:val="24"/>
                <w:szCs w:val="24"/>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bl>
    <w:p w:rsidR="00F43D25" w:rsidRPr="00F43D25" w:rsidRDefault="00F43D25" w:rsidP="00F43D25">
      <w:pPr>
        <w:rPr>
          <w:sz w:val="24"/>
          <w:szCs w:val="24"/>
        </w:rPr>
      </w:pPr>
      <w:r>
        <w:rPr>
          <w:sz w:val="24"/>
          <w:szCs w:val="24"/>
        </w:rPr>
        <w:t xml:space="preserve">***The District recorder and Transportation Engineering Branch Manager shall attach the written minutes and a CD of the digital recording of the Preconstruction Conference to this checklist document and send the whole document to the Central Office to be placed in the project file.  </w:t>
      </w:r>
    </w:p>
    <w:p w:rsidR="00F43D25" w:rsidRDefault="00434F92" w:rsidP="00F43D25">
      <w:pPr>
        <w:spacing w:line="360" w:lineRule="auto"/>
        <w:rPr>
          <w:b/>
          <w:sz w:val="24"/>
          <w:szCs w:val="24"/>
          <w:u w:val="single"/>
        </w:rPr>
      </w:pPr>
      <w:r w:rsidRPr="00434F92">
        <w:rPr>
          <w:noProof/>
          <w:sz w:val="24"/>
          <w:szCs w:val="24"/>
        </w:rPr>
        <w:lastRenderedPageBreak/>
        <w:pict>
          <v:shape id="_x0000_s1077" type="#_x0000_t201" style="position:absolute;margin-left:43.35pt;margin-top:16.45pt;width:63.75pt;height:18pt;z-index:251717632;mso-position-horizontal-relative:text;mso-position-vertical-relative:text" o:preferrelative="t" filled="f" stroked="f">
            <v:imagedata r:id="rId80" o:title=""/>
            <o:lock v:ext="edit" aspectratio="t"/>
          </v:shape>
          <w:control r:id="rId92" w:name="TextBox4415111222312313" w:shapeid="_x0000_s1077"/>
        </w:pict>
      </w:r>
      <w:r w:rsidRPr="00434F92">
        <w:rPr>
          <w:noProof/>
          <w:sz w:val="24"/>
          <w:szCs w:val="24"/>
        </w:rPr>
        <w:pict>
          <v:shape id="_x0000_s1078" type="#_x0000_t201" style="position:absolute;margin-left:307.35pt;margin-top:16.45pt;width:144.75pt;height:18pt;z-index:251718656;mso-position-horizontal-relative:text;mso-position-vertical-relative:text" o:preferrelative="t" filled="f" stroked="f">
            <v:imagedata r:id="rId22" o:title=""/>
            <o:lock v:ext="edit" aspectratio="t"/>
          </v:shape>
          <w:control r:id="rId93" w:name="TextBox44151112223123112" w:shapeid="_x0000_s1078"/>
        </w:pict>
      </w:r>
      <w:r w:rsidR="00F43D25">
        <w:rPr>
          <w:b/>
          <w:sz w:val="24"/>
          <w:szCs w:val="24"/>
          <w:u w:val="single"/>
        </w:rPr>
        <w:t>Signature Sheet &amp; Statement of Understanding:</w:t>
      </w:r>
    </w:p>
    <w:p w:rsidR="00AE4CC8" w:rsidRDefault="00AE4CC8" w:rsidP="00AE4CC8">
      <w:pPr>
        <w:spacing w:line="360" w:lineRule="auto"/>
        <w:rPr>
          <w:sz w:val="24"/>
          <w:szCs w:val="24"/>
        </w:rPr>
      </w:pPr>
      <w:r>
        <w:rPr>
          <w:sz w:val="24"/>
          <w:szCs w:val="24"/>
        </w:rPr>
        <w:t>District:</w:t>
      </w:r>
      <w:r>
        <w:rPr>
          <w:sz w:val="24"/>
          <w:szCs w:val="24"/>
        </w:rPr>
        <w:tab/>
      </w:r>
      <w:r>
        <w:rPr>
          <w:sz w:val="24"/>
          <w:szCs w:val="24"/>
        </w:rPr>
        <w:tab/>
      </w:r>
      <w:r>
        <w:rPr>
          <w:sz w:val="24"/>
          <w:szCs w:val="24"/>
        </w:rPr>
        <w:tab/>
        <w:t xml:space="preserve">Preconstruction Conference Date: </w:t>
      </w:r>
    </w:p>
    <w:p w:rsidR="00F43D25" w:rsidRDefault="00F43D25" w:rsidP="00F43D25">
      <w:pPr>
        <w:rPr>
          <w:sz w:val="24"/>
          <w:szCs w:val="24"/>
        </w:rPr>
      </w:pPr>
      <w:r>
        <w:rPr>
          <w:sz w:val="24"/>
          <w:szCs w:val="24"/>
        </w:rPr>
        <w:t xml:space="preserve">***The undersigned agree to be honest and forthcoming during this conference with the intent of communicating and cooperating with one another in a partnering effort to achieve the best possible product for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Kentucky</w:t>
          </w:r>
        </w:smartTag>
      </w:smartTag>
      <w:r>
        <w:rPr>
          <w:sz w:val="24"/>
          <w:szCs w:val="24"/>
        </w:rPr>
        <w:t>.</w:t>
      </w:r>
    </w:p>
    <w:tbl>
      <w:tblPr>
        <w:tblStyle w:val="TableGrid"/>
        <w:tblW w:w="14400" w:type="dxa"/>
        <w:jc w:val="center"/>
        <w:tblLayout w:type="fixed"/>
        <w:tblLook w:val="01E0"/>
      </w:tblPr>
      <w:tblGrid>
        <w:gridCol w:w="3399"/>
        <w:gridCol w:w="3204"/>
        <w:gridCol w:w="2055"/>
        <w:gridCol w:w="450"/>
        <w:gridCol w:w="3040"/>
        <w:gridCol w:w="2252"/>
      </w:tblGrid>
      <w:tr w:rsidR="00F43D25" w:rsidTr="00F43D25">
        <w:trPr>
          <w:jc w:val="center"/>
        </w:trPr>
        <w:tc>
          <w:tcPr>
            <w:tcW w:w="3511" w:type="dxa"/>
            <w:vAlign w:val="center"/>
          </w:tcPr>
          <w:p w:rsidR="00F43D25" w:rsidRPr="00FA0928" w:rsidRDefault="00F43D25" w:rsidP="00F43D25">
            <w:pPr>
              <w:spacing w:line="360" w:lineRule="auto"/>
              <w:jc w:val="center"/>
              <w:rPr>
                <w:b/>
                <w:sz w:val="24"/>
                <w:szCs w:val="24"/>
              </w:rPr>
            </w:pPr>
            <w:r w:rsidRPr="00FA0928">
              <w:rPr>
                <w:b/>
                <w:sz w:val="24"/>
                <w:szCs w:val="24"/>
              </w:rPr>
              <w:t>Name (Printed)</w:t>
            </w:r>
          </w:p>
        </w:tc>
        <w:tc>
          <w:tcPr>
            <w:tcW w:w="3309" w:type="dxa"/>
            <w:vAlign w:val="center"/>
          </w:tcPr>
          <w:p w:rsidR="00F43D25" w:rsidRPr="00FA0928" w:rsidRDefault="00F43D25" w:rsidP="00F43D25">
            <w:pPr>
              <w:spacing w:line="360" w:lineRule="auto"/>
              <w:jc w:val="center"/>
              <w:rPr>
                <w:b/>
                <w:sz w:val="24"/>
                <w:szCs w:val="24"/>
              </w:rPr>
            </w:pPr>
            <w:r w:rsidRPr="00FA0928">
              <w:rPr>
                <w:b/>
                <w:sz w:val="24"/>
                <w:szCs w:val="24"/>
              </w:rPr>
              <w:t>Signature</w:t>
            </w:r>
          </w:p>
        </w:tc>
        <w:tc>
          <w:tcPr>
            <w:tcW w:w="2119" w:type="dxa"/>
            <w:vAlign w:val="center"/>
          </w:tcPr>
          <w:p w:rsidR="00F43D25" w:rsidRPr="00B36754" w:rsidRDefault="00F43D25" w:rsidP="00F43D25">
            <w:pPr>
              <w:spacing w:line="360" w:lineRule="auto"/>
              <w:jc w:val="center"/>
              <w:rPr>
                <w:b/>
                <w:sz w:val="24"/>
                <w:szCs w:val="24"/>
              </w:rPr>
            </w:pPr>
            <w:r>
              <w:rPr>
                <w:b/>
                <w:sz w:val="24"/>
                <w:szCs w:val="24"/>
              </w:rPr>
              <w:t>Company</w:t>
            </w:r>
          </w:p>
        </w:tc>
        <w:tc>
          <w:tcPr>
            <w:tcW w:w="3139" w:type="dxa"/>
            <w:gridSpan w:val="2"/>
          </w:tcPr>
          <w:p w:rsidR="00F43D25" w:rsidRPr="00DF49FC" w:rsidRDefault="00F43D25" w:rsidP="00F43D25">
            <w:pPr>
              <w:jc w:val="center"/>
              <w:rPr>
                <w:b/>
                <w:sz w:val="16"/>
                <w:szCs w:val="24"/>
              </w:rPr>
            </w:pPr>
            <w:r>
              <w:rPr>
                <w:b/>
                <w:sz w:val="24"/>
                <w:szCs w:val="24"/>
              </w:rPr>
              <w:t xml:space="preserve">Email Address </w:t>
            </w:r>
            <w:r>
              <w:rPr>
                <w:b/>
                <w:sz w:val="16"/>
                <w:szCs w:val="24"/>
              </w:rPr>
              <w:t>**Check if you would like a copy of the minutes.</w:t>
            </w:r>
          </w:p>
        </w:tc>
        <w:tc>
          <w:tcPr>
            <w:tcW w:w="2323" w:type="dxa"/>
            <w:vAlign w:val="center"/>
          </w:tcPr>
          <w:p w:rsidR="00F43D25" w:rsidRPr="00B36754" w:rsidRDefault="00F43D25" w:rsidP="00F43D25">
            <w:pPr>
              <w:spacing w:line="360" w:lineRule="auto"/>
              <w:jc w:val="center"/>
              <w:rPr>
                <w:b/>
                <w:sz w:val="24"/>
                <w:szCs w:val="24"/>
              </w:rPr>
            </w:pPr>
            <w:r>
              <w:rPr>
                <w:b/>
                <w:sz w:val="24"/>
                <w:szCs w:val="24"/>
              </w:rPr>
              <w:t>Phone</w:t>
            </w:r>
          </w:p>
        </w:tc>
      </w:tr>
      <w:tr w:rsidR="00F43D25" w:rsidTr="00F43D25">
        <w:trPr>
          <w:jc w:val="center"/>
        </w:trPr>
        <w:tc>
          <w:tcPr>
            <w:tcW w:w="3511" w:type="dxa"/>
            <w:vAlign w:val="center"/>
          </w:tcPr>
          <w:p w:rsidR="00F43D25" w:rsidRPr="00CB4F97" w:rsidRDefault="00434F92" w:rsidP="00F43D25">
            <w:pPr>
              <w:spacing w:line="360" w:lineRule="auto"/>
              <w:jc w:val="center"/>
              <w:rPr>
                <w:sz w:val="24"/>
                <w:szCs w:val="24"/>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Pr="00CB4F97" w:rsidRDefault="00434F92" w:rsidP="00F43D25">
            <w:pPr>
              <w:spacing w:line="360" w:lineRule="auto"/>
              <w:jc w:val="center"/>
              <w:rPr>
                <w:sz w:val="24"/>
                <w:szCs w:val="24"/>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Pr="00F43D25" w:rsidRDefault="00434F92" w:rsidP="00F43D25">
            <w:pPr>
              <w:spacing w:line="360" w:lineRule="auto"/>
              <w:jc w:val="center"/>
              <w:rPr>
                <w:sz w:val="24"/>
                <w:szCs w:val="24"/>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r w:rsidR="00F43D25" w:rsidTr="00F43D25">
        <w:trPr>
          <w:jc w:val="center"/>
        </w:trPr>
        <w:tc>
          <w:tcPr>
            <w:tcW w:w="3511" w:type="dxa"/>
            <w:vAlign w:val="center"/>
          </w:tcPr>
          <w:p w:rsidR="00F43D25" w:rsidRDefault="00434F92" w:rsidP="00F43D25">
            <w:pPr>
              <w:spacing w:line="360" w:lineRule="auto"/>
              <w:jc w:val="center"/>
              <w:rPr>
                <w:b/>
                <w:sz w:val="24"/>
                <w:szCs w:val="24"/>
                <w:u w:val="single"/>
              </w:rPr>
            </w:pPr>
            <w:r w:rsidRPr="00CB4F97">
              <w:rPr>
                <w:sz w:val="24"/>
                <w:szCs w:val="24"/>
              </w:rPr>
              <w:fldChar w:fldCharType="begin">
                <w:ffData>
                  <w:name w:val="Text396"/>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7"/>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8"/>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399"/>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r w:rsidRPr="00CB4F97">
              <w:rPr>
                <w:sz w:val="24"/>
                <w:szCs w:val="24"/>
              </w:rPr>
              <w:fldChar w:fldCharType="begin">
                <w:ffData>
                  <w:name w:val="Text400"/>
                  <w:enabled/>
                  <w:calcOnExit w:val="0"/>
                  <w:textInput/>
                </w:ffData>
              </w:fldChar>
            </w:r>
            <w:r w:rsidR="00F43D25" w:rsidRPr="00CB4F97">
              <w:rPr>
                <w:sz w:val="24"/>
                <w:szCs w:val="24"/>
              </w:rPr>
              <w:instrText xml:space="preserve"> FORMTEXT </w:instrText>
            </w:r>
            <w:r w:rsidRPr="00CB4F97">
              <w:rPr>
                <w:sz w:val="24"/>
                <w:szCs w:val="24"/>
              </w:rPr>
            </w:r>
            <w:r w:rsidRPr="00CB4F97">
              <w:rPr>
                <w:sz w:val="24"/>
                <w:szCs w:val="24"/>
              </w:rPr>
              <w:fldChar w:fldCharType="separate"/>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00F43D25" w:rsidRPr="00CB4F97">
              <w:rPr>
                <w:noProof/>
                <w:sz w:val="24"/>
                <w:szCs w:val="24"/>
              </w:rPr>
              <w:t> </w:t>
            </w:r>
            <w:r w:rsidRPr="00CB4F97">
              <w:rPr>
                <w:sz w:val="24"/>
                <w:szCs w:val="24"/>
              </w:rPr>
              <w:fldChar w:fldCharType="end"/>
            </w:r>
          </w:p>
        </w:tc>
        <w:tc>
          <w:tcPr>
            <w:tcW w:w="3309" w:type="dxa"/>
            <w:vAlign w:val="center"/>
          </w:tcPr>
          <w:p w:rsidR="00F43D25" w:rsidRDefault="00F43D25" w:rsidP="00F43D25">
            <w:pPr>
              <w:spacing w:line="360" w:lineRule="auto"/>
              <w:jc w:val="center"/>
              <w:rPr>
                <w:b/>
                <w:sz w:val="24"/>
                <w:szCs w:val="24"/>
                <w:u w:val="single"/>
              </w:rPr>
            </w:pPr>
          </w:p>
        </w:tc>
        <w:tc>
          <w:tcPr>
            <w:tcW w:w="211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2"/>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3"/>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458" w:type="dxa"/>
          </w:tcPr>
          <w:p w:rsidR="00F43D25" w:rsidRDefault="00434F92" w:rsidP="00F43D25">
            <w:pPr>
              <w:spacing w:line="360" w:lineRule="auto"/>
              <w:ind w:left="2340"/>
              <w:jc w:val="center"/>
              <w:rPr>
                <w:rFonts w:ascii="Wingdings" w:hAnsi="Wingdings"/>
                <w:sz w:val="24"/>
                <w:szCs w:val="24"/>
                <w:highlight w:val="lightGray"/>
              </w:rPr>
            </w:pPr>
            <w:r>
              <w:rPr>
                <w:rFonts w:ascii="Wingdings" w:hAnsi="Wingdings"/>
                <w:sz w:val="24"/>
                <w:szCs w:val="24"/>
                <w:highlight w:val="lightGray"/>
              </w:rPr>
              <w:fldChar w:fldCharType="begin">
                <w:ffData>
                  <w:name w:val="Check52"/>
                  <w:enabled/>
                  <w:calcOnExit w:val="0"/>
                  <w:checkBox>
                    <w:size w:val="6"/>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p w:rsidR="00F43D25" w:rsidRPr="00CB4F97" w:rsidRDefault="00434F92" w:rsidP="00F43D25">
            <w:pPr>
              <w:rPr>
                <w:rFonts w:ascii="Wingdings" w:hAnsi="Wingdings"/>
                <w:sz w:val="24"/>
                <w:szCs w:val="24"/>
                <w:highlight w:val="lightGray"/>
              </w:rPr>
            </w:pPr>
            <w:r>
              <w:rPr>
                <w:rFonts w:ascii="Wingdings" w:hAnsi="Wingdings"/>
                <w:sz w:val="24"/>
                <w:szCs w:val="24"/>
                <w:highlight w:val="lightGray"/>
              </w:rPr>
              <w:fldChar w:fldCharType="begin">
                <w:ffData>
                  <w:name w:val="Check53"/>
                  <w:enabled/>
                  <w:calcOnExit w:val="0"/>
                  <w:checkBox>
                    <w:sizeAuto/>
                    <w:default w:val="0"/>
                  </w:checkBox>
                </w:ffData>
              </w:fldChar>
            </w:r>
            <w:r w:rsidR="00F43D25">
              <w:rPr>
                <w:rFonts w:ascii="Wingdings" w:hAnsi="Wingdings"/>
                <w:sz w:val="24"/>
                <w:szCs w:val="24"/>
                <w:highlight w:val="lightGray"/>
              </w:rPr>
              <w:instrText xml:space="preserve"> FORMCHECKBOX </w:instrText>
            </w:r>
            <w:r>
              <w:rPr>
                <w:rFonts w:ascii="Wingdings" w:hAnsi="Wingdings"/>
                <w:sz w:val="24"/>
                <w:szCs w:val="24"/>
                <w:highlight w:val="lightGray"/>
              </w:rPr>
            </w:r>
            <w:r>
              <w:rPr>
                <w:rFonts w:ascii="Wingdings" w:hAnsi="Wingdings"/>
                <w:sz w:val="24"/>
                <w:szCs w:val="24"/>
                <w:highlight w:val="lightGray"/>
              </w:rPr>
              <w:fldChar w:fldCharType="end"/>
            </w:r>
          </w:p>
        </w:tc>
        <w:tc>
          <w:tcPr>
            <w:tcW w:w="3139"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4"/>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5"/>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6"/>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Text407"/>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c>
          <w:tcPr>
            <w:tcW w:w="2323" w:type="dxa"/>
            <w:vAlign w:val="center"/>
          </w:tcPr>
          <w:p w:rsidR="00F43D25" w:rsidRDefault="00434F92" w:rsidP="00F43D25">
            <w:pPr>
              <w:spacing w:line="360" w:lineRule="auto"/>
              <w:jc w:val="center"/>
              <w:rPr>
                <w:b/>
                <w:sz w:val="24"/>
                <w:szCs w:val="24"/>
                <w:u w:val="single"/>
              </w:rPr>
            </w:pPr>
            <w:r>
              <w:rPr>
                <w:sz w:val="24"/>
                <w:szCs w:val="24"/>
              </w:rPr>
              <w:fldChar w:fldCharType="begin">
                <w:ffData>
                  <w:name w:val="Text401"/>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r>
              <w:rPr>
                <w:sz w:val="24"/>
                <w:szCs w:val="24"/>
              </w:rPr>
              <w:fldChar w:fldCharType="begin">
                <w:ffData>
                  <w:name w:val=""/>
                  <w:enabled/>
                  <w:calcOnExit w:val="0"/>
                  <w:textInput/>
                </w:ffData>
              </w:fldChar>
            </w:r>
            <w:r w:rsidR="00F43D25">
              <w:rPr>
                <w:sz w:val="24"/>
                <w:szCs w:val="24"/>
              </w:rPr>
              <w:instrText xml:space="preserve"> FORMTEXT </w:instrText>
            </w:r>
            <w:r>
              <w:rPr>
                <w:sz w:val="24"/>
                <w:szCs w:val="24"/>
              </w:rPr>
            </w:r>
            <w:r>
              <w:rPr>
                <w:sz w:val="24"/>
                <w:szCs w:val="24"/>
              </w:rPr>
              <w:fldChar w:fldCharType="separate"/>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sidR="00F43D25">
              <w:rPr>
                <w:noProof/>
                <w:sz w:val="24"/>
                <w:szCs w:val="24"/>
              </w:rPr>
              <w:t> </w:t>
            </w:r>
            <w:r>
              <w:rPr>
                <w:sz w:val="24"/>
                <w:szCs w:val="24"/>
              </w:rPr>
              <w:fldChar w:fldCharType="end"/>
            </w:r>
          </w:p>
        </w:tc>
      </w:tr>
    </w:tbl>
    <w:p w:rsidR="00F43D25" w:rsidRPr="00F43D25" w:rsidRDefault="00F43D25" w:rsidP="00F43D25">
      <w:pPr>
        <w:rPr>
          <w:sz w:val="24"/>
          <w:szCs w:val="24"/>
        </w:rPr>
      </w:pPr>
      <w:r>
        <w:rPr>
          <w:sz w:val="24"/>
          <w:szCs w:val="24"/>
        </w:rPr>
        <w:t xml:space="preserve">***The District recorder and Transportation Engineering Branch Manager shall attach the written minutes and a CD of the digital recording of the Preconstruction Conference to this checklist document and send the whole document to the Central Office to be placed in the project file.  </w:t>
      </w:r>
    </w:p>
    <w:sectPr w:rsidR="00F43D25" w:rsidRPr="00F43D25" w:rsidSect="00970455">
      <w:pgSz w:w="15840" w:h="12240" w:orient="landscape"/>
      <w:pgMar w:top="1800" w:right="1440" w:bottom="18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7E0" w:rsidRDefault="003327E0">
      <w:r>
        <w:separator/>
      </w:r>
    </w:p>
  </w:endnote>
  <w:endnote w:type="continuationSeparator" w:id="0">
    <w:p w:rsidR="003327E0" w:rsidRDefault="00332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E0" w:rsidRDefault="00434F92" w:rsidP="00BD0549">
    <w:pPr>
      <w:pStyle w:val="Footer"/>
      <w:framePr w:wrap="around" w:vAnchor="text" w:hAnchor="margin" w:xAlign="center" w:y="1"/>
      <w:rPr>
        <w:rStyle w:val="PageNumber"/>
      </w:rPr>
    </w:pPr>
    <w:r>
      <w:rPr>
        <w:rStyle w:val="PageNumber"/>
      </w:rPr>
      <w:fldChar w:fldCharType="begin"/>
    </w:r>
    <w:r w:rsidR="003327E0">
      <w:rPr>
        <w:rStyle w:val="PageNumber"/>
      </w:rPr>
      <w:instrText xml:space="preserve">PAGE  </w:instrText>
    </w:r>
    <w:r>
      <w:rPr>
        <w:rStyle w:val="PageNumber"/>
      </w:rPr>
      <w:fldChar w:fldCharType="end"/>
    </w:r>
  </w:p>
  <w:p w:rsidR="003327E0" w:rsidRDefault="00332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E0" w:rsidRDefault="00434F92" w:rsidP="00BD0549">
    <w:pPr>
      <w:pStyle w:val="Footer"/>
      <w:framePr w:wrap="around" w:vAnchor="text" w:hAnchor="margin" w:xAlign="center" w:y="1"/>
      <w:rPr>
        <w:rStyle w:val="PageNumber"/>
      </w:rPr>
    </w:pPr>
    <w:r>
      <w:rPr>
        <w:rStyle w:val="PageNumber"/>
      </w:rPr>
      <w:fldChar w:fldCharType="begin"/>
    </w:r>
    <w:r w:rsidR="003327E0">
      <w:rPr>
        <w:rStyle w:val="PageNumber"/>
      </w:rPr>
      <w:instrText xml:space="preserve">PAGE  </w:instrText>
    </w:r>
    <w:r>
      <w:rPr>
        <w:rStyle w:val="PageNumber"/>
      </w:rPr>
      <w:fldChar w:fldCharType="separate"/>
    </w:r>
    <w:r w:rsidR="001C7D43">
      <w:rPr>
        <w:rStyle w:val="PageNumber"/>
        <w:noProof/>
      </w:rPr>
      <w:t>16</w:t>
    </w:r>
    <w:r>
      <w:rPr>
        <w:rStyle w:val="PageNumber"/>
      </w:rPr>
      <w:fldChar w:fldCharType="end"/>
    </w:r>
  </w:p>
  <w:p w:rsidR="003327E0" w:rsidRDefault="003327E0">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5C" w:rsidRDefault="00413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7E0" w:rsidRDefault="003327E0">
      <w:r>
        <w:separator/>
      </w:r>
    </w:p>
  </w:footnote>
  <w:footnote w:type="continuationSeparator" w:id="0">
    <w:p w:rsidR="003327E0" w:rsidRDefault="00332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5C" w:rsidRDefault="004133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E0" w:rsidRDefault="0041335C">
    <w:pPr>
      <w:pStyle w:val="Header"/>
    </w:pPr>
    <w:r>
      <w:tab/>
    </w:r>
    <w:r>
      <w:tab/>
      <w:t>Form TC 63-64</w:t>
    </w:r>
  </w:p>
  <w:p w:rsidR="003327E0" w:rsidRDefault="003327E0">
    <w:pPr>
      <w:pStyle w:val="Header"/>
    </w:pPr>
    <w:r>
      <w:tab/>
    </w:r>
    <w:r>
      <w:tab/>
      <w:t>Mod.  02/04/2011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5C" w:rsidRDefault="004133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B86"/>
    <w:multiLevelType w:val="singleLevel"/>
    <w:tmpl w:val="29D8C10C"/>
    <w:lvl w:ilvl="0">
      <w:start w:val="1"/>
      <w:numFmt w:val="decimal"/>
      <w:lvlText w:val="%1."/>
      <w:lvlJc w:val="left"/>
      <w:pPr>
        <w:tabs>
          <w:tab w:val="num" w:pos="2160"/>
        </w:tabs>
        <w:ind w:left="2160" w:hanging="360"/>
      </w:pPr>
      <w:rPr>
        <w:rFonts w:hint="default"/>
      </w:rPr>
    </w:lvl>
  </w:abstractNum>
  <w:abstractNum w:abstractNumId="1">
    <w:nsid w:val="064C38B4"/>
    <w:multiLevelType w:val="hybridMultilevel"/>
    <w:tmpl w:val="0D04D128"/>
    <w:lvl w:ilvl="0" w:tplc="04CC7F1A">
      <w:start w:val="1"/>
      <w:numFmt w:val="bullet"/>
      <w:lvlText w:val=""/>
      <w:lvlJc w:val="left"/>
      <w:pPr>
        <w:tabs>
          <w:tab w:val="num" w:pos="2790"/>
        </w:tabs>
        <w:ind w:left="2790" w:hanging="360"/>
      </w:pPr>
      <w:rPr>
        <w:rFonts w:ascii="Symbol" w:hAnsi="Symbol" w:hint="default"/>
        <w:sz w:val="24"/>
      </w:rPr>
    </w:lvl>
    <w:lvl w:ilvl="1" w:tplc="04090003" w:tentative="1">
      <w:start w:val="1"/>
      <w:numFmt w:val="bullet"/>
      <w:lvlText w:val="o"/>
      <w:lvlJc w:val="left"/>
      <w:pPr>
        <w:tabs>
          <w:tab w:val="num" w:pos="3150"/>
        </w:tabs>
        <w:ind w:left="3150" w:hanging="360"/>
      </w:pPr>
      <w:rPr>
        <w:rFonts w:ascii="Courier New" w:hAnsi="Courier New" w:cs="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2">
    <w:nsid w:val="0B3A7003"/>
    <w:multiLevelType w:val="hybridMultilevel"/>
    <w:tmpl w:val="14E6F868"/>
    <w:lvl w:ilvl="0" w:tplc="2CE6CE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1A71B6"/>
    <w:multiLevelType w:val="singleLevel"/>
    <w:tmpl w:val="6666AD22"/>
    <w:lvl w:ilvl="0">
      <w:start w:val="9"/>
      <w:numFmt w:val="decimal"/>
      <w:lvlText w:val="%1."/>
      <w:lvlJc w:val="left"/>
      <w:pPr>
        <w:tabs>
          <w:tab w:val="num" w:pos="1545"/>
        </w:tabs>
        <w:ind w:left="1545" w:hanging="585"/>
      </w:pPr>
      <w:rPr>
        <w:rFonts w:hint="default"/>
      </w:rPr>
    </w:lvl>
  </w:abstractNum>
  <w:abstractNum w:abstractNumId="4">
    <w:nsid w:val="0D051EFC"/>
    <w:multiLevelType w:val="singleLevel"/>
    <w:tmpl w:val="A38EF4E8"/>
    <w:lvl w:ilvl="0">
      <w:start w:val="1"/>
      <w:numFmt w:val="lowerLetter"/>
      <w:lvlText w:val="%1."/>
      <w:lvlJc w:val="left"/>
      <w:pPr>
        <w:tabs>
          <w:tab w:val="num" w:pos="1800"/>
        </w:tabs>
        <w:ind w:left="1800" w:hanging="360"/>
      </w:pPr>
      <w:rPr>
        <w:rFonts w:hint="default"/>
      </w:rPr>
    </w:lvl>
  </w:abstractNum>
  <w:abstractNum w:abstractNumId="5">
    <w:nsid w:val="149E1FE3"/>
    <w:multiLevelType w:val="hybridMultilevel"/>
    <w:tmpl w:val="E9A866F8"/>
    <w:lvl w:ilvl="0" w:tplc="D5FA619A">
      <w:start w:val="1"/>
      <w:numFmt w:val="bullet"/>
      <w:lvlText w:val=""/>
      <w:lvlJc w:val="left"/>
      <w:pPr>
        <w:tabs>
          <w:tab w:val="num" w:pos="720"/>
        </w:tabs>
        <w:ind w:left="720" w:hanging="36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3D27B1"/>
    <w:multiLevelType w:val="hybridMultilevel"/>
    <w:tmpl w:val="E92CC094"/>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054107"/>
    <w:multiLevelType w:val="hybridMultilevel"/>
    <w:tmpl w:val="05E4667A"/>
    <w:lvl w:ilvl="0" w:tplc="880E27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6444AE4"/>
    <w:multiLevelType w:val="hybridMultilevel"/>
    <w:tmpl w:val="99E6A474"/>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5F382A"/>
    <w:multiLevelType w:val="hybridMultilevel"/>
    <w:tmpl w:val="27786C14"/>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3E3554"/>
    <w:multiLevelType w:val="singleLevel"/>
    <w:tmpl w:val="16644E8C"/>
    <w:lvl w:ilvl="0">
      <w:start w:val="1"/>
      <w:numFmt w:val="lowerLetter"/>
      <w:lvlText w:val="%1."/>
      <w:lvlJc w:val="left"/>
      <w:pPr>
        <w:tabs>
          <w:tab w:val="num" w:pos="1800"/>
        </w:tabs>
        <w:ind w:left="1800" w:hanging="360"/>
      </w:pPr>
      <w:rPr>
        <w:rFonts w:hint="default"/>
      </w:rPr>
    </w:lvl>
  </w:abstractNum>
  <w:abstractNum w:abstractNumId="11">
    <w:nsid w:val="32AA5197"/>
    <w:multiLevelType w:val="hybridMultilevel"/>
    <w:tmpl w:val="AE8809E0"/>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054646"/>
    <w:multiLevelType w:val="hybridMultilevel"/>
    <w:tmpl w:val="52642C98"/>
    <w:lvl w:ilvl="0" w:tplc="45F2D722">
      <w:start w:val="1"/>
      <w:numFmt w:val="decimal"/>
      <w:lvlText w:val="%1."/>
      <w:lvlJc w:val="left"/>
      <w:pPr>
        <w:tabs>
          <w:tab w:val="num" w:pos="1320"/>
        </w:tabs>
        <w:ind w:left="1320" w:hanging="360"/>
      </w:pPr>
      <w:rPr>
        <w:rFonts w:hint="default"/>
      </w:rPr>
    </w:lvl>
    <w:lvl w:ilvl="1" w:tplc="BFBC14B6">
      <w:start w:val="1"/>
      <w:numFmt w:val="upperLetter"/>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3D286ADC"/>
    <w:multiLevelType w:val="hybridMultilevel"/>
    <w:tmpl w:val="8E88781E"/>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8C54FB"/>
    <w:multiLevelType w:val="multilevel"/>
    <w:tmpl w:val="0D04D128"/>
    <w:lvl w:ilvl="0">
      <w:start w:val="1"/>
      <w:numFmt w:val="bullet"/>
      <w:lvlText w:val=""/>
      <w:lvlJc w:val="left"/>
      <w:pPr>
        <w:tabs>
          <w:tab w:val="num" w:pos="2790"/>
        </w:tabs>
        <w:ind w:left="2790" w:hanging="360"/>
      </w:pPr>
      <w:rPr>
        <w:rFonts w:ascii="Symbol" w:hAnsi="Symbol" w:hint="default"/>
        <w:sz w:val="24"/>
      </w:rPr>
    </w:lvl>
    <w:lvl w:ilvl="1">
      <w:start w:val="1"/>
      <w:numFmt w:val="bullet"/>
      <w:lvlText w:val="o"/>
      <w:lvlJc w:val="left"/>
      <w:pPr>
        <w:tabs>
          <w:tab w:val="num" w:pos="3150"/>
        </w:tabs>
        <w:ind w:left="3150" w:hanging="360"/>
      </w:pPr>
      <w:rPr>
        <w:rFonts w:ascii="Courier New" w:hAnsi="Courier New" w:cs="Courier New" w:hint="default"/>
      </w:rPr>
    </w:lvl>
    <w:lvl w:ilvl="2">
      <w:start w:val="1"/>
      <w:numFmt w:val="bullet"/>
      <w:lvlText w:val=""/>
      <w:lvlJc w:val="left"/>
      <w:pPr>
        <w:tabs>
          <w:tab w:val="num" w:pos="3870"/>
        </w:tabs>
        <w:ind w:left="3870" w:hanging="360"/>
      </w:pPr>
      <w:rPr>
        <w:rFonts w:ascii="Wingdings" w:hAnsi="Wingdings" w:hint="default"/>
      </w:rPr>
    </w:lvl>
    <w:lvl w:ilvl="3">
      <w:start w:val="1"/>
      <w:numFmt w:val="bullet"/>
      <w:lvlText w:val=""/>
      <w:lvlJc w:val="left"/>
      <w:pPr>
        <w:tabs>
          <w:tab w:val="num" w:pos="4590"/>
        </w:tabs>
        <w:ind w:left="4590" w:hanging="360"/>
      </w:pPr>
      <w:rPr>
        <w:rFonts w:ascii="Symbol" w:hAnsi="Symbol" w:hint="default"/>
      </w:rPr>
    </w:lvl>
    <w:lvl w:ilvl="4">
      <w:start w:val="1"/>
      <w:numFmt w:val="bullet"/>
      <w:lvlText w:val="o"/>
      <w:lvlJc w:val="left"/>
      <w:pPr>
        <w:tabs>
          <w:tab w:val="num" w:pos="5310"/>
        </w:tabs>
        <w:ind w:left="5310" w:hanging="360"/>
      </w:pPr>
      <w:rPr>
        <w:rFonts w:ascii="Courier New" w:hAnsi="Courier New" w:cs="Courier New" w:hint="default"/>
      </w:rPr>
    </w:lvl>
    <w:lvl w:ilvl="5">
      <w:start w:val="1"/>
      <w:numFmt w:val="bullet"/>
      <w:lvlText w:val=""/>
      <w:lvlJc w:val="left"/>
      <w:pPr>
        <w:tabs>
          <w:tab w:val="num" w:pos="6030"/>
        </w:tabs>
        <w:ind w:left="6030" w:hanging="360"/>
      </w:pPr>
      <w:rPr>
        <w:rFonts w:ascii="Wingdings" w:hAnsi="Wingdings" w:hint="default"/>
      </w:rPr>
    </w:lvl>
    <w:lvl w:ilvl="6">
      <w:start w:val="1"/>
      <w:numFmt w:val="bullet"/>
      <w:lvlText w:val=""/>
      <w:lvlJc w:val="left"/>
      <w:pPr>
        <w:tabs>
          <w:tab w:val="num" w:pos="6750"/>
        </w:tabs>
        <w:ind w:left="6750" w:hanging="360"/>
      </w:pPr>
      <w:rPr>
        <w:rFonts w:ascii="Symbol" w:hAnsi="Symbol" w:hint="default"/>
      </w:rPr>
    </w:lvl>
    <w:lvl w:ilvl="7">
      <w:start w:val="1"/>
      <w:numFmt w:val="bullet"/>
      <w:lvlText w:val="o"/>
      <w:lvlJc w:val="left"/>
      <w:pPr>
        <w:tabs>
          <w:tab w:val="num" w:pos="7470"/>
        </w:tabs>
        <w:ind w:left="7470" w:hanging="360"/>
      </w:pPr>
      <w:rPr>
        <w:rFonts w:ascii="Courier New" w:hAnsi="Courier New" w:cs="Courier New" w:hint="default"/>
      </w:rPr>
    </w:lvl>
    <w:lvl w:ilvl="8">
      <w:start w:val="1"/>
      <w:numFmt w:val="bullet"/>
      <w:lvlText w:val=""/>
      <w:lvlJc w:val="left"/>
      <w:pPr>
        <w:tabs>
          <w:tab w:val="num" w:pos="8190"/>
        </w:tabs>
        <w:ind w:left="8190" w:hanging="360"/>
      </w:pPr>
      <w:rPr>
        <w:rFonts w:ascii="Wingdings" w:hAnsi="Wingdings" w:hint="default"/>
      </w:rPr>
    </w:lvl>
  </w:abstractNum>
  <w:abstractNum w:abstractNumId="15">
    <w:nsid w:val="41924E64"/>
    <w:multiLevelType w:val="hybridMultilevel"/>
    <w:tmpl w:val="230AA8A0"/>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AD32B3"/>
    <w:multiLevelType w:val="hybridMultilevel"/>
    <w:tmpl w:val="A2C87FFC"/>
    <w:lvl w:ilvl="0" w:tplc="A5D09E3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4A2065ED"/>
    <w:multiLevelType w:val="hybridMultilevel"/>
    <w:tmpl w:val="0A62C8CA"/>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907687"/>
    <w:multiLevelType w:val="hybridMultilevel"/>
    <w:tmpl w:val="58FE7FC2"/>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667196"/>
    <w:multiLevelType w:val="hybridMultilevel"/>
    <w:tmpl w:val="A14ECB24"/>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E7348C"/>
    <w:multiLevelType w:val="hybridMultilevel"/>
    <w:tmpl w:val="32845646"/>
    <w:lvl w:ilvl="0" w:tplc="D5FA619A">
      <w:start w:val="1"/>
      <w:numFmt w:val="bullet"/>
      <w:lvlText w:val=""/>
      <w:lvlJc w:val="left"/>
      <w:pPr>
        <w:tabs>
          <w:tab w:val="num" w:pos="720"/>
        </w:tabs>
        <w:ind w:left="720" w:hanging="360"/>
      </w:pPr>
      <w:rPr>
        <w:rFonts w:ascii="Wingdings" w:hAnsi="Wingdings" w:hint="default"/>
        <w:sz w:val="36"/>
      </w:rPr>
    </w:lvl>
    <w:lvl w:ilvl="1" w:tplc="75C471DE">
      <w:start w:val="3"/>
      <w:numFmt w:val="decimal"/>
      <w:lvlText w:val="%2."/>
      <w:lvlJc w:val="left"/>
      <w:pPr>
        <w:tabs>
          <w:tab w:val="num" w:pos="1440"/>
        </w:tabs>
        <w:ind w:left="1440" w:hanging="360"/>
      </w:pPr>
      <w:rPr>
        <w:rFonts w:hint="default"/>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8501DE"/>
    <w:multiLevelType w:val="singleLevel"/>
    <w:tmpl w:val="4216BC84"/>
    <w:lvl w:ilvl="0">
      <w:start w:val="4"/>
      <w:numFmt w:val="decimal"/>
      <w:lvlText w:val="%1."/>
      <w:lvlJc w:val="left"/>
      <w:pPr>
        <w:tabs>
          <w:tab w:val="num" w:pos="1320"/>
        </w:tabs>
        <w:ind w:left="1320" w:hanging="360"/>
      </w:pPr>
      <w:rPr>
        <w:rFonts w:hint="default"/>
      </w:rPr>
    </w:lvl>
  </w:abstractNum>
  <w:abstractNum w:abstractNumId="22">
    <w:nsid w:val="55FA14A0"/>
    <w:multiLevelType w:val="singleLevel"/>
    <w:tmpl w:val="C94CE374"/>
    <w:lvl w:ilvl="0">
      <w:start w:val="1"/>
      <w:numFmt w:val="decimal"/>
      <w:lvlText w:val="%1."/>
      <w:lvlJc w:val="left"/>
      <w:pPr>
        <w:tabs>
          <w:tab w:val="num" w:pos="1080"/>
        </w:tabs>
        <w:ind w:left="1080" w:hanging="360"/>
      </w:pPr>
      <w:rPr>
        <w:rFonts w:hint="default"/>
      </w:rPr>
    </w:lvl>
  </w:abstractNum>
  <w:abstractNum w:abstractNumId="23">
    <w:nsid w:val="59C514BD"/>
    <w:multiLevelType w:val="hybridMultilevel"/>
    <w:tmpl w:val="77880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BF0B3B"/>
    <w:multiLevelType w:val="hybridMultilevel"/>
    <w:tmpl w:val="1EBA183E"/>
    <w:lvl w:ilvl="0" w:tplc="D5FA619A">
      <w:start w:val="1"/>
      <w:numFmt w:val="bullet"/>
      <w:lvlText w:val=""/>
      <w:lvlJc w:val="left"/>
      <w:pPr>
        <w:tabs>
          <w:tab w:val="num" w:pos="720"/>
        </w:tabs>
        <w:ind w:left="720" w:hanging="36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7E1D69"/>
    <w:multiLevelType w:val="hybridMultilevel"/>
    <w:tmpl w:val="D2104746"/>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2C419A"/>
    <w:multiLevelType w:val="singleLevel"/>
    <w:tmpl w:val="75C471DE"/>
    <w:lvl w:ilvl="0">
      <w:start w:val="3"/>
      <w:numFmt w:val="decimal"/>
      <w:lvlText w:val="%1."/>
      <w:lvlJc w:val="left"/>
      <w:pPr>
        <w:tabs>
          <w:tab w:val="num" w:pos="1080"/>
        </w:tabs>
        <w:ind w:left="1080" w:hanging="360"/>
      </w:pPr>
      <w:rPr>
        <w:rFonts w:hint="default"/>
      </w:rPr>
    </w:lvl>
  </w:abstractNum>
  <w:abstractNum w:abstractNumId="27">
    <w:nsid w:val="6B5E524B"/>
    <w:multiLevelType w:val="hybridMultilevel"/>
    <w:tmpl w:val="AF90CFD0"/>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3FF4EC7"/>
    <w:multiLevelType w:val="hybridMultilevel"/>
    <w:tmpl w:val="D5E66C8E"/>
    <w:lvl w:ilvl="0" w:tplc="D5FA619A">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0502DB"/>
    <w:multiLevelType w:val="hybridMultilevel"/>
    <w:tmpl w:val="0688DB6A"/>
    <w:lvl w:ilvl="0" w:tplc="2822FF2A">
      <w:start w:val="1"/>
      <w:numFmt w:val="bullet"/>
      <w:lvlText w:val=""/>
      <w:lvlJc w:val="left"/>
      <w:pPr>
        <w:tabs>
          <w:tab w:val="num" w:pos="2700"/>
        </w:tabs>
        <w:ind w:left="2700" w:hanging="360"/>
      </w:pPr>
      <w:rPr>
        <w:rFonts w:ascii="Wingdings" w:hAnsi="Wingdings" w:hint="default"/>
        <w:sz w:val="24"/>
        <w:szCs w:val="24"/>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0">
    <w:nsid w:val="77A25A4C"/>
    <w:multiLevelType w:val="hybridMultilevel"/>
    <w:tmpl w:val="CB1201A6"/>
    <w:lvl w:ilvl="0" w:tplc="5E8CA342">
      <w:numFmt w:val="bullet"/>
      <w:lvlText w:val=""/>
      <w:lvlJc w:val="left"/>
      <w:pPr>
        <w:tabs>
          <w:tab w:val="num" w:pos="825"/>
        </w:tabs>
        <w:ind w:left="825" w:hanging="465"/>
      </w:pPr>
      <w:rPr>
        <w:rFonts w:ascii="Wingdings" w:eastAsia="Times New Roman"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22"/>
  </w:num>
  <w:num w:numId="4">
    <w:abstractNumId w:val="4"/>
  </w:num>
  <w:num w:numId="5">
    <w:abstractNumId w:val="0"/>
  </w:num>
  <w:num w:numId="6">
    <w:abstractNumId w:val="10"/>
  </w:num>
  <w:num w:numId="7">
    <w:abstractNumId w:val="26"/>
  </w:num>
  <w:num w:numId="8">
    <w:abstractNumId w:val="3"/>
  </w:num>
  <w:num w:numId="9">
    <w:abstractNumId w:val="9"/>
  </w:num>
  <w:num w:numId="10">
    <w:abstractNumId w:val="5"/>
  </w:num>
  <w:num w:numId="11">
    <w:abstractNumId w:val="24"/>
  </w:num>
  <w:num w:numId="12">
    <w:abstractNumId w:val="25"/>
  </w:num>
  <w:num w:numId="13">
    <w:abstractNumId w:val="6"/>
  </w:num>
  <w:num w:numId="14">
    <w:abstractNumId w:val="18"/>
  </w:num>
  <w:num w:numId="15">
    <w:abstractNumId w:val="27"/>
  </w:num>
  <w:num w:numId="16">
    <w:abstractNumId w:val="13"/>
  </w:num>
  <w:num w:numId="17">
    <w:abstractNumId w:val="12"/>
  </w:num>
  <w:num w:numId="18">
    <w:abstractNumId w:val="16"/>
  </w:num>
  <w:num w:numId="19">
    <w:abstractNumId w:val="15"/>
  </w:num>
  <w:num w:numId="20">
    <w:abstractNumId w:val="28"/>
  </w:num>
  <w:num w:numId="21">
    <w:abstractNumId w:val="17"/>
  </w:num>
  <w:num w:numId="22">
    <w:abstractNumId w:val="11"/>
  </w:num>
  <w:num w:numId="23">
    <w:abstractNumId w:val="8"/>
  </w:num>
  <w:num w:numId="24">
    <w:abstractNumId w:val="19"/>
  </w:num>
  <w:num w:numId="25">
    <w:abstractNumId w:val="20"/>
  </w:num>
  <w:num w:numId="26">
    <w:abstractNumId w:val="7"/>
  </w:num>
  <w:num w:numId="27">
    <w:abstractNumId w:val="2"/>
  </w:num>
  <w:num w:numId="28">
    <w:abstractNumId w:val="30"/>
  </w:num>
  <w:num w:numId="29">
    <w:abstractNumId w:val="1"/>
  </w:num>
  <w:num w:numId="30">
    <w:abstractNumId w:val="14"/>
  </w:num>
  <w:num w:numId="31">
    <w:abstractNumId w:val="2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stylePaneFormatFilter w:val="3F01"/>
  <w:documentProtection w:edit="forms" w:enforcement="1"/>
  <w:defaultTabStop w:val="720"/>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rsids>
    <w:rsidRoot w:val="00B17451"/>
    <w:rsid w:val="00011799"/>
    <w:rsid w:val="00020534"/>
    <w:rsid w:val="00033072"/>
    <w:rsid w:val="0003679D"/>
    <w:rsid w:val="00053917"/>
    <w:rsid w:val="000641E9"/>
    <w:rsid w:val="00081B22"/>
    <w:rsid w:val="000B01C9"/>
    <w:rsid w:val="000D53C6"/>
    <w:rsid w:val="000E0656"/>
    <w:rsid w:val="000E2DB9"/>
    <w:rsid w:val="000E404C"/>
    <w:rsid w:val="001001BD"/>
    <w:rsid w:val="001007C9"/>
    <w:rsid w:val="00110E3C"/>
    <w:rsid w:val="0011725D"/>
    <w:rsid w:val="001464C9"/>
    <w:rsid w:val="00161ADC"/>
    <w:rsid w:val="001837AB"/>
    <w:rsid w:val="001A0517"/>
    <w:rsid w:val="001A5323"/>
    <w:rsid w:val="001C7D43"/>
    <w:rsid w:val="001F0296"/>
    <w:rsid w:val="001F4E65"/>
    <w:rsid w:val="002055FB"/>
    <w:rsid w:val="002204CA"/>
    <w:rsid w:val="00231818"/>
    <w:rsid w:val="0023397D"/>
    <w:rsid w:val="002425F1"/>
    <w:rsid w:val="0024379D"/>
    <w:rsid w:val="00247B3B"/>
    <w:rsid w:val="00250B9B"/>
    <w:rsid w:val="00263BD3"/>
    <w:rsid w:val="00277811"/>
    <w:rsid w:val="002A6E8A"/>
    <w:rsid w:val="002C2820"/>
    <w:rsid w:val="002D224B"/>
    <w:rsid w:val="002E7827"/>
    <w:rsid w:val="00310DE3"/>
    <w:rsid w:val="00321165"/>
    <w:rsid w:val="003327E0"/>
    <w:rsid w:val="00355C2F"/>
    <w:rsid w:val="003A294F"/>
    <w:rsid w:val="003B4760"/>
    <w:rsid w:val="003B67EC"/>
    <w:rsid w:val="003C5240"/>
    <w:rsid w:val="003D1DD9"/>
    <w:rsid w:val="003F2BCB"/>
    <w:rsid w:val="004030C8"/>
    <w:rsid w:val="0041335C"/>
    <w:rsid w:val="00434F92"/>
    <w:rsid w:val="00442873"/>
    <w:rsid w:val="004606A8"/>
    <w:rsid w:val="004809B6"/>
    <w:rsid w:val="0048122E"/>
    <w:rsid w:val="004C22BF"/>
    <w:rsid w:val="004C419A"/>
    <w:rsid w:val="004E22FE"/>
    <w:rsid w:val="004E2456"/>
    <w:rsid w:val="005118CB"/>
    <w:rsid w:val="005232AF"/>
    <w:rsid w:val="00527E6A"/>
    <w:rsid w:val="0053540B"/>
    <w:rsid w:val="00546403"/>
    <w:rsid w:val="00574292"/>
    <w:rsid w:val="005927EB"/>
    <w:rsid w:val="005B725A"/>
    <w:rsid w:val="005C137B"/>
    <w:rsid w:val="005F755C"/>
    <w:rsid w:val="00614BA3"/>
    <w:rsid w:val="00621292"/>
    <w:rsid w:val="006249F8"/>
    <w:rsid w:val="00633E27"/>
    <w:rsid w:val="00652AC7"/>
    <w:rsid w:val="00662A1E"/>
    <w:rsid w:val="006771E7"/>
    <w:rsid w:val="00687C1F"/>
    <w:rsid w:val="00691AFF"/>
    <w:rsid w:val="00694390"/>
    <w:rsid w:val="006C1DF0"/>
    <w:rsid w:val="006F3A87"/>
    <w:rsid w:val="00732C6F"/>
    <w:rsid w:val="0074013E"/>
    <w:rsid w:val="00740EEA"/>
    <w:rsid w:val="0074774F"/>
    <w:rsid w:val="00754E25"/>
    <w:rsid w:val="00773F39"/>
    <w:rsid w:val="00795C48"/>
    <w:rsid w:val="007D3A4C"/>
    <w:rsid w:val="007E0088"/>
    <w:rsid w:val="00800119"/>
    <w:rsid w:val="00812E1D"/>
    <w:rsid w:val="008148DB"/>
    <w:rsid w:val="00840BCC"/>
    <w:rsid w:val="0089183C"/>
    <w:rsid w:val="008D3182"/>
    <w:rsid w:val="008F3557"/>
    <w:rsid w:val="008F55B4"/>
    <w:rsid w:val="009024BB"/>
    <w:rsid w:val="00914F7F"/>
    <w:rsid w:val="0091775D"/>
    <w:rsid w:val="009252BA"/>
    <w:rsid w:val="00941B7F"/>
    <w:rsid w:val="0095777C"/>
    <w:rsid w:val="00970455"/>
    <w:rsid w:val="00986E0D"/>
    <w:rsid w:val="009A18AA"/>
    <w:rsid w:val="009C42A3"/>
    <w:rsid w:val="009E074B"/>
    <w:rsid w:val="009F0C44"/>
    <w:rsid w:val="00A022E2"/>
    <w:rsid w:val="00A10442"/>
    <w:rsid w:val="00A15C88"/>
    <w:rsid w:val="00A2323C"/>
    <w:rsid w:val="00A41CD2"/>
    <w:rsid w:val="00A437A3"/>
    <w:rsid w:val="00A53938"/>
    <w:rsid w:val="00A75CD4"/>
    <w:rsid w:val="00A87FC2"/>
    <w:rsid w:val="00A91F63"/>
    <w:rsid w:val="00A9652A"/>
    <w:rsid w:val="00AA40A8"/>
    <w:rsid w:val="00AB6C9F"/>
    <w:rsid w:val="00AC79B0"/>
    <w:rsid w:val="00AD6521"/>
    <w:rsid w:val="00AE4CC8"/>
    <w:rsid w:val="00AE60D9"/>
    <w:rsid w:val="00AF7CFB"/>
    <w:rsid w:val="00B17451"/>
    <w:rsid w:val="00B36754"/>
    <w:rsid w:val="00B64524"/>
    <w:rsid w:val="00BA019A"/>
    <w:rsid w:val="00BA78A2"/>
    <w:rsid w:val="00BD0549"/>
    <w:rsid w:val="00BD2B94"/>
    <w:rsid w:val="00C11E53"/>
    <w:rsid w:val="00C13E99"/>
    <w:rsid w:val="00C453BE"/>
    <w:rsid w:val="00C61190"/>
    <w:rsid w:val="00C73F34"/>
    <w:rsid w:val="00C8314E"/>
    <w:rsid w:val="00C9446A"/>
    <w:rsid w:val="00CB4F97"/>
    <w:rsid w:val="00CC2514"/>
    <w:rsid w:val="00D27D91"/>
    <w:rsid w:val="00D32B18"/>
    <w:rsid w:val="00D4296D"/>
    <w:rsid w:val="00D42BAD"/>
    <w:rsid w:val="00D60555"/>
    <w:rsid w:val="00DB79A0"/>
    <w:rsid w:val="00DE623A"/>
    <w:rsid w:val="00DE6FA6"/>
    <w:rsid w:val="00DF49FC"/>
    <w:rsid w:val="00DF4BE3"/>
    <w:rsid w:val="00E00011"/>
    <w:rsid w:val="00E636A1"/>
    <w:rsid w:val="00E65082"/>
    <w:rsid w:val="00E662C3"/>
    <w:rsid w:val="00E73EA6"/>
    <w:rsid w:val="00E93D44"/>
    <w:rsid w:val="00E96A45"/>
    <w:rsid w:val="00EA18DF"/>
    <w:rsid w:val="00EA1C96"/>
    <w:rsid w:val="00EA4A25"/>
    <w:rsid w:val="00EA7749"/>
    <w:rsid w:val="00EF5F35"/>
    <w:rsid w:val="00F23C42"/>
    <w:rsid w:val="00F415D2"/>
    <w:rsid w:val="00F43D25"/>
    <w:rsid w:val="00F56BB7"/>
    <w:rsid w:val="00F649B2"/>
    <w:rsid w:val="00F6585B"/>
    <w:rsid w:val="00F730D0"/>
    <w:rsid w:val="00FA0928"/>
    <w:rsid w:val="00FA3934"/>
    <w:rsid w:val="00FA6A64"/>
    <w:rsid w:val="00FC0677"/>
    <w:rsid w:val="00FD007C"/>
    <w:rsid w:val="00FF0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23"/>
  </w:style>
  <w:style w:type="paragraph" w:styleId="Heading1">
    <w:name w:val="heading 1"/>
    <w:basedOn w:val="Normal"/>
    <w:next w:val="Normal"/>
    <w:qFormat/>
    <w:rsid w:val="00231818"/>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4C22BF"/>
    <w:pPr>
      <w:keepNext/>
      <w:widowControl w:val="0"/>
      <w:tabs>
        <w:tab w:val="left" w:pos="960"/>
        <w:tab w:val="left" w:pos="1920"/>
        <w:tab w:val="left" w:pos="2880"/>
      </w:tabs>
      <w:outlineLvl w:val="3"/>
    </w:pPr>
    <w:rPr>
      <w:rFonts w:ascii="Tahoma" w:hAnsi="Tahoma"/>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4C22BF"/>
    <w:pPr>
      <w:widowControl w:val="0"/>
      <w:tabs>
        <w:tab w:val="left" w:pos="960"/>
        <w:tab w:val="left" w:pos="990"/>
        <w:tab w:val="left" w:pos="2880"/>
      </w:tabs>
      <w:ind w:left="990"/>
    </w:pPr>
    <w:rPr>
      <w:rFonts w:ascii="Tahoma" w:hAnsi="Tahoma"/>
      <w:snapToGrid w:val="0"/>
      <w:sz w:val="22"/>
    </w:rPr>
  </w:style>
  <w:style w:type="paragraph" w:styleId="Header">
    <w:name w:val="header"/>
    <w:basedOn w:val="Normal"/>
    <w:rsid w:val="00FA0928"/>
    <w:pPr>
      <w:tabs>
        <w:tab w:val="center" w:pos="4320"/>
        <w:tab w:val="right" w:pos="8640"/>
      </w:tabs>
    </w:pPr>
  </w:style>
  <w:style w:type="paragraph" w:styleId="Footer">
    <w:name w:val="footer"/>
    <w:basedOn w:val="Normal"/>
    <w:rsid w:val="00FA0928"/>
    <w:pPr>
      <w:tabs>
        <w:tab w:val="center" w:pos="4320"/>
        <w:tab w:val="right" w:pos="8640"/>
      </w:tabs>
    </w:pPr>
  </w:style>
  <w:style w:type="character" w:styleId="PageNumber">
    <w:name w:val="page number"/>
    <w:basedOn w:val="DefaultParagraphFont"/>
    <w:rsid w:val="00FA0928"/>
  </w:style>
  <w:style w:type="table" w:styleId="TableGrid">
    <w:name w:val="Table Grid"/>
    <w:basedOn w:val="TableNormal"/>
    <w:rsid w:val="00FA0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4E25"/>
    <w:rPr>
      <w:color w:val="0000FF"/>
      <w:u w:val="single"/>
    </w:rPr>
  </w:style>
  <w:style w:type="character" w:styleId="PlaceholderText">
    <w:name w:val="Placeholder Text"/>
    <w:basedOn w:val="DefaultParagraphFont"/>
    <w:uiPriority w:val="99"/>
    <w:semiHidden/>
    <w:rsid w:val="009E074B"/>
    <w:rPr>
      <w:color w:val="808080"/>
    </w:rPr>
  </w:style>
  <w:style w:type="paragraph" w:styleId="BalloonText">
    <w:name w:val="Balloon Text"/>
    <w:basedOn w:val="Normal"/>
    <w:link w:val="BalloonTextChar"/>
    <w:rsid w:val="009E074B"/>
    <w:rPr>
      <w:rFonts w:ascii="Tahoma" w:hAnsi="Tahoma" w:cs="Tahoma"/>
      <w:sz w:val="16"/>
      <w:szCs w:val="16"/>
    </w:rPr>
  </w:style>
  <w:style w:type="character" w:customStyle="1" w:styleId="BalloonTextChar">
    <w:name w:val="Balloon Text Char"/>
    <w:basedOn w:val="DefaultParagraphFont"/>
    <w:link w:val="BalloonText"/>
    <w:rsid w:val="009E074B"/>
    <w:rPr>
      <w:rFonts w:ascii="Tahoma" w:hAnsi="Tahoma" w:cs="Tahoma"/>
      <w:sz w:val="16"/>
      <w:szCs w:val="16"/>
    </w:rPr>
  </w:style>
  <w:style w:type="character" w:customStyle="1" w:styleId="Style1">
    <w:name w:val="Style1"/>
    <w:basedOn w:val="DefaultParagraphFont"/>
    <w:rsid w:val="0024379D"/>
    <w:rPr>
      <w:u w:val="single"/>
    </w:rPr>
  </w:style>
  <w:style w:type="paragraph" w:styleId="ListParagraph">
    <w:name w:val="List Paragraph"/>
    <w:basedOn w:val="Normal"/>
    <w:uiPriority w:val="34"/>
    <w:qFormat/>
    <w:rsid w:val="00A75CD4"/>
    <w:pPr>
      <w:ind w:left="720"/>
      <w:contextualSpacing/>
    </w:pPr>
  </w:style>
  <w:style w:type="character" w:styleId="FollowedHyperlink">
    <w:name w:val="FollowedHyperlink"/>
    <w:basedOn w:val="DefaultParagraphFont"/>
    <w:rsid w:val="00E636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control" Target="activeX/activeX20.xml"/><Relationship Id="rId47" Type="http://schemas.openxmlformats.org/officeDocument/2006/relationships/image" Target="media/image17.wmf"/><Relationship Id="rId63" Type="http://schemas.openxmlformats.org/officeDocument/2006/relationships/footer" Target="footer2.xml"/><Relationship Id="rId68" Type="http://schemas.openxmlformats.org/officeDocument/2006/relationships/control" Target="activeX/activeX33.xml"/><Relationship Id="rId84" Type="http://schemas.openxmlformats.org/officeDocument/2006/relationships/control" Target="activeX/activeX42.xml"/><Relationship Id="rId89" Type="http://schemas.openxmlformats.org/officeDocument/2006/relationships/control" Target="activeX/activeX46.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control" Target="activeX/activeX14.xml"/><Relationship Id="rId37" Type="http://schemas.openxmlformats.org/officeDocument/2006/relationships/image" Target="media/image13.wmf"/><Relationship Id="rId53" Type="http://schemas.openxmlformats.org/officeDocument/2006/relationships/control" Target="activeX/activeX27.xml"/><Relationship Id="rId58" Type="http://schemas.openxmlformats.org/officeDocument/2006/relationships/control" Target="activeX/activeX30.xml"/><Relationship Id="rId74" Type="http://schemas.openxmlformats.org/officeDocument/2006/relationships/image" Target="media/image24.wmf"/><Relationship Id="rId79" Type="http://schemas.openxmlformats.org/officeDocument/2006/relationships/hyperlink" Target="http://transportation.ky.gov/construction/rescenter" TargetMode="External"/><Relationship Id="rId5" Type="http://schemas.openxmlformats.org/officeDocument/2006/relationships/webSettings" Target="webSettings.xml"/><Relationship Id="rId90" Type="http://schemas.openxmlformats.org/officeDocument/2006/relationships/control" Target="activeX/activeX47.xml"/><Relationship Id="rId95"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21.xml"/><Relationship Id="rId48" Type="http://schemas.openxmlformats.org/officeDocument/2006/relationships/control" Target="activeX/activeX24.xml"/><Relationship Id="rId64" Type="http://schemas.openxmlformats.org/officeDocument/2006/relationships/header" Target="header3.xml"/><Relationship Id="rId69" Type="http://schemas.openxmlformats.org/officeDocument/2006/relationships/control" Target="activeX/activeX34.xml"/><Relationship Id="rId80" Type="http://schemas.openxmlformats.org/officeDocument/2006/relationships/image" Target="media/image25.wmf"/><Relationship Id="rId85" Type="http://schemas.openxmlformats.org/officeDocument/2006/relationships/image" Target="media/image27.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control" Target="activeX/activeX23.xml"/><Relationship Id="rId59" Type="http://schemas.openxmlformats.org/officeDocument/2006/relationships/control" Target="activeX/activeX31.xml"/><Relationship Id="rId67" Type="http://schemas.openxmlformats.org/officeDocument/2006/relationships/image" Target="media/image22.wmf"/><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0.wmf"/><Relationship Id="rId62" Type="http://schemas.openxmlformats.org/officeDocument/2006/relationships/footer" Target="footer1.xml"/><Relationship Id="rId70" Type="http://schemas.openxmlformats.org/officeDocument/2006/relationships/control" Target="activeX/activeX35.xml"/><Relationship Id="rId75" Type="http://schemas.openxmlformats.org/officeDocument/2006/relationships/control" Target="activeX/activeX38.xml"/><Relationship Id="rId83" Type="http://schemas.openxmlformats.org/officeDocument/2006/relationships/image" Target="media/image26.wmf"/><Relationship Id="rId88" Type="http://schemas.openxmlformats.org/officeDocument/2006/relationships/control" Target="activeX/activeX45.xml"/><Relationship Id="rId91" Type="http://schemas.openxmlformats.org/officeDocument/2006/relationships/control" Target="activeX/activeX48.xml"/><Relationship Id="rId9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7.xml"/><Relationship Id="rId49" Type="http://schemas.openxmlformats.org/officeDocument/2006/relationships/control" Target="activeX/activeX25.xml"/><Relationship Id="rId57" Type="http://schemas.openxmlformats.org/officeDocument/2006/relationships/control" Target="activeX/activeX29.xml"/><Relationship Id="rId10" Type="http://schemas.openxmlformats.org/officeDocument/2006/relationships/image" Target="media/image2.wmf"/><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image" Target="media/image19.wmf"/><Relationship Id="rId60" Type="http://schemas.openxmlformats.org/officeDocument/2006/relationships/header" Target="header1.xml"/><Relationship Id="rId65" Type="http://schemas.openxmlformats.org/officeDocument/2006/relationships/footer" Target="footer3.xml"/><Relationship Id="rId73" Type="http://schemas.openxmlformats.org/officeDocument/2006/relationships/control" Target="activeX/activeX37.xml"/><Relationship Id="rId78" Type="http://schemas.openxmlformats.org/officeDocument/2006/relationships/hyperlink" Target="http://transportation.ky.gov/Construction/forms" TargetMode="External"/><Relationship Id="rId81" Type="http://schemas.openxmlformats.org/officeDocument/2006/relationships/control" Target="activeX/activeX40.xml"/><Relationship Id="rId86" Type="http://schemas.openxmlformats.org/officeDocument/2006/relationships/control" Target="activeX/activeX4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control" Target="activeX/activeX16.xml"/><Relationship Id="rId50" Type="http://schemas.openxmlformats.org/officeDocument/2006/relationships/image" Target="media/image18.wmf"/><Relationship Id="rId55" Type="http://schemas.openxmlformats.org/officeDocument/2006/relationships/control" Target="activeX/activeX28.xml"/><Relationship Id="rId76" Type="http://schemas.openxmlformats.org/officeDocument/2006/relationships/control" Target="activeX/activeX39.xml"/><Relationship Id="rId97"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control" Target="activeX/activeX36.xml"/><Relationship Id="rId92" Type="http://schemas.openxmlformats.org/officeDocument/2006/relationships/control" Target="activeX/activeX49.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9.xml"/><Relationship Id="rId45" Type="http://schemas.openxmlformats.org/officeDocument/2006/relationships/image" Target="media/image16.wmf"/><Relationship Id="rId66" Type="http://schemas.openxmlformats.org/officeDocument/2006/relationships/control" Target="activeX/activeX32.xml"/><Relationship Id="rId87" Type="http://schemas.openxmlformats.org/officeDocument/2006/relationships/control" Target="activeX/activeX44.xml"/><Relationship Id="rId61" Type="http://schemas.openxmlformats.org/officeDocument/2006/relationships/header" Target="header2.xml"/><Relationship Id="rId82" Type="http://schemas.openxmlformats.org/officeDocument/2006/relationships/control" Target="activeX/activeX41.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control" Target="activeX/activeX12.xml"/><Relationship Id="rId35" Type="http://schemas.openxmlformats.org/officeDocument/2006/relationships/image" Target="media/image12.wmf"/><Relationship Id="rId56" Type="http://schemas.openxmlformats.org/officeDocument/2006/relationships/image" Target="media/image21.wmf"/><Relationship Id="rId77" Type="http://schemas.openxmlformats.org/officeDocument/2006/relationships/hyperlink" Target="http://transportation.ky.gov/Construction/forms" TargetMode="External"/><Relationship Id="rId8" Type="http://schemas.openxmlformats.org/officeDocument/2006/relationships/image" Target="media/image1.wmf"/><Relationship Id="rId51" Type="http://schemas.openxmlformats.org/officeDocument/2006/relationships/control" Target="activeX/activeX26.xml"/><Relationship Id="rId72" Type="http://schemas.openxmlformats.org/officeDocument/2006/relationships/image" Target="media/image23.wmf"/><Relationship Id="rId93" Type="http://schemas.openxmlformats.org/officeDocument/2006/relationships/control" Target="activeX/activeX50.xml"/><Relationship Id="rId98" Type="http://schemas.openxmlformats.org/officeDocument/2006/relationships/customXml" Target="../customXml/item4.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477;644"/>
  <ax:ocxPr ax:name="Value" ax:value="   "/>
  <ax:ocxPr ax:name="FontName" ax:value="Times New Roman"/>
  <ax:ocxPr ax:name="FontHeight" ax:value="19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3974;644"/>
  <ax:ocxPr ax:name="FontName" ax:value="Times New Roman"/>
  <ax:ocxPr ax:name="FontHeight" ax:value="240"/>
  <ax:ocxPr ax:name="FontCharSet" ax:value="0"/>
  <ax:ocxPr ax:name="FontPitchAndFamily" ax:value="2"/>
</ax:ocx>
</file>

<file path=word/activeX/activeX1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979;644"/>
  <ax:ocxPr ax:name="FontName" ax:value="Times New Roman"/>
  <ax:ocxPr ax:name="FontHeight" ax:value="195"/>
  <ax:ocxPr ax:name="FontCharSet" ax:value="0"/>
  <ax:ocxPr ax:name="FontPitchAndFamily" ax:value="2"/>
</ax:ocx>
</file>

<file path=word/activeX/activeX1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986;644"/>
  <ax:ocxPr ax:name="FontName" ax:value="Times New Roman"/>
  <ax:ocxPr ax:name="FontHeight" ax:value="195"/>
  <ax:ocxPr ax:name="FontCharSet" ax:value="0"/>
  <ax:ocxPr ax:name="FontPitchAndFamily" ax:value="2"/>
</ax:ocx>
</file>

<file path=word/activeX/activeX1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986;644"/>
  <ax:ocxPr ax:name="FontName" ax:value="Times New Roman"/>
  <ax:ocxPr ax:name="FontHeight" ax:value="195"/>
  <ax:ocxPr ax:name="FontCharSet" ax:value="0"/>
  <ax:ocxPr ax:name="FontPitchAndFamily" ax:value="2"/>
</ax:ocx>
</file>

<file path=word/activeX/activeX1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986;644"/>
  <ax:ocxPr ax:name="FontName" ax:value="Times New Roman"/>
  <ax:ocxPr ax:name="FontHeight" ax:value="195"/>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986;644"/>
  <ax:ocxPr ax:name="FontName" ax:value="Times New Roman"/>
  <ax:ocxPr ax:name="FontHeight" ax:value="195"/>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986;644"/>
  <ax:ocxPr ax:name="FontName" ax:value="Times New Roman"/>
  <ax:ocxPr ax:name="FontHeight" ax:value="195"/>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677;644"/>
  <ax:ocxPr ax:name="FontName" ax:value="Times New Roman"/>
  <ax:ocxPr ax:name="FontHeight" ax:value="195"/>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181;644"/>
  <ax:ocxPr ax:name="FontName" ax:value="Times New Roman"/>
  <ax:ocxPr ax:name="FontHeight" ax:value="195"/>
  <ax:ocxPr ax:name="FontCharSet" ax:value="0"/>
  <ax:ocxPr ax:name="FontPitchAndFamily" ax:value="2"/>
</ax:ocx>
</file>

<file path=word/activeX/activeX1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628;644"/>
  <ax:ocxPr ax:name="FontName" ax:value="Times New Roman"/>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466;644"/>
  <ax:ocxPr ax:name="FontName" ax:value="Times New Roman"/>
  <ax:ocxPr ax:name="FontHeight" ax:value="195"/>
  <ax:ocxPr ax:name="FontCharSet" ax:value="0"/>
  <ax:ocxPr ax:name="FontPitchAndFamily" ax:value="2"/>
</ax:ocx>
</file>

<file path=word/activeX/activeX2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382;644"/>
  <ax:ocxPr ax:name="FontName" ax:value="Times New Roman"/>
  <ax:ocxPr ax:name="FontHeight" ax:value="195"/>
  <ax:ocxPr ax:name="FontCharSet" ax:value="0"/>
  <ax:ocxPr ax:name="FontPitchAndFamily" ax:value="2"/>
</ax:ocx>
</file>

<file path=word/activeX/activeX2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098;644"/>
  <ax:ocxPr ax:name="FontName" ax:value="Times New Roman"/>
  <ax:ocxPr ax:name="FontHeight" ax:value="195"/>
  <ax:ocxPr ax:name="FontCharSet" ax:value="0"/>
  <ax:ocxPr ax:name="FontPitchAndFamily" ax:value="2"/>
</ax:ocx>
</file>

<file path=word/activeX/activeX2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180;644"/>
  <ax:ocxPr ax:name="FontName" ax:value="Times New Roman"/>
  <ax:ocxPr ax:name="FontHeight" ax:value="195"/>
  <ax:ocxPr ax:name="FontCharSet" ax:value="0"/>
  <ax:ocxPr ax:name="FontPitchAndFamily" ax:value="2"/>
</ax:ocx>
</file>

<file path=word/activeX/activeX2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855;644"/>
  <ax:ocxPr ax:name="FontName" ax:value="Times New Roman"/>
  <ax:ocxPr ax:name="FontHeight" ax:value="195"/>
  <ax:ocxPr ax:name="FontCharSet" ax:value="0"/>
  <ax:ocxPr ax:name="FontPitchAndFamily" ax:value="2"/>
</ax:ocx>
</file>

<file path=word/activeX/activeX2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8523;644"/>
  <ax:ocxPr ax:name="FontName" ax:value="Times New Roman"/>
  <ax:ocxPr ax:name="FontHeight" ax:value="195"/>
  <ax:ocxPr ax:name="FontCharSet" ax:value="0"/>
  <ax:ocxPr ax:name="FontPitchAndFamily" ax:value="2"/>
</ax:ocx>
</file>

<file path=word/activeX/activeX2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8520;644"/>
  <ax:ocxPr ax:name="FontName" ax:value="Times New Roman"/>
  <ax:ocxPr ax:name="FontHeight" ax:value="195"/>
  <ax:ocxPr ax:name="FontCharSet" ax:value="0"/>
  <ax:ocxPr ax:name="FontPitchAndFamily" ax:value="2"/>
</ax:ocx>
</file>

<file path=word/activeX/activeX2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907;644"/>
  <ax:ocxPr ax:name="FontName" ax:value="Times New Roman"/>
  <ax:ocxPr ax:name="FontHeight" ax:value="195"/>
  <ax:ocxPr ax:name="FontCharSet" ax:value="0"/>
  <ax:ocxPr ax:name="FontPitchAndFamily" ax:value="2"/>
</ax:ocx>
</file>

<file path=word/activeX/activeX2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321;644"/>
  <ax:ocxPr ax:name="FontName" ax:value="Times New Roman"/>
  <ax:ocxPr ax:name="FontHeight" ax:value="195"/>
  <ax:ocxPr ax:name="FontCharSet" ax:value="0"/>
  <ax:ocxPr ax:name="FontPitchAndFamily" ax:value="2"/>
</ax:ocx>
</file>

<file path=word/activeX/activeX2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167;635"/>
  <ax:ocxPr ax:name="FontName" ax:value="Times New Roman"/>
  <ax:ocxPr ax:name="FontHeight" ax:value="195"/>
  <ax:ocxPr ax:name="FontCharSet" ax:value="0"/>
  <ax:ocxPr ax:name="FontPitchAndFamily" ax:value="2"/>
</ax:ocx>
</file>

<file path=word/activeX/activeX2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254;635"/>
  <ax:ocxPr ax:name="FontName" ax:value="Times New Roman"/>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080;644"/>
  <ax:ocxPr ax:name="FontName" ax:value="Times New Roman"/>
  <ax:ocxPr ax:name="FontHeight" ax:value="195"/>
  <ax:ocxPr ax:name="FontCharSet" ax:value="0"/>
  <ax:ocxPr ax:name="FontPitchAndFamily" ax:value="2"/>
</ax:ocx>
</file>

<file path=word/activeX/activeX3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191;635"/>
  <ax:ocxPr ax:name="FontName" ax:value="Times New Roman"/>
  <ax:ocxPr ax:name="FontHeight" ax:value="195"/>
  <ax:ocxPr ax:name="FontCharSet" ax:value="0"/>
  <ax:ocxPr ax:name="FontPitchAndFamily" ax:value="2"/>
</ax:ocx>
</file>

<file path=word/activeX/activeX3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259;635"/>
  <ax:ocxPr ax:name="FontName" ax:value="Times New Roman"/>
  <ax:ocxPr ax:name="FontHeight" ax:value="195"/>
  <ax:ocxPr ax:name="FontCharSet" ax:value="0"/>
  <ax:ocxPr ax:name="FontPitchAndFamily" ax:value="2"/>
</ax:ocx>
</file>

<file path=word/activeX/activeX3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884;635"/>
  <ax:ocxPr ax:name="FontName" ax:value="Times New Roman"/>
  <ax:ocxPr ax:name="FontHeight" ax:value="195"/>
  <ax:ocxPr ax:name="FontCharSet" ax:value="0"/>
  <ax:ocxPr ax:name="FontPitchAndFamily" ax:value="2"/>
</ax:ocx>
</file>

<file path=word/activeX/activeX3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3997;635"/>
  <ax:ocxPr ax:name="FontName" ax:value="Times New Roman"/>
  <ax:ocxPr ax:name="FontHeight" ax:value="195"/>
  <ax:ocxPr ax:name="FontCharSet" ax:value="0"/>
  <ax:ocxPr ax:name="FontPitchAndFamily" ax:value="2"/>
</ax:ocx>
</file>

<file path=word/activeX/activeX3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884;635"/>
  <ax:ocxPr ax:name="FontName" ax:value="Times New Roman"/>
  <ax:ocxPr ax:name="FontHeight" ax:value="195"/>
  <ax:ocxPr ax:name="FontCharSet" ax:value="0"/>
  <ax:ocxPr ax:name="FontPitchAndFamily" ax:value="2"/>
</ax:ocx>
</file>

<file path=word/activeX/activeX3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884;635"/>
  <ax:ocxPr ax:name="FontName" ax:value="Times New Roman"/>
  <ax:ocxPr ax:name="FontHeight" ax:value="195"/>
  <ax:ocxPr ax:name="FontCharSet" ax:value="0"/>
  <ax:ocxPr ax:name="FontPitchAndFamily" ax:value="2"/>
</ax:ocx>
</file>

<file path=word/activeX/activeX3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884;635"/>
  <ax:ocxPr ax:name="FontName" ax:value="Times New Roman"/>
  <ax:ocxPr ax:name="FontHeight" ax:value="195"/>
  <ax:ocxPr ax:name="FontCharSet" ax:value="0"/>
  <ax:ocxPr ax:name="FontPitchAndFamily" ax:value="2"/>
</ax:ocx>
</file>

<file path=word/activeX/activeX3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3478;635"/>
  <ax:ocxPr ax:name="FontName" ax:value="Times New Roman"/>
  <ax:ocxPr ax:name="FontHeight" ax:value="195"/>
  <ax:ocxPr ax:name="FontCharSet" ax:value="0"/>
  <ax:ocxPr ax:name="FontPitchAndFamily" ax:value="2"/>
</ax:ocx>
</file>

<file path=word/activeX/activeX3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828;635"/>
  <ax:ocxPr ax:name="FontName" ax:value="Times New Roman"/>
  <ax:ocxPr ax:name="FontHeight" ax:value="195"/>
  <ax:ocxPr ax:name="FontCharSet" ax:value="0"/>
  <ax:ocxPr ax:name="FontPitchAndFamily" ax:value="2"/>
</ax:ocx>
</file>

<file path=word/activeX/activeX3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828;635"/>
  <ax:ocxPr ax:name="FontName" ax:value="Times New Roman"/>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117;644"/>
  <ax:ocxPr ax:name="FontName" ax:value="Times New Roman"/>
  <ax:ocxPr ax:name="FontHeight" ax:value="195"/>
  <ax:ocxPr ax:name="FontCharSet" ax:value="0"/>
  <ax:ocxPr ax:name="FontPitchAndFamily" ax:value="2"/>
</ax:ocx>
</file>

<file path=word/activeX/activeX4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246;635"/>
  <ax:ocxPr ax:name="FontName" ax:value="Times New Roman"/>
  <ax:ocxPr ax:name="FontHeight" ax:value="195"/>
  <ax:ocxPr ax:name="FontCharSet" ax:value="0"/>
  <ax:ocxPr ax:name="FontPitchAndFamily" ax:value="2"/>
</ax:ocx>
</file>

<file path=word/activeX/activeX4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246;635"/>
  <ax:ocxPr ax:name="FontName" ax:value="Times New Roman"/>
  <ax:ocxPr ax:name="FontHeight" ax:value="195"/>
  <ax:ocxPr ax:name="FontCharSet" ax:value="0"/>
  <ax:ocxPr ax:name="FontPitchAndFamily" ax:value="2"/>
</ax:ocx>
</file>

<file path=word/activeX/activeX4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182;635"/>
  <ax:ocxPr ax:name="FontName" ax:value="Times New Roman"/>
  <ax:ocxPr ax:name="FontHeight" ax:value="195"/>
  <ax:ocxPr ax:name="FontCharSet" ax:value="0"/>
  <ax:ocxPr ax:name="FontPitchAndFamily" ax:value="2"/>
</ax:ocx>
</file>

<file path=word/activeX/activeX4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717;635"/>
  <ax:ocxPr ax:name="FontName" ax:value="Times New Roman"/>
  <ax:ocxPr ax:name="FontHeight" ax:value="195"/>
  <ax:ocxPr ax:name="FontCharSet" ax:value="0"/>
  <ax:ocxPr ax:name="FontPitchAndFamily" ax:value="2"/>
</ax:ocx>
</file>

<file path=word/activeX/activeX4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246;635"/>
  <ax:ocxPr ax:name="FontName" ax:value="Times New Roman"/>
  <ax:ocxPr ax:name="FontHeight" ax:value="195"/>
  <ax:ocxPr ax:name="FontCharSet" ax:value="0"/>
  <ax:ocxPr ax:name="FontPitchAndFamily" ax:value="2"/>
</ax:ocx>
</file>

<file path=word/activeX/activeX4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246;635"/>
  <ax:ocxPr ax:name="FontName" ax:value="Times New Roman"/>
  <ax:ocxPr ax:name="FontHeight" ax:value="195"/>
  <ax:ocxPr ax:name="FontCharSet" ax:value="0"/>
  <ax:ocxPr ax:name="FontPitchAndFamily" ax:value="2"/>
</ax:ocx>
</file>

<file path=word/activeX/activeX4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098;635"/>
  <ax:ocxPr ax:name="FontName" ax:value="Times New Roman"/>
  <ax:ocxPr ax:name="FontHeight" ax:value="195"/>
  <ax:ocxPr ax:name="FontCharSet" ax:value="0"/>
  <ax:ocxPr ax:name="FontPitchAndFamily" ax:value="2"/>
</ax:ocx>
</file>

<file path=word/activeX/activeX4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098;635"/>
  <ax:ocxPr ax:name="FontName" ax:value="Times New Roman"/>
  <ax:ocxPr ax:name="FontHeight" ax:value="195"/>
  <ax:ocxPr ax:name="FontCharSet" ax:value="0"/>
  <ax:ocxPr ax:name="FontPitchAndFamily" ax:value="2"/>
</ax:ocx>
</file>

<file path=word/activeX/activeX4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246;635"/>
  <ax:ocxPr ax:name="FontName" ax:value="Times New Roman"/>
  <ax:ocxPr ax:name="FontHeight" ax:value="195"/>
  <ax:ocxPr ax:name="FontCharSet" ax:value="0"/>
  <ax:ocxPr ax:name="FontPitchAndFamily" ax:value="2"/>
</ax:ocx>
</file>

<file path=word/activeX/activeX4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246;635"/>
  <ax:ocxPr ax:name="FontName" ax:value="Times New Roman"/>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872;644"/>
  <ax:ocxPr ax:name="FontName" ax:value="Times New Roman"/>
  <ax:ocxPr ax:name="FontHeight" ax:value="195"/>
  <ax:ocxPr ax:name="FontCharSet" ax:value="0"/>
  <ax:ocxPr ax:name="FontPitchAndFamily" ax:value="2"/>
</ax:ocx>
</file>

<file path=word/activeX/activeX5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098;635"/>
  <ax:ocxPr ax:name="FontName" ax:value="Times New Roman"/>
  <ax:ocxPr ax:name="FontHeight" ax:value="195"/>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191;644"/>
  <ax:ocxPr ax:name="FontName" ax:value="Times New Roman"/>
  <ax:ocxPr ax:name="FontEffects" ax:value="1073741828"/>
  <ax:ocxPr ax:name="FontHeight" ax:value="195"/>
  <ax:ocxPr ax:name="FontCharSet" ax:value="0"/>
  <ax:ocxPr ax:name="FontPitchAndFamily" ax:value="2"/>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8320;644"/>
  <ax:ocxPr ax:name="FontName" ax:value="Times New Roman"/>
  <ax:ocxPr ax:name="FontHeight" ax:value="195"/>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099;644"/>
  <ax:ocxPr ax:name="FontName" ax:value="Times New Roman"/>
  <ax:ocxPr ax:name="FontHeight" ax:value="195"/>
  <ax:ocxPr ax:name="FontCharSet" ax:value="0"/>
  <ax:ocxPr ax:name="FontPitchAndFamily" ax:value="2"/>
</ax:ocx>
</file>

<file path=word/activeX/activeX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3498;644"/>
  <ax:ocxPr ax:name="FontName" ax:value="Times New Roman"/>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2A7B6F1E46774DBD5C7F1DD129BFD5" ma:contentTypeVersion="4" ma:contentTypeDescription="Create a new document." ma:contentTypeScope="" ma:versionID="15bd51e93a69a96024dcb2415bd3bf46">
  <xsd:schema xmlns:xsd="http://www.w3.org/2001/XMLSchema" xmlns:xs="http://www.w3.org/2001/XMLSchema" xmlns:p="http://schemas.microsoft.com/office/2006/metadata/properties" xmlns:ns1="http://schemas.microsoft.com/sharepoint/v3" xmlns:ns2="9c16dc54-5a24-4afd-a61c-664ec7eab416" targetNamespace="http://schemas.microsoft.com/office/2006/metadata/properties" ma:root="true" ma:fieldsID="a0860fcfb153a9e8d6d1856a0bd2c86a" ns1:_="" ns2:_="">
    <xsd:import namespace="http://schemas.microsoft.com/sharepoint/v3"/>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E37044-4C2D-42E4-9956-4186EAF23335}"/>
</file>

<file path=customXml/itemProps2.xml><?xml version="1.0" encoding="utf-8"?>
<ds:datastoreItem xmlns:ds="http://schemas.openxmlformats.org/officeDocument/2006/customXml" ds:itemID="{CE425BDD-9432-486F-915D-E3CD94D0DEF6}"/>
</file>

<file path=customXml/itemProps3.xml><?xml version="1.0" encoding="utf-8"?>
<ds:datastoreItem xmlns:ds="http://schemas.openxmlformats.org/officeDocument/2006/customXml" ds:itemID="{233101A6-BECF-4023-BB5C-20950B9E8331}"/>
</file>

<file path=customXml/itemProps4.xml><?xml version="1.0" encoding="utf-8"?>
<ds:datastoreItem xmlns:ds="http://schemas.openxmlformats.org/officeDocument/2006/customXml" ds:itemID="{0645845C-CCE4-45B9-94AB-616B5E0585B0}"/>
</file>

<file path=docProps/app.xml><?xml version="1.0" encoding="utf-8"?>
<Properties xmlns="http://schemas.openxmlformats.org/officeDocument/2006/extended-properties" xmlns:vt="http://schemas.openxmlformats.org/officeDocument/2006/docPropsVTypes">
  <Template>Normal</Template>
  <TotalTime>5</TotalTime>
  <Pages>16</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PRE-CONSTRUCTION MEETING CHECKLIST</vt:lpstr>
    </vt:vector>
  </TitlesOfParts>
  <Company>KYTC</Company>
  <LinksUpToDate>false</LinksUpToDate>
  <CharactersWithSpaces>39525</CharactersWithSpaces>
  <SharedDoc>false</SharedDoc>
  <HLinks>
    <vt:vector size="12" baseType="variant">
      <vt:variant>
        <vt:i4>1966105</vt:i4>
      </vt:variant>
      <vt:variant>
        <vt:i4>3230</vt:i4>
      </vt:variant>
      <vt:variant>
        <vt:i4>0</vt:i4>
      </vt:variant>
      <vt:variant>
        <vt:i4>5</vt:i4>
      </vt:variant>
      <vt:variant>
        <vt:lpwstr>http://transportation.ky.gov/construction/forms/</vt:lpwstr>
      </vt:variant>
      <vt:variant>
        <vt:lpwstr/>
      </vt:variant>
      <vt:variant>
        <vt:i4>1966105</vt:i4>
      </vt:variant>
      <vt:variant>
        <vt:i4>3053</vt:i4>
      </vt:variant>
      <vt:variant>
        <vt:i4>0</vt:i4>
      </vt:variant>
      <vt:variant>
        <vt:i4>5</vt:i4>
      </vt:variant>
      <vt:variant>
        <vt:lpwstr>http://transportation.ky.gov/construction/forms/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MEETING CHECKLIST</dc:title>
  <dc:subject/>
  <dc:creator>KYTC</dc:creator>
  <cp:keywords/>
  <dc:description/>
  <cp:lastModifiedBy>Sturgill, Roy (KYTC)</cp:lastModifiedBy>
  <cp:revision>4</cp:revision>
  <dcterms:created xsi:type="dcterms:W3CDTF">2011-05-03T15:00:00Z</dcterms:created>
  <dcterms:modified xsi:type="dcterms:W3CDTF">2011-05-17T13:14:00Z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0x010100112A7B6F1E46774DBD5C7F1DD129BFD5</vt:lpwstr>
  </property>
</Properties>
</file>