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D1" w:rsidRPr="000F4E64" w:rsidRDefault="00342FD1" w:rsidP="00342FD1">
      <w:pPr>
        <w:spacing w:line="240" w:lineRule="auto"/>
        <w:jc w:val="center"/>
        <w:rPr>
          <w:rFonts w:cs="Arial"/>
          <w:b/>
          <w:i/>
          <w:szCs w:val="20"/>
        </w:rPr>
      </w:pPr>
      <w:r w:rsidRPr="000F4E64">
        <w:rPr>
          <w:rFonts w:cs="Arial"/>
          <w:b/>
          <w:i/>
          <w:szCs w:val="20"/>
        </w:rPr>
        <w:t>KYTC PROJECTS &amp; NUMBERING</w:t>
      </w:r>
    </w:p>
    <w:p w:rsidR="00EE2A52" w:rsidRPr="000F4E64" w:rsidRDefault="00B82273" w:rsidP="00B82273">
      <w:pPr>
        <w:spacing w:line="240" w:lineRule="auto"/>
        <w:rPr>
          <w:rFonts w:cs="Arial"/>
          <w:b/>
          <w:szCs w:val="20"/>
          <w:u w:val="single"/>
        </w:rPr>
      </w:pPr>
      <w:r w:rsidRPr="000F4E64">
        <w:rPr>
          <w:rFonts w:cs="Arial"/>
          <w:b/>
          <w:szCs w:val="20"/>
          <w:u w:val="single"/>
        </w:rPr>
        <w:t>Call</w:t>
      </w:r>
    </w:p>
    <w:p w:rsidR="00B82273" w:rsidRPr="000F4E64" w:rsidRDefault="00B82273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>100</w:t>
      </w:r>
      <w:r w:rsidRPr="000F4E64">
        <w:rPr>
          <w:rFonts w:cs="Arial"/>
          <w:szCs w:val="20"/>
        </w:rPr>
        <w:tab/>
        <w:t>FEDERAL Single project.</w:t>
      </w:r>
    </w:p>
    <w:p w:rsidR="00B82273" w:rsidRPr="000F4E64" w:rsidRDefault="00B82273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>200</w:t>
      </w:r>
      <w:r w:rsidRPr="000F4E64">
        <w:rPr>
          <w:rFonts w:cs="Arial"/>
          <w:szCs w:val="20"/>
        </w:rPr>
        <w:tab/>
        <w:t>FEDERAL  Group project,  could also have a State funded project included in the group</w:t>
      </w:r>
    </w:p>
    <w:p w:rsidR="00B82273" w:rsidRPr="000F4E64" w:rsidRDefault="00B82273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>300</w:t>
      </w:r>
      <w:r w:rsidRPr="000F4E64">
        <w:rPr>
          <w:rFonts w:cs="Arial"/>
          <w:szCs w:val="20"/>
        </w:rPr>
        <w:tab/>
        <w:t>STATE project single</w:t>
      </w:r>
    </w:p>
    <w:p w:rsidR="00B82273" w:rsidRPr="000F4E64" w:rsidRDefault="00B82273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>400</w:t>
      </w:r>
      <w:r w:rsidRPr="000F4E64">
        <w:rPr>
          <w:rFonts w:cs="Arial"/>
          <w:szCs w:val="20"/>
        </w:rPr>
        <w:tab/>
        <w:t>STATE Group project, could have any combination of state funds.</w:t>
      </w:r>
    </w:p>
    <w:p w:rsidR="000F4E64" w:rsidRPr="000F4E64" w:rsidRDefault="000F4E64" w:rsidP="000F4E64">
      <w:pPr>
        <w:spacing w:after="0" w:line="240" w:lineRule="auto"/>
        <w:rPr>
          <w:rFonts w:cs="Arial"/>
          <w:szCs w:val="20"/>
          <w:u w:val="single"/>
        </w:rPr>
      </w:pPr>
    </w:p>
    <w:p w:rsidR="00342FD1" w:rsidRPr="000F4E64" w:rsidRDefault="00634E15" w:rsidP="000F4E64">
      <w:pPr>
        <w:spacing w:after="0" w:line="240" w:lineRule="auto"/>
        <w:rPr>
          <w:rFonts w:cs="Arial"/>
          <w:b/>
          <w:szCs w:val="20"/>
          <w:u w:val="single"/>
        </w:rPr>
      </w:pPr>
      <w:r w:rsidRPr="000F4E64">
        <w:rPr>
          <w:rFonts w:cs="Arial"/>
          <w:b/>
          <w:szCs w:val="20"/>
          <w:u w:val="single"/>
        </w:rPr>
        <w:t>PBU (PROGRAM BUDGET)  FED/STATES PROJECT NUMBER</w:t>
      </w:r>
    </w:p>
    <w:p w:rsidR="000F4E64" w:rsidRPr="000F4E64" w:rsidRDefault="000F4E64" w:rsidP="000F4E64">
      <w:pPr>
        <w:spacing w:after="0" w:line="240" w:lineRule="auto"/>
        <w:rPr>
          <w:rFonts w:cs="Arial"/>
          <w:b/>
          <w:szCs w:val="20"/>
        </w:rPr>
      </w:pPr>
    </w:p>
    <w:p w:rsidR="00317C52" w:rsidRPr="000F4E64" w:rsidRDefault="00317C52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>FEDERAL – APD, ARRA, BRO, BRZ, DPR, ER, HSIP, NCPD, NH, SP, STP, STPM, STPR</w:t>
      </w:r>
    </w:p>
    <w:p w:rsidR="00B82273" w:rsidRPr="000F4E64" w:rsidRDefault="00317C52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 xml:space="preserve">STATE </w:t>
      </w:r>
      <w:r w:rsidR="00342FD1" w:rsidRPr="000F4E64">
        <w:rPr>
          <w:rFonts w:cs="Arial"/>
          <w:szCs w:val="20"/>
        </w:rPr>
        <w:t>CONSTRUCTION -</w:t>
      </w:r>
      <w:r w:rsidR="00165EAE" w:rsidRPr="000F4E64">
        <w:rPr>
          <w:rFonts w:cs="Arial"/>
          <w:szCs w:val="20"/>
        </w:rPr>
        <w:t>FD05, FD04, FD39, FD51</w:t>
      </w:r>
      <w:r w:rsidR="00342FD1" w:rsidRPr="000F4E64">
        <w:rPr>
          <w:rFonts w:cs="Arial"/>
          <w:szCs w:val="20"/>
        </w:rPr>
        <w:t xml:space="preserve">, JJ01, CD01, CB01, CB06  </w:t>
      </w:r>
    </w:p>
    <w:p w:rsidR="00165EAE" w:rsidRPr="000F4E64" w:rsidRDefault="00317C52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szCs w:val="20"/>
        </w:rPr>
        <w:t xml:space="preserve">STATE </w:t>
      </w:r>
      <w:r w:rsidR="00342FD1" w:rsidRPr="000F4E64">
        <w:rPr>
          <w:rFonts w:cs="Arial"/>
          <w:szCs w:val="20"/>
        </w:rPr>
        <w:t>MAINTEINANCE – FE01, FE02, FE04, FE06</w:t>
      </w:r>
    </w:p>
    <w:p w:rsidR="000F4E64" w:rsidRPr="000F4E64" w:rsidRDefault="000F4E64" w:rsidP="000F4E64">
      <w:pPr>
        <w:spacing w:after="0" w:line="240" w:lineRule="auto"/>
        <w:rPr>
          <w:rFonts w:cs="Arial"/>
          <w:szCs w:val="20"/>
        </w:rPr>
      </w:pPr>
    </w:p>
    <w:p w:rsidR="00B82273" w:rsidRPr="000F4E64" w:rsidRDefault="00B82273" w:rsidP="000F4E64">
      <w:pPr>
        <w:spacing w:after="0" w:line="240" w:lineRule="auto"/>
        <w:rPr>
          <w:rFonts w:cs="Arial"/>
          <w:szCs w:val="20"/>
        </w:rPr>
      </w:pPr>
      <w:r w:rsidRPr="000F4E64">
        <w:rPr>
          <w:rFonts w:cs="Arial"/>
          <w:b/>
          <w:szCs w:val="20"/>
          <w:u w:val="single"/>
        </w:rPr>
        <w:t>CID Numbers</w:t>
      </w:r>
      <w:r w:rsidRPr="000F4E64">
        <w:rPr>
          <w:rFonts w:cs="Arial"/>
          <w:szCs w:val="20"/>
        </w:rPr>
        <w:t xml:space="preserve"> – First two digits are the year &amp; the last four can determine where it comes from &amp; the contract designer</w:t>
      </w:r>
    </w:p>
    <w:p w:rsidR="000F4E64" w:rsidRPr="000F4E64" w:rsidRDefault="000F4E64" w:rsidP="000F4E64">
      <w:pPr>
        <w:rPr>
          <w:szCs w:val="20"/>
        </w:rPr>
      </w:pPr>
      <w:r w:rsidRPr="000F4E64">
        <w:rPr>
          <w:szCs w:val="20"/>
        </w:rPr>
        <w:t>Design: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YY1000 – Scott Tingle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YY1300 – Cherrie Shelton</w:t>
      </w:r>
    </w:p>
    <w:p w:rsidR="000F4E64" w:rsidRPr="000F4E64" w:rsidRDefault="000F4E64" w:rsidP="000F4E64">
      <w:pPr>
        <w:spacing w:after="0"/>
        <w:rPr>
          <w:szCs w:val="20"/>
        </w:rPr>
      </w:pP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System Preservation:</w:t>
      </w:r>
    </w:p>
    <w:p w:rsidR="000F4E64" w:rsidRPr="000F4E64" w:rsidRDefault="000F4E64" w:rsidP="000F4E64">
      <w:pPr>
        <w:spacing w:after="0"/>
        <w:rPr>
          <w:szCs w:val="20"/>
        </w:rPr>
      </w:pPr>
      <w:r>
        <w:rPr>
          <w:szCs w:val="20"/>
        </w:rPr>
        <w:t>YY</w:t>
      </w:r>
      <w:r w:rsidRPr="000F4E64">
        <w:rPr>
          <w:szCs w:val="20"/>
        </w:rPr>
        <w:t>2000-</w:t>
      </w:r>
      <w:r>
        <w:rPr>
          <w:szCs w:val="20"/>
        </w:rPr>
        <w:t>YY</w:t>
      </w:r>
      <w:r w:rsidRPr="000F4E64">
        <w:rPr>
          <w:szCs w:val="20"/>
        </w:rPr>
        <w:t>2012 District Wide Striping (2000 will be a spare 2001 will be D1 etc.)</w:t>
      </w:r>
    </w:p>
    <w:p w:rsidR="000F4E64" w:rsidRPr="000F4E64" w:rsidRDefault="000F4E64" w:rsidP="000F4E64">
      <w:pPr>
        <w:spacing w:after="0"/>
        <w:rPr>
          <w:szCs w:val="20"/>
        </w:rPr>
      </w:pPr>
      <w:r>
        <w:rPr>
          <w:szCs w:val="20"/>
        </w:rPr>
        <w:t>YY</w:t>
      </w:r>
      <w:r w:rsidRPr="000F4E64">
        <w:rPr>
          <w:szCs w:val="20"/>
        </w:rPr>
        <w:t>2013-</w:t>
      </w:r>
      <w:r>
        <w:rPr>
          <w:szCs w:val="20"/>
        </w:rPr>
        <w:t>YY</w:t>
      </w:r>
      <w:r w:rsidRPr="000F4E64">
        <w:rPr>
          <w:szCs w:val="20"/>
        </w:rPr>
        <w:t>2325 Resurfacing</w:t>
      </w:r>
    </w:p>
    <w:p w:rsidR="000F4E64" w:rsidRPr="000F4E64" w:rsidRDefault="000F4E64" w:rsidP="000F4E64">
      <w:pPr>
        <w:spacing w:after="0"/>
        <w:rPr>
          <w:szCs w:val="20"/>
        </w:rPr>
      </w:pPr>
      <w:r>
        <w:rPr>
          <w:szCs w:val="20"/>
        </w:rPr>
        <w:t>YY</w:t>
      </w:r>
      <w:r w:rsidRPr="000F4E64">
        <w:rPr>
          <w:szCs w:val="20"/>
        </w:rPr>
        <w:t>2326-</w:t>
      </w:r>
      <w:r>
        <w:rPr>
          <w:szCs w:val="20"/>
        </w:rPr>
        <w:t>YY</w:t>
      </w:r>
      <w:r w:rsidRPr="000F4E64">
        <w:rPr>
          <w:szCs w:val="20"/>
        </w:rPr>
        <w:t>2350 JPC Repair</w:t>
      </w:r>
    </w:p>
    <w:p w:rsidR="000F4E64" w:rsidRPr="000F4E64" w:rsidRDefault="000F4E64" w:rsidP="000F4E64">
      <w:pPr>
        <w:spacing w:after="0"/>
        <w:rPr>
          <w:szCs w:val="20"/>
        </w:rPr>
      </w:pPr>
      <w:r>
        <w:rPr>
          <w:szCs w:val="20"/>
        </w:rPr>
        <w:t>YY</w:t>
      </w:r>
      <w:r w:rsidRPr="000F4E64">
        <w:rPr>
          <w:szCs w:val="20"/>
        </w:rPr>
        <w:t>2351-</w:t>
      </w:r>
      <w:r>
        <w:rPr>
          <w:szCs w:val="20"/>
        </w:rPr>
        <w:t>YY</w:t>
      </w:r>
      <w:r w:rsidRPr="000F4E64">
        <w:rPr>
          <w:szCs w:val="20"/>
        </w:rPr>
        <w:t>2399 Guardrail</w:t>
      </w:r>
    </w:p>
    <w:p w:rsidR="000F4E64" w:rsidRPr="000F4E64" w:rsidRDefault="000F4E64" w:rsidP="000F4E64">
      <w:pPr>
        <w:spacing w:after="0"/>
        <w:rPr>
          <w:szCs w:val="20"/>
        </w:rPr>
      </w:pPr>
      <w:r>
        <w:rPr>
          <w:szCs w:val="20"/>
        </w:rPr>
        <w:t>YY</w:t>
      </w:r>
      <w:r w:rsidRPr="000F4E64">
        <w:rPr>
          <w:szCs w:val="20"/>
        </w:rPr>
        <w:t>2400-</w:t>
      </w:r>
      <w:r>
        <w:rPr>
          <w:szCs w:val="20"/>
        </w:rPr>
        <w:t>YY</w:t>
      </w:r>
      <w:r w:rsidRPr="000F4E64">
        <w:rPr>
          <w:szCs w:val="20"/>
        </w:rPr>
        <w:t>2599 Misc. (Slide Repairs, Culvert Replacement, etc.)</w:t>
      </w:r>
    </w:p>
    <w:p w:rsidR="000F4E64" w:rsidRPr="000F4E64" w:rsidRDefault="000F4E64" w:rsidP="000F4E64">
      <w:pPr>
        <w:spacing w:after="0"/>
        <w:rPr>
          <w:szCs w:val="20"/>
        </w:rPr>
      </w:pP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Agronomy: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YY2700 – David Cornett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YY2800 – Mike Smith</w:t>
      </w:r>
    </w:p>
    <w:p w:rsidR="000F4E64" w:rsidRPr="000F4E64" w:rsidRDefault="000F4E64" w:rsidP="000F4E64">
      <w:pPr>
        <w:spacing w:after="0"/>
        <w:rPr>
          <w:szCs w:val="20"/>
        </w:rPr>
      </w:pP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Bridge Maintenance:</w:t>
      </w:r>
    </w:p>
    <w:p w:rsidR="000F4E64" w:rsidRPr="00D74A4A" w:rsidRDefault="000F4E64" w:rsidP="000F4E64">
      <w:pPr>
        <w:spacing w:after="0"/>
        <w:rPr>
          <w:i/>
          <w:szCs w:val="20"/>
        </w:rPr>
      </w:pPr>
      <w:r w:rsidRPr="000F4E64">
        <w:rPr>
          <w:szCs w:val="20"/>
        </w:rPr>
        <w:t xml:space="preserve">YY2600 – </w:t>
      </w:r>
      <w:r w:rsidR="00D74A4A">
        <w:rPr>
          <w:i/>
          <w:szCs w:val="20"/>
        </w:rPr>
        <w:t>[player to be named later]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YY2650 – Robert Pennell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YY2900 – David Tipton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YY2950 – Tom Mathews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YY2980 – Josh Rodgers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 xml:space="preserve">YY2990 – </w:t>
      </w:r>
      <w:r w:rsidR="00D74A4A">
        <w:rPr>
          <w:szCs w:val="20"/>
        </w:rPr>
        <w:t xml:space="preserve">Mark </w:t>
      </w:r>
      <w:proofErr w:type="spellStart"/>
      <w:r w:rsidR="00D74A4A">
        <w:rPr>
          <w:szCs w:val="20"/>
        </w:rPr>
        <w:t>Swieterman</w:t>
      </w:r>
      <w:proofErr w:type="spellEnd"/>
    </w:p>
    <w:p w:rsidR="000F4E64" w:rsidRPr="000F4E64" w:rsidRDefault="000F4E64" w:rsidP="000F4E64">
      <w:pPr>
        <w:spacing w:after="0"/>
        <w:rPr>
          <w:szCs w:val="20"/>
        </w:rPr>
      </w:pP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Rural Secondary: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YY3100 – Brian Miller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YY3200 – Janice Flygstad</w:t>
      </w: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YY3300 – John Terry</w:t>
      </w:r>
    </w:p>
    <w:p w:rsidR="000F4E64" w:rsidRPr="000F4E64" w:rsidRDefault="000F4E64" w:rsidP="000F4E64">
      <w:pPr>
        <w:spacing w:after="0"/>
        <w:rPr>
          <w:szCs w:val="20"/>
        </w:rPr>
      </w:pPr>
    </w:p>
    <w:p w:rsidR="000F4E64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>HSIP:</w:t>
      </w:r>
    </w:p>
    <w:p w:rsidR="00165EAE" w:rsidRPr="000F4E64" w:rsidRDefault="000F4E64" w:rsidP="000F4E64">
      <w:pPr>
        <w:spacing w:after="0"/>
        <w:rPr>
          <w:szCs w:val="20"/>
        </w:rPr>
      </w:pPr>
      <w:r w:rsidRPr="000F4E64">
        <w:rPr>
          <w:szCs w:val="20"/>
        </w:rPr>
        <w:t xml:space="preserve">YY4000 </w:t>
      </w:r>
    </w:p>
    <w:sectPr w:rsidR="00165EAE" w:rsidRPr="000F4E64" w:rsidSect="0034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0D" w:rsidRDefault="0096440D" w:rsidP="0096440D">
      <w:pPr>
        <w:spacing w:after="0" w:line="240" w:lineRule="auto"/>
      </w:pPr>
      <w:r>
        <w:separator/>
      </w:r>
    </w:p>
  </w:endnote>
  <w:endnote w:type="continuationSeparator" w:id="0">
    <w:p w:rsidR="0096440D" w:rsidRDefault="0096440D" w:rsidP="0096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Default="00964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Pr="0096440D" w:rsidRDefault="0096440D" w:rsidP="0096440D">
    <w:pPr>
      <w:pStyle w:val="Footer"/>
      <w:tabs>
        <w:tab w:val="clear" w:pos="4680"/>
        <w:tab w:val="clear" w:pos="9360"/>
        <w:tab w:val="left" w:pos="9810"/>
      </w:tabs>
      <w:rPr>
        <w:sz w:val="14"/>
      </w:rPr>
    </w:pPr>
    <w:r>
      <w:tab/>
    </w:r>
    <w:r w:rsidRPr="0096440D">
      <w:rPr>
        <w:sz w:val="14"/>
      </w:rPr>
      <w:t xml:space="preserve">Rev. </w:t>
    </w:r>
    <w:r w:rsidRPr="0096440D">
      <w:rPr>
        <w:sz w:val="14"/>
      </w:rPr>
      <w:fldChar w:fldCharType="begin"/>
    </w:r>
    <w:r w:rsidRPr="0096440D">
      <w:rPr>
        <w:sz w:val="14"/>
      </w:rPr>
      <w:instrText xml:space="preserve"> DATE \@ "d-MMM-yy" </w:instrText>
    </w:r>
    <w:r w:rsidRPr="0096440D">
      <w:rPr>
        <w:sz w:val="14"/>
      </w:rPr>
      <w:fldChar w:fldCharType="separate"/>
    </w:r>
    <w:r w:rsidRPr="0096440D">
      <w:rPr>
        <w:noProof/>
        <w:sz w:val="14"/>
      </w:rPr>
      <w:t>13-Nov-12</w:t>
    </w:r>
    <w:r w:rsidRPr="0096440D">
      <w:rPr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Default="00964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0D" w:rsidRDefault="0096440D" w:rsidP="0096440D">
      <w:pPr>
        <w:spacing w:after="0" w:line="240" w:lineRule="auto"/>
      </w:pPr>
      <w:r>
        <w:separator/>
      </w:r>
    </w:p>
  </w:footnote>
  <w:footnote w:type="continuationSeparator" w:id="0">
    <w:p w:rsidR="0096440D" w:rsidRDefault="0096440D" w:rsidP="0096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Default="00964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Default="009644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D" w:rsidRDefault="00964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73"/>
    <w:rsid w:val="00095F58"/>
    <w:rsid w:val="000F4E64"/>
    <w:rsid w:val="00165EAE"/>
    <w:rsid w:val="00317C52"/>
    <w:rsid w:val="00342FD1"/>
    <w:rsid w:val="00490927"/>
    <w:rsid w:val="004B543B"/>
    <w:rsid w:val="00634E15"/>
    <w:rsid w:val="008F672B"/>
    <w:rsid w:val="0096440D"/>
    <w:rsid w:val="00A07DFF"/>
    <w:rsid w:val="00B82273"/>
    <w:rsid w:val="00D74A4A"/>
    <w:rsid w:val="00E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40D"/>
  </w:style>
  <w:style w:type="paragraph" w:styleId="Footer">
    <w:name w:val="footer"/>
    <w:basedOn w:val="Normal"/>
    <w:link w:val="FooterChar"/>
    <w:uiPriority w:val="99"/>
    <w:semiHidden/>
    <w:unhideWhenUsed/>
    <w:rsid w:val="0096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40D"/>
  </w:style>
  <w:style w:type="paragraph" w:styleId="BalloonText">
    <w:name w:val="Balloon Text"/>
    <w:basedOn w:val="Normal"/>
    <w:link w:val="BalloonTextChar"/>
    <w:uiPriority w:val="99"/>
    <w:semiHidden/>
    <w:unhideWhenUsed/>
    <w:rsid w:val="0096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4B4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B8FE7-AE64-4DAF-ABD3-0831B78897E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27E5D-FB67-45E9-97B1-30342B813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2827-4236-401E-8649-6AB6C1BB0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KYTC PROJECT NUMBERS</dc:title>
  <dc:subject/>
  <dc:creator>jimmy.johnson</dc:creator>
  <cp:keywords/>
  <dc:description/>
  <cp:lastModifiedBy>Littleton, Jeremiah  (KYTC)</cp:lastModifiedBy>
  <cp:revision>4</cp:revision>
  <cp:lastPrinted>2012-01-09T12:03:00Z</cp:lastPrinted>
  <dcterms:created xsi:type="dcterms:W3CDTF">2012-01-09T12:05:00Z</dcterms:created>
  <dcterms:modified xsi:type="dcterms:W3CDTF">2012-11-13T15:52:00Z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